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7F3" w:rsidRDefault="003517F3" w:rsidP="003517F3">
      <w:pPr>
        <w:spacing w:line="240" w:lineRule="auto"/>
        <w:jc w:val="center"/>
        <w:rPr>
          <w:rFonts w:ascii="Times New Roman" w:hAnsi="Times New Roman" w:cs="Times New Roman"/>
          <w:b/>
          <w:sz w:val="20"/>
        </w:rPr>
      </w:pPr>
      <w:r>
        <w:rPr>
          <w:rFonts w:ascii="Times New Roman" w:hAnsi="Times New Roman" w:cs="Times New Roman"/>
          <w:b/>
          <w:sz w:val="20"/>
        </w:rPr>
        <w:t>МУНИЦИПАЛЬНОЕ БЮДЖЕТНОЕ ДОШКОЛЬНОЕ ОБРАЗОВАТЕЛЬНОЕ УЧРЕЖДЕНИЕ</w:t>
      </w:r>
    </w:p>
    <w:p w:rsidR="003517F3" w:rsidRDefault="003517F3" w:rsidP="003517F3">
      <w:pPr>
        <w:spacing w:line="240" w:lineRule="auto"/>
        <w:jc w:val="center"/>
        <w:rPr>
          <w:rFonts w:ascii="Times New Roman" w:hAnsi="Times New Roman" w:cs="Times New Roman"/>
          <w:b/>
          <w:sz w:val="20"/>
        </w:rPr>
      </w:pPr>
      <w:r>
        <w:rPr>
          <w:rFonts w:ascii="Times New Roman" w:hAnsi="Times New Roman" w:cs="Times New Roman"/>
          <w:b/>
          <w:sz w:val="20"/>
        </w:rPr>
        <w:t>«ДЕТСКИЙ САД «КРЕПЫШ»</w:t>
      </w:r>
    </w:p>
    <w:p w:rsidR="003517F3" w:rsidRDefault="003517F3" w:rsidP="003517F3"/>
    <w:tbl>
      <w:tblPr>
        <w:tblW w:w="10098" w:type="dxa"/>
        <w:tblInd w:w="157" w:type="dxa"/>
        <w:tblLayout w:type="fixed"/>
        <w:tblCellMar>
          <w:left w:w="0" w:type="dxa"/>
          <w:right w:w="0" w:type="dxa"/>
        </w:tblCellMar>
        <w:tblLook w:val="01E0"/>
      </w:tblPr>
      <w:tblGrid>
        <w:gridCol w:w="4757"/>
        <w:gridCol w:w="5341"/>
      </w:tblGrid>
      <w:tr w:rsidR="003517F3" w:rsidTr="00683366">
        <w:trPr>
          <w:trHeight w:val="1404"/>
        </w:trPr>
        <w:tc>
          <w:tcPr>
            <w:tcW w:w="4757" w:type="dxa"/>
          </w:tcPr>
          <w:p w:rsidR="003517F3" w:rsidRDefault="003517F3" w:rsidP="00683366">
            <w:pPr>
              <w:spacing w:line="240" w:lineRule="auto"/>
              <w:jc w:val="both"/>
              <w:rPr>
                <w:rFonts w:ascii="Times New Roman" w:hAnsi="Times New Roman" w:cs="Times New Roman"/>
                <w:sz w:val="20"/>
              </w:rPr>
            </w:pPr>
            <w:r>
              <w:rPr>
                <w:rFonts w:ascii="Times New Roman" w:hAnsi="Times New Roman" w:cs="Times New Roman"/>
              </w:rPr>
              <w:t xml:space="preserve">        Принято</w:t>
            </w:r>
          </w:p>
          <w:p w:rsidR="003517F3" w:rsidRDefault="003517F3" w:rsidP="00683366">
            <w:pPr>
              <w:spacing w:line="240" w:lineRule="auto"/>
              <w:jc w:val="both"/>
              <w:rPr>
                <w:rFonts w:ascii="Times New Roman" w:hAnsi="Times New Roman" w:cs="Times New Roman"/>
                <w:sz w:val="20"/>
              </w:rPr>
            </w:pPr>
            <w:r>
              <w:rPr>
                <w:rFonts w:ascii="Times New Roman" w:hAnsi="Times New Roman" w:cs="Times New Roman"/>
                <w:sz w:val="20"/>
              </w:rPr>
              <w:t xml:space="preserve">педагогическим советом </w:t>
            </w:r>
          </w:p>
          <w:p w:rsidR="003517F3" w:rsidRDefault="003517F3" w:rsidP="00683366">
            <w:pPr>
              <w:spacing w:line="240" w:lineRule="auto"/>
              <w:jc w:val="both"/>
              <w:rPr>
                <w:rFonts w:ascii="Times New Roman" w:hAnsi="Times New Roman" w:cs="Times New Roman"/>
                <w:sz w:val="20"/>
              </w:rPr>
            </w:pPr>
            <w:r>
              <w:rPr>
                <w:rFonts w:ascii="Times New Roman" w:hAnsi="Times New Roman" w:cs="Times New Roman"/>
                <w:sz w:val="20"/>
              </w:rPr>
              <w:t xml:space="preserve">Протокол № 1 от </w:t>
            </w:r>
            <w:r w:rsidR="00F948C0">
              <w:rPr>
                <w:rFonts w:ascii="Times New Roman" w:hAnsi="Times New Roman" w:cs="Times New Roman"/>
                <w:sz w:val="20"/>
              </w:rPr>
              <w:t>30.08.2024</w:t>
            </w:r>
          </w:p>
        </w:tc>
        <w:tc>
          <w:tcPr>
            <w:tcW w:w="5341" w:type="dxa"/>
          </w:tcPr>
          <w:p w:rsidR="003517F3" w:rsidRDefault="003517F3" w:rsidP="00683366">
            <w:pPr>
              <w:spacing w:line="240" w:lineRule="auto"/>
              <w:jc w:val="right"/>
              <w:rPr>
                <w:rFonts w:ascii="Times New Roman" w:hAnsi="Times New Roman" w:cs="Times New Roman"/>
                <w:sz w:val="20"/>
              </w:rPr>
            </w:pPr>
            <w:r>
              <w:rPr>
                <w:rFonts w:ascii="Times New Roman" w:hAnsi="Times New Roman" w:cs="Times New Roman"/>
                <w:sz w:val="20"/>
              </w:rPr>
              <w:t xml:space="preserve">                  Утверждаю </w:t>
            </w:r>
          </w:p>
          <w:p w:rsidR="003517F3" w:rsidRDefault="003517F3" w:rsidP="00683366">
            <w:pPr>
              <w:spacing w:line="240" w:lineRule="auto"/>
              <w:jc w:val="right"/>
              <w:rPr>
                <w:rFonts w:ascii="Times New Roman" w:hAnsi="Times New Roman" w:cs="Times New Roman"/>
                <w:sz w:val="20"/>
              </w:rPr>
            </w:pPr>
            <w:r>
              <w:rPr>
                <w:rFonts w:ascii="Times New Roman" w:hAnsi="Times New Roman" w:cs="Times New Roman"/>
                <w:sz w:val="20"/>
              </w:rPr>
              <w:t xml:space="preserve">                       заведующий МБДОУ</w:t>
            </w:r>
          </w:p>
          <w:p w:rsidR="003517F3" w:rsidRDefault="003517F3" w:rsidP="00683366">
            <w:pPr>
              <w:spacing w:line="240" w:lineRule="auto"/>
              <w:jc w:val="right"/>
              <w:rPr>
                <w:rFonts w:ascii="Times New Roman" w:hAnsi="Times New Roman" w:cs="Times New Roman"/>
                <w:sz w:val="20"/>
              </w:rPr>
            </w:pPr>
            <w:r>
              <w:rPr>
                <w:rFonts w:ascii="Times New Roman" w:hAnsi="Times New Roman" w:cs="Times New Roman"/>
                <w:sz w:val="20"/>
              </w:rPr>
              <w:t xml:space="preserve">                    «Детский сад «Крепыш» </w:t>
            </w:r>
          </w:p>
          <w:p w:rsidR="003517F3" w:rsidRDefault="003517F3" w:rsidP="00683366">
            <w:pPr>
              <w:spacing w:line="240" w:lineRule="auto"/>
              <w:jc w:val="right"/>
              <w:rPr>
                <w:rFonts w:ascii="Times New Roman" w:hAnsi="Times New Roman" w:cs="Times New Roman"/>
                <w:sz w:val="20"/>
              </w:rPr>
            </w:pPr>
            <w:r>
              <w:rPr>
                <w:rFonts w:ascii="Times New Roman" w:hAnsi="Times New Roman" w:cs="Times New Roman"/>
                <w:sz w:val="20"/>
              </w:rPr>
              <w:t xml:space="preserve">                     Приказ № </w:t>
            </w:r>
            <w:r w:rsidR="00A570BC">
              <w:rPr>
                <w:rFonts w:ascii="Times New Roman" w:hAnsi="Times New Roman" w:cs="Times New Roman"/>
                <w:sz w:val="20"/>
              </w:rPr>
              <w:t xml:space="preserve">70 а </w:t>
            </w:r>
            <w:r>
              <w:rPr>
                <w:rFonts w:ascii="Times New Roman" w:hAnsi="Times New Roman" w:cs="Times New Roman"/>
                <w:sz w:val="20"/>
              </w:rPr>
              <w:t>от</w:t>
            </w:r>
            <w:r w:rsidR="005113DA">
              <w:rPr>
                <w:rFonts w:ascii="Times New Roman" w:hAnsi="Times New Roman" w:cs="Times New Roman"/>
                <w:sz w:val="20"/>
              </w:rPr>
              <w:t xml:space="preserve"> 30.08.2024</w:t>
            </w:r>
            <w:r>
              <w:rPr>
                <w:rFonts w:ascii="Times New Roman" w:hAnsi="Times New Roman" w:cs="Times New Roman"/>
                <w:sz w:val="20"/>
              </w:rPr>
              <w:t xml:space="preserve"> г.</w:t>
            </w:r>
          </w:p>
          <w:p w:rsidR="003517F3" w:rsidRDefault="003517F3" w:rsidP="00683366">
            <w:pPr>
              <w:spacing w:line="240" w:lineRule="auto"/>
              <w:jc w:val="right"/>
              <w:rPr>
                <w:rFonts w:ascii="Times New Roman" w:hAnsi="Times New Roman" w:cs="Times New Roman"/>
                <w:sz w:val="20"/>
              </w:rPr>
            </w:pPr>
            <w:r>
              <w:rPr>
                <w:rFonts w:ascii="Times New Roman" w:hAnsi="Times New Roman" w:cs="Times New Roman"/>
                <w:sz w:val="20"/>
              </w:rPr>
              <w:tab/>
              <w:t xml:space="preserve">        __________</w:t>
            </w:r>
            <w:r w:rsidR="00D718C2">
              <w:rPr>
                <w:rFonts w:ascii="Times New Roman" w:hAnsi="Times New Roman" w:cs="Times New Roman"/>
                <w:sz w:val="20"/>
              </w:rPr>
              <w:t>КурзяковаО.В</w:t>
            </w:r>
            <w:r>
              <w:rPr>
                <w:rFonts w:ascii="Times New Roman" w:hAnsi="Times New Roman" w:cs="Times New Roman"/>
                <w:sz w:val="20"/>
              </w:rPr>
              <w:t>.</w:t>
            </w:r>
          </w:p>
        </w:tc>
      </w:tr>
    </w:tbl>
    <w:p w:rsidR="003517F3" w:rsidRPr="001C5969" w:rsidRDefault="003517F3" w:rsidP="003517F3">
      <w:pPr>
        <w:widowControl w:val="0"/>
        <w:spacing w:after="0" w:line="240" w:lineRule="auto"/>
        <w:rPr>
          <w:rFonts w:ascii="Times New Roman" w:eastAsia="Arial Unicode MS" w:hAnsi="Times New Roman" w:cs="Times New Roman"/>
          <w:color w:val="000000"/>
          <w:sz w:val="24"/>
          <w:szCs w:val="28"/>
          <w:lang w:eastAsia="ru-RU" w:bidi="ru-RU"/>
        </w:rPr>
      </w:pPr>
    </w:p>
    <w:p w:rsidR="003517F3" w:rsidRPr="001C5969" w:rsidRDefault="003517F3" w:rsidP="003517F3">
      <w:pPr>
        <w:widowControl w:val="0"/>
        <w:spacing w:after="0" w:line="240" w:lineRule="auto"/>
        <w:jc w:val="center"/>
        <w:rPr>
          <w:rFonts w:ascii="Times New Roman" w:eastAsia="Arial Unicode MS" w:hAnsi="Times New Roman" w:cs="Times New Roman"/>
          <w:color w:val="000000"/>
          <w:sz w:val="24"/>
          <w:szCs w:val="28"/>
          <w:lang w:eastAsia="ru-RU" w:bidi="ru-RU"/>
        </w:rPr>
      </w:pPr>
    </w:p>
    <w:p w:rsidR="003517F3" w:rsidRPr="001C5969" w:rsidRDefault="003517F3" w:rsidP="003517F3">
      <w:pPr>
        <w:widowControl w:val="0"/>
        <w:spacing w:after="0" w:line="240" w:lineRule="auto"/>
        <w:jc w:val="center"/>
        <w:rPr>
          <w:rFonts w:ascii="Times New Roman" w:eastAsia="Arial Unicode MS" w:hAnsi="Times New Roman" w:cs="Times New Roman"/>
          <w:color w:val="000000"/>
          <w:sz w:val="24"/>
          <w:szCs w:val="28"/>
          <w:lang w:eastAsia="ru-RU" w:bidi="ru-RU"/>
        </w:rPr>
      </w:pPr>
    </w:p>
    <w:p w:rsidR="003517F3" w:rsidRPr="001C5969" w:rsidRDefault="003517F3" w:rsidP="003517F3">
      <w:pPr>
        <w:widowControl w:val="0"/>
        <w:spacing w:after="0" w:line="240" w:lineRule="auto"/>
        <w:jc w:val="center"/>
        <w:rPr>
          <w:rFonts w:ascii="Times New Roman" w:eastAsia="Arial Unicode MS" w:hAnsi="Times New Roman" w:cs="Times New Roman"/>
          <w:color w:val="000000"/>
          <w:sz w:val="24"/>
          <w:szCs w:val="28"/>
          <w:lang w:eastAsia="ru-RU" w:bidi="ru-RU"/>
        </w:rPr>
      </w:pPr>
    </w:p>
    <w:p w:rsidR="003517F3" w:rsidRPr="001C5969" w:rsidRDefault="003517F3" w:rsidP="003517F3">
      <w:pPr>
        <w:widowControl w:val="0"/>
        <w:spacing w:after="0" w:line="240" w:lineRule="auto"/>
        <w:jc w:val="center"/>
        <w:rPr>
          <w:rFonts w:ascii="Times New Roman" w:eastAsia="Arial Unicode MS" w:hAnsi="Times New Roman" w:cs="Times New Roman"/>
          <w:color w:val="000000"/>
          <w:sz w:val="24"/>
          <w:szCs w:val="28"/>
          <w:lang w:eastAsia="ru-RU" w:bidi="ru-RU"/>
        </w:rPr>
      </w:pPr>
    </w:p>
    <w:p w:rsidR="003517F3" w:rsidRDefault="003517F3" w:rsidP="003517F3">
      <w:pPr>
        <w:widowControl w:val="0"/>
        <w:spacing w:after="0" w:line="240" w:lineRule="auto"/>
        <w:jc w:val="center"/>
        <w:rPr>
          <w:rFonts w:ascii="Times New Roman" w:eastAsia="Arial Unicode MS" w:hAnsi="Times New Roman" w:cs="Times New Roman"/>
          <w:color w:val="000000"/>
          <w:sz w:val="24"/>
          <w:szCs w:val="28"/>
          <w:lang w:eastAsia="ru-RU" w:bidi="ru-RU"/>
        </w:rPr>
      </w:pPr>
    </w:p>
    <w:p w:rsidR="003517F3" w:rsidRPr="001C5969" w:rsidRDefault="003517F3" w:rsidP="003517F3">
      <w:pPr>
        <w:widowControl w:val="0"/>
        <w:spacing w:after="0" w:line="240" w:lineRule="auto"/>
        <w:jc w:val="center"/>
        <w:rPr>
          <w:rFonts w:ascii="Times New Roman" w:eastAsia="Arial Unicode MS" w:hAnsi="Times New Roman" w:cs="Times New Roman"/>
          <w:color w:val="000000"/>
          <w:sz w:val="24"/>
          <w:szCs w:val="28"/>
          <w:lang w:eastAsia="ru-RU" w:bidi="ru-RU"/>
        </w:rPr>
      </w:pPr>
    </w:p>
    <w:p w:rsidR="003517F3" w:rsidRPr="001C5969" w:rsidRDefault="003517F3" w:rsidP="003517F3">
      <w:pPr>
        <w:widowControl w:val="0"/>
        <w:spacing w:after="0" w:line="240" w:lineRule="auto"/>
        <w:jc w:val="center"/>
        <w:rPr>
          <w:rFonts w:ascii="Times New Roman" w:eastAsia="Arial Unicode MS" w:hAnsi="Times New Roman" w:cs="Times New Roman"/>
          <w:color w:val="000000"/>
          <w:sz w:val="24"/>
          <w:szCs w:val="28"/>
          <w:lang w:eastAsia="ru-RU" w:bidi="ru-RU"/>
        </w:rPr>
      </w:pPr>
    </w:p>
    <w:p w:rsidR="003517F3" w:rsidRDefault="003517F3" w:rsidP="003517F3">
      <w:pPr>
        <w:spacing w:line="240" w:lineRule="auto"/>
        <w:rPr>
          <w:rFonts w:ascii="Times New Roman" w:hAnsi="Times New Roman" w:cs="Times New Roman"/>
          <w:sz w:val="20"/>
        </w:rPr>
      </w:pPr>
    </w:p>
    <w:p w:rsidR="003517F3" w:rsidRDefault="003517F3" w:rsidP="003517F3">
      <w:pPr>
        <w:spacing w:line="240" w:lineRule="auto"/>
        <w:rPr>
          <w:rFonts w:ascii="Times New Roman" w:hAnsi="Times New Roman" w:cs="Times New Roman"/>
          <w:sz w:val="20"/>
        </w:rPr>
      </w:pPr>
    </w:p>
    <w:p w:rsidR="003517F3" w:rsidRDefault="003517F3" w:rsidP="003517F3">
      <w:pPr>
        <w:spacing w:line="240" w:lineRule="auto"/>
        <w:rPr>
          <w:rFonts w:ascii="Times New Roman" w:hAnsi="Times New Roman" w:cs="Times New Roman"/>
          <w:sz w:val="20"/>
        </w:rPr>
      </w:pPr>
    </w:p>
    <w:p w:rsidR="003517F3" w:rsidRPr="00B65989" w:rsidRDefault="003517F3" w:rsidP="003517F3">
      <w:pPr>
        <w:widowControl w:val="0"/>
        <w:spacing w:after="0" w:line="240" w:lineRule="auto"/>
        <w:contextualSpacing/>
        <w:jc w:val="center"/>
        <w:rPr>
          <w:rFonts w:ascii="Times New Roman" w:eastAsia="Arial Unicode MS" w:hAnsi="Times New Roman" w:cs="Times New Roman"/>
          <w:sz w:val="44"/>
          <w:szCs w:val="44"/>
          <w:lang w:eastAsia="ru-RU" w:bidi="ru-RU"/>
        </w:rPr>
      </w:pPr>
      <w:r w:rsidRPr="00B65989">
        <w:rPr>
          <w:rFonts w:ascii="Times New Roman" w:eastAsia="Arial Unicode MS" w:hAnsi="Times New Roman" w:cs="Times New Roman"/>
          <w:sz w:val="44"/>
          <w:szCs w:val="44"/>
          <w:lang w:eastAsia="ru-RU" w:bidi="ru-RU"/>
        </w:rPr>
        <w:t>Рабочая программа воспитателя</w:t>
      </w:r>
    </w:p>
    <w:p w:rsidR="003517F3" w:rsidRPr="00B65989" w:rsidRDefault="00F948C0" w:rsidP="003517F3">
      <w:pPr>
        <w:widowControl w:val="0"/>
        <w:spacing w:after="0" w:line="240" w:lineRule="auto"/>
        <w:contextualSpacing/>
        <w:jc w:val="center"/>
        <w:rPr>
          <w:rFonts w:ascii="Times New Roman" w:eastAsia="Arial Unicode MS" w:hAnsi="Times New Roman" w:cs="Times New Roman"/>
          <w:sz w:val="44"/>
          <w:szCs w:val="44"/>
          <w:lang w:eastAsia="ru-RU" w:bidi="ru-RU"/>
        </w:rPr>
      </w:pPr>
      <w:r>
        <w:rPr>
          <w:rFonts w:ascii="Times New Roman" w:eastAsia="Arial Unicode MS" w:hAnsi="Times New Roman" w:cs="Times New Roman"/>
          <w:sz w:val="44"/>
          <w:szCs w:val="44"/>
          <w:lang w:eastAsia="ru-RU" w:bidi="ru-RU"/>
        </w:rPr>
        <w:t>средней</w:t>
      </w:r>
      <w:r w:rsidR="003517F3" w:rsidRPr="00B65989">
        <w:rPr>
          <w:rFonts w:ascii="Times New Roman" w:eastAsia="Arial Unicode MS" w:hAnsi="Times New Roman" w:cs="Times New Roman"/>
          <w:sz w:val="44"/>
          <w:szCs w:val="44"/>
          <w:lang w:eastAsia="ru-RU" w:bidi="ru-RU"/>
        </w:rPr>
        <w:t xml:space="preserve"> группы (</w:t>
      </w:r>
      <w:r w:rsidR="00533992">
        <w:rPr>
          <w:rFonts w:ascii="Times New Roman" w:eastAsia="Arial Unicode MS" w:hAnsi="Times New Roman" w:cs="Times New Roman"/>
          <w:sz w:val="44"/>
          <w:szCs w:val="44"/>
          <w:lang w:eastAsia="ru-RU" w:bidi="ru-RU"/>
        </w:rPr>
        <w:t>4</w:t>
      </w:r>
      <w:r w:rsidR="003517F3" w:rsidRPr="00B65989">
        <w:rPr>
          <w:rFonts w:ascii="Times New Roman" w:eastAsia="Arial Unicode MS" w:hAnsi="Times New Roman" w:cs="Times New Roman"/>
          <w:sz w:val="44"/>
          <w:szCs w:val="44"/>
          <w:lang w:eastAsia="ru-RU" w:bidi="ru-RU"/>
        </w:rPr>
        <w:t>-</w:t>
      </w:r>
      <w:r w:rsidR="00533992">
        <w:rPr>
          <w:rFonts w:ascii="Times New Roman" w:eastAsia="Arial Unicode MS" w:hAnsi="Times New Roman" w:cs="Times New Roman"/>
          <w:sz w:val="44"/>
          <w:szCs w:val="44"/>
          <w:lang w:eastAsia="ru-RU" w:bidi="ru-RU"/>
        </w:rPr>
        <w:t>5лет</w:t>
      </w:r>
      <w:r w:rsidR="003517F3" w:rsidRPr="00B65989">
        <w:rPr>
          <w:rFonts w:ascii="Times New Roman" w:eastAsia="Arial Unicode MS" w:hAnsi="Times New Roman" w:cs="Times New Roman"/>
          <w:sz w:val="44"/>
          <w:szCs w:val="44"/>
          <w:lang w:eastAsia="ru-RU" w:bidi="ru-RU"/>
        </w:rPr>
        <w:t>)</w:t>
      </w:r>
    </w:p>
    <w:p w:rsidR="003517F3" w:rsidRPr="00E91206" w:rsidRDefault="003517F3" w:rsidP="003517F3">
      <w:pPr>
        <w:jc w:val="center"/>
        <w:rPr>
          <w:rFonts w:ascii="Times New Roman" w:hAnsi="Times New Roman" w:cs="Times New Roman"/>
          <w:sz w:val="32"/>
          <w:szCs w:val="32"/>
        </w:rPr>
      </w:pPr>
    </w:p>
    <w:p w:rsidR="003517F3" w:rsidRDefault="003517F3" w:rsidP="003517F3">
      <w:pPr>
        <w:spacing w:line="360" w:lineRule="auto"/>
        <w:jc w:val="center"/>
        <w:rPr>
          <w:rFonts w:ascii="Times New Roman" w:hAnsi="Times New Roman" w:cs="Times New Roman"/>
          <w:sz w:val="32"/>
          <w:szCs w:val="32"/>
        </w:rPr>
      </w:pPr>
    </w:p>
    <w:p w:rsidR="003517F3" w:rsidRDefault="003517F3" w:rsidP="003517F3">
      <w:pPr>
        <w:spacing w:line="360" w:lineRule="auto"/>
        <w:jc w:val="center"/>
        <w:rPr>
          <w:rFonts w:ascii="Times New Roman" w:hAnsi="Times New Roman" w:cs="Times New Roman"/>
          <w:sz w:val="32"/>
          <w:szCs w:val="32"/>
        </w:rPr>
      </w:pPr>
    </w:p>
    <w:p w:rsidR="003517F3" w:rsidRDefault="003517F3" w:rsidP="003517F3">
      <w:pPr>
        <w:spacing w:line="360" w:lineRule="auto"/>
        <w:jc w:val="center"/>
        <w:rPr>
          <w:rFonts w:ascii="Times New Roman" w:hAnsi="Times New Roman" w:cs="Times New Roman"/>
          <w:sz w:val="32"/>
          <w:szCs w:val="32"/>
        </w:rPr>
      </w:pPr>
    </w:p>
    <w:p w:rsidR="003517F3" w:rsidRPr="00E91206" w:rsidRDefault="003517F3" w:rsidP="003517F3">
      <w:pPr>
        <w:spacing w:line="360" w:lineRule="auto"/>
        <w:jc w:val="center"/>
        <w:rPr>
          <w:rFonts w:ascii="Times New Roman" w:hAnsi="Times New Roman" w:cs="Times New Roman"/>
          <w:sz w:val="32"/>
          <w:szCs w:val="32"/>
        </w:rPr>
      </w:pPr>
    </w:p>
    <w:p w:rsidR="003517F3" w:rsidRPr="00E91206" w:rsidRDefault="003517F3" w:rsidP="003517F3">
      <w:pPr>
        <w:spacing w:line="240" w:lineRule="atLeast"/>
        <w:jc w:val="right"/>
        <w:rPr>
          <w:rFonts w:ascii="Times New Roman" w:hAnsi="Times New Roman" w:cs="Times New Roman"/>
          <w:sz w:val="32"/>
          <w:szCs w:val="32"/>
        </w:rPr>
      </w:pPr>
      <w:r w:rsidRPr="00E91206">
        <w:rPr>
          <w:rFonts w:ascii="Times New Roman" w:hAnsi="Times New Roman" w:cs="Times New Roman"/>
          <w:sz w:val="32"/>
          <w:szCs w:val="32"/>
        </w:rPr>
        <w:t>Разработчики программы:</w:t>
      </w:r>
    </w:p>
    <w:p w:rsidR="003517F3" w:rsidRPr="00E91206" w:rsidRDefault="003517F3" w:rsidP="003517F3">
      <w:pPr>
        <w:spacing w:line="240" w:lineRule="atLeast"/>
        <w:jc w:val="right"/>
        <w:rPr>
          <w:rFonts w:ascii="Times New Roman" w:hAnsi="Times New Roman" w:cs="Times New Roman"/>
          <w:sz w:val="32"/>
          <w:szCs w:val="32"/>
        </w:rPr>
      </w:pPr>
      <w:r>
        <w:rPr>
          <w:rFonts w:ascii="Times New Roman" w:hAnsi="Times New Roman" w:cs="Times New Roman"/>
          <w:sz w:val="32"/>
          <w:szCs w:val="32"/>
        </w:rPr>
        <w:t>Ерёменко И.В.</w:t>
      </w:r>
    </w:p>
    <w:p w:rsidR="003517F3" w:rsidRPr="00E91206" w:rsidRDefault="00903E93" w:rsidP="003517F3">
      <w:pPr>
        <w:spacing w:line="240" w:lineRule="atLeast"/>
        <w:jc w:val="right"/>
        <w:rPr>
          <w:rFonts w:ascii="Times New Roman" w:hAnsi="Times New Roman" w:cs="Times New Roman"/>
          <w:sz w:val="32"/>
          <w:szCs w:val="32"/>
        </w:rPr>
      </w:pPr>
      <w:r>
        <w:rPr>
          <w:rFonts w:ascii="Times New Roman" w:hAnsi="Times New Roman" w:cs="Times New Roman"/>
          <w:sz w:val="32"/>
          <w:szCs w:val="32"/>
        </w:rPr>
        <w:t>Штанникова Е</w:t>
      </w:r>
      <w:r w:rsidR="003517F3">
        <w:rPr>
          <w:rFonts w:ascii="Times New Roman" w:hAnsi="Times New Roman" w:cs="Times New Roman"/>
          <w:sz w:val="32"/>
          <w:szCs w:val="32"/>
        </w:rPr>
        <w:t>.В.</w:t>
      </w:r>
    </w:p>
    <w:p w:rsidR="003517F3" w:rsidRDefault="003517F3" w:rsidP="003517F3">
      <w:pPr>
        <w:spacing w:line="240" w:lineRule="atLeast"/>
        <w:jc w:val="center"/>
        <w:rPr>
          <w:rFonts w:ascii="Times New Roman" w:hAnsi="Times New Roman" w:cs="Times New Roman"/>
          <w:sz w:val="32"/>
          <w:szCs w:val="32"/>
        </w:rPr>
      </w:pPr>
    </w:p>
    <w:p w:rsidR="003517F3" w:rsidRDefault="003517F3" w:rsidP="003517F3">
      <w:pPr>
        <w:spacing w:line="240" w:lineRule="atLeast"/>
        <w:jc w:val="center"/>
        <w:rPr>
          <w:rFonts w:ascii="Times New Roman" w:hAnsi="Times New Roman" w:cs="Times New Roman"/>
          <w:sz w:val="32"/>
          <w:szCs w:val="32"/>
        </w:rPr>
      </w:pPr>
    </w:p>
    <w:p w:rsidR="003517F3" w:rsidRDefault="003517F3" w:rsidP="003517F3">
      <w:pPr>
        <w:spacing w:line="240" w:lineRule="atLeast"/>
        <w:jc w:val="center"/>
        <w:rPr>
          <w:rFonts w:ascii="Times New Roman" w:hAnsi="Times New Roman" w:cs="Times New Roman"/>
          <w:sz w:val="32"/>
          <w:szCs w:val="32"/>
        </w:rPr>
      </w:pPr>
    </w:p>
    <w:p w:rsidR="003517F3" w:rsidRDefault="003517F3" w:rsidP="003517F3">
      <w:pPr>
        <w:spacing w:line="240" w:lineRule="atLeast"/>
        <w:jc w:val="center"/>
        <w:rPr>
          <w:rFonts w:ascii="Times New Roman" w:hAnsi="Times New Roman" w:cs="Times New Roman"/>
          <w:sz w:val="32"/>
          <w:szCs w:val="32"/>
        </w:rPr>
      </w:pPr>
    </w:p>
    <w:p w:rsidR="003517F3" w:rsidRPr="001204D4" w:rsidRDefault="003517F3" w:rsidP="003517F3">
      <w:pPr>
        <w:spacing w:line="240" w:lineRule="auto"/>
        <w:jc w:val="center"/>
        <w:rPr>
          <w:rFonts w:ascii="Times New Roman" w:hAnsi="Times New Roman" w:cs="Times New Roman"/>
        </w:rPr>
      </w:pPr>
      <w:r w:rsidRPr="001204D4">
        <w:rPr>
          <w:rFonts w:ascii="Times New Roman" w:hAnsi="Times New Roman" w:cs="Times New Roman"/>
        </w:rPr>
        <w:t>Смоленская область</w:t>
      </w:r>
    </w:p>
    <w:p w:rsidR="005C428B" w:rsidRPr="003517F3" w:rsidRDefault="003517F3" w:rsidP="003517F3">
      <w:pPr>
        <w:spacing w:line="240" w:lineRule="auto"/>
        <w:jc w:val="center"/>
        <w:rPr>
          <w:rFonts w:ascii="Times New Roman" w:hAnsi="Times New Roman" w:cs="Times New Roman"/>
        </w:rPr>
      </w:pPr>
      <w:r w:rsidRPr="001204D4">
        <w:rPr>
          <w:rFonts w:ascii="Times New Roman" w:hAnsi="Times New Roman" w:cs="Times New Roman"/>
        </w:rPr>
        <w:t>г. Гагарин</w:t>
      </w:r>
    </w:p>
    <w:p w:rsidR="0035564E" w:rsidRDefault="0035564E" w:rsidP="00B65989">
      <w:pPr>
        <w:spacing w:after="0" w:line="240" w:lineRule="auto"/>
        <w:contextualSpacing/>
        <w:rPr>
          <w:rFonts w:ascii="Times New Roman" w:eastAsia="Times New Roman" w:hAnsi="Times New Roman" w:cs="Times New Roman"/>
          <w:b/>
          <w:bCs/>
          <w:sz w:val="24"/>
          <w:szCs w:val="24"/>
          <w:lang w:eastAsia="ru-RU"/>
        </w:rPr>
      </w:pPr>
    </w:p>
    <w:p w:rsidR="005C428B" w:rsidRPr="00B65989" w:rsidRDefault="005C428B" w:rsidP="00B65989">
      <w:pPr>
        <w:spacing w:after="0" w:line="240" w:lineRule="auto"/>
        <w:contextualSpacing/>
        <w:rPr>
          <w:rFonts w:ascii="Times New Roman" w:eastAsia="Times New Roman" w:hAnsi="Times New Roman" w:cs="Times New Roman"/>
          <w:sz w:val="24"/>
          <w:szCs w:val="24"/>
          <w:lang w:eastAsia="ru-RU"/>
        </w:rPr>
      </w:pPr>
      <w:r w:rsidRPr="00B65989">
        <w:rPr>
          <w:rFonts w:ascii="Times New Roman" w:eastAsia="Times New Roman" w:hAnsi="Times New Roman" w:cs="Times New Roman"/>
          <w:b/>
          <w:bCs/>
          <w:sz w:val="24"/>
          <w:szCs w:val="24"/>
          <w:lang w:eastAsia="ru-RU"/>
        </w:rPr>
        <w:t>Содержание</w:t>
      </w:r>
    </w:p>
    <w:p w:rsidR="005C428B" w:rsidRPr="00B65989" w:rsidRDefault="005C428B" w:rsidP="00B65989">
      <w:pPr>
        <w:spacing w:after="0" w:line="240" w:lineRule="auto"/>
        <w:contextualSpacing/>
        <w:rPr>
          <w:rFonts w:ascii="Times New Roman" w:eastAsia="Times New Roman" w:hAnsi="Times New Roman" w:cs="Times New Roman"/>
          <w:sz w:val="24"/>
          <w:szCs w:val="24"/>
          <w:lang w:eastAsia="ru-RU"/>
        </w:rPr>
      </w:pPr>
      <w:r w:rsidRPr="00B65989">
        <w:rPr>
          <w:rFonts w:ascii="Times New Roman" w:eastAsia="Times New Roman" w:hAnsi="Times New Roman" w:cs="Times New Roman"/>
          <w:b/>
          <w:bCs/>
          <w:sz w:val="24"/>
          <w:szCs w:val="24"/>
          <w:lang w:eastAsia="ru-RU"/>
        </w:rPr>
        <w:t>I. Базовая часть</w:t>
      </w:r>
    </w:p>
    <w:p w:rsidR="005D33BC" w:rsidRPr="00B65989" w:rsidRDefault="005C428B" w:rsidP="00B65989">
      <w:pPr>
        <w:spacing w:after="0" w:line="240" w:lineRule="auto"/>
        <w:contextualSpacing/>
        <w:rPr>
          <w:rFonts w:ascii="Times New Roman" w:eastAsia="Times New Roman" w:hAnsi="Times New Roman" w:cs="Times New Roman"/>
          <w:sz w:val="24"/>
          <w:szCs w:val="24"/>
          <w:lang w:eastAsia="ru-RU"/>
        </w:rPr>
      </w:pPr>
      <w:r w:rsidRPr="00B65989">
        <w:rPr>
          <w:rFonts w:ascii="Times New Roman" w:eastAsia="Times New Roman" w:hAnsi="Times New Roman" w:cs="Times New Roman"/>
          <w:sz w:val="24"/>
          <w:szCs w:val="24"/>
          <w:lang w:eastAsia="ru-RU"/>
        </w:rPr>
        <w:t>Планируемые результаты освоения Программы</w:t>
      </w:r>
      <w:r w:rsidR="005D33BC" w:rsidRPr="00B65989">
        <w:rPr>
          <w:rFonts w:ascii="Times New Roman" w:eastAsia="Times New Roman" w:hAnsi="Times New Roman" w:cs="Times New Roman"/>
          <w:sz w:val="24"/>
          <w:szCs w:val="24"/>
          <w:lang w:eastAsia="ru-RU"/>
        </w:rPr>
        <w:t>………………………………………………………</w:t>
      </w:r>
      <w:r w:rsidR="002D3A06">
        <w:rPr>
          <w:rFonts w:ascii="Times New Roman" w:eastAsia="Times New Roman" w:hAnsi="Times New Roman" w:cs="Times New Roman"/>
          <w:sz w:val="24"/>
          <w:szCs w:val="24"/>
          <w:lang w:eastAsia="ru-RU"/>
        </w:rPr>
        <w:t>…..</w:t>
      </w:r>
      <w:r w:rsidR="005D33BC" w:rsidRPr="00B65989">
        <w:rPr>
          <w:rFonts w:ascii="Times New Roman" w:eastAsia="Times New Roman" w:hAnsi="Times New Roman" w:cs="Times New Roman"/>
          <w:sz w:val="24"/>
          <w:szCs w:val="24"/>
          <w:lang w:eastAsia="ru-RU"/>
        </w:rPr>
        <w:t>3</w:t>
      </w:r>
    </w:p>
    <w:p w:rsidR="005D33BC" w:rsidRPr="00B65989" w:rsidRDefault="005D33BC" w:rsidP="00B65989">
      <w:pPr>
        <w:spacing w:after="0" w:line="240" w:lineRule="auto"/>
        <w:contextualSpacing/>
        <w:rPr>
          <w:rFonts w:ascii="Times New Roman" w:eastAsia="Times New Roman" w:hAnsi="Times New Roman" w:cs="Times New Roman"/>
          <w:sz w:val="24"/>
          <w:szCs w:val="24"/>
          <w:lang w:eastAsia="ru-RU"/>
        </w:rPr>
      </w:pPr>
      <w:r w:rsidRPr="00B65989">
        <w:rPr>
          <w:rFonts w:ascii="Times New Roman" w:eastAsia="Times New Roman" w:hAnsi="Times New Roman" w:cs="Times New Roman"/>
          <w:b/>
          <w:bCs/>
          <w:sz w:val="24"/>
          <w:szCs w:val="24"/>
          <w:lang w:val="en-US" w:eastAsia="ru-RU"/>
        </w:rPr>
        <w:t>II</w:t>
      </w:r>
      <w:r w:rsidRPr="00B65989">
        <w:rPr>
          <w:rFonts w:ascii="Times New Roman" w:eastAsia="Times New Roman" w:hAnsi="Times New Roman" w:cs="Times New Roman"/>
          <w:b/>
          <w:bCs/>
          <w:sz w:val="24"/>
          <w:szCs w:val="24"/>
          <w:lang w:eastAsia="ru-RU"/>
        </w:rPr>
        <w:t xml:space="preserve"> Содержательный раздел</w:t>
      </w:r>
    </w:p>
    <w:p w:rsidR="005C428B" w:rsidRPr="00B65989" w:rsidRDefault="005C428B" w:rsidP="00B65989">
      <w:pPr>
        <w:spacing w:after="0" w:line="240" w:lineRule="auto"/>
        <w:contextualSpacing/>
        <w:rPr>
          <w:rFonts w:ascii="Times New Roman" w:eastAsia="Times New Roman" w:hAnsi="Times New Roman" w:cs="Times New Roman"/>
          <w:b/>
          <w:bCs/>
          <w:sz w:val="24"/>
          <w:szCs w:val="24"/>
          <w:lang w:eastAsia="ru-RU"/>
        </w:rPr>
      </w:pPr>
      <w:r w:rsidRPr="00B65989">
        <w:rPr>
          <w:rFonts w:ascii="Times New Roman" w:eastAsia="Times New Roman" w:hAnsi="Times New Roman" w:cs="Times New Roman"/>
          <w:b/>
          <w:bCs/>
          <w:sz w:val="24"/>
          <w:szCs w:val="24"/>
          <w:lang w:eastAsia="ru-RU"/>
        </w:rPr>
        <w:t>Содержание работы по образовательным областям</w:t>
      </w:r>
      <w:r w:rsidRPr="00B65989">
        <w:rPr>
          <w:rFonts w:ascii="Times New Roman" w:eastAsia="Times New Roman" w:hAnsi="Times New Roman" w:cs="Times New Roman"/>
          <w:sz w:val="24"/>
          <w:szCs w:val="24"/>
          <w:lang w:eastAsia="ru-RU"/>
        </w:rPr>
        <w:tab/>
      </w:r>
      <w:r w:rsidRPr="00B65989">
        <w:rPr>
          <w:rFonts w:ascii="Times New Roman" w:eastAsia="Times New Roman" w:hAnsi="Times New Roman" w:cs="Times New Roman"/>
          <w:sz w:val="24"/>
          <w:szCs w:val="24"/>
          <w:lang w:eastAsia="ru-RU"/>
        </w:rPr>
        <w:tab/>
      </w:r>
      <w:r w:rsidRPr="00B65989">
        <w:rPr>
          <w:rFonts w:ascii="Times New Roman" w:eastAsia="Times New Roman" w:hAnsi="Times New Roman" w:cs="Times New Roman"/>
          <w:sz w:val="24"/>
          <w:szCs w:val="24"/>
          <w:lang w:eastAsia="ru-RU"/>
        </w:rPr>
        <w:tab/>
      </w:r>
    </w:p>
    <w:p w:rsidR="005D33BC" w:rsidRPr="00B65989" w:rsidRDefault="005C428B" w:rsidP="00B65989">
      <w:pPr>
        <w:spacing w:after="0" w:line="240" w:lineRule="auto"/>
        <w:contextualSpacing/>
        <w:rPr>
          <w:rFonts w:ascii="Times New Roman" w:eastAsia="Times New Roman" w:hAnsi="Times New Roman" w:cs="Times New Roman"/>
          <w:sz w:val="24"/>
          <w:szCs w:val="24"/>
          <w:lang w:eastAsia="ru-RU"/>
        </w:rPr>
      </w:pPr>
      <w:r w:rsidRPr="00B65989">
        <w:rPr>
          <w:rFonts w:ascii="Times New Roman" w:eastAsia="Times New Roman" w:hAnsi="Times New Roman" w:cs="Times New Roman"/>
          <w:sz w:val="24"/>
          <w:szCs w:val="24"/>
          <w:lang w:eastAsia="ru-RU"/>
        </w:rPr>
        <w:t>Социально-коммуникативное развитие</w:t>
      </w:r>
      <w:r w:rsidR="005D33BC" w:rsidRPr="00B65989">
        <w:rPr>
          <w:rFonts w:ascii="Times New Roman" w:eastAsia="Times New Roman" w:hAnsi="Times New Roman" w:cs="Times New Roman"/>
          <w:sz w:val="24"/>
          <w:szCs w:val="24"/>
          <w:lang w:eastAsia="ru-RU"/>
        </w:rPr>
        <w:t>…………………………………………………………………</w:t>
      </w:r>
      <w:r w:rsidR="002D3A06">
        <w:rPr>
          <w:rFonts w:ascii="Times New Roman" w:eastAsia="Times New Roman" w:hAnsi="Times New Roman" w:cs="Times New Roman"/>
          <w:sz w:val="24"/>
          <w:szCs w:val="24"/>
          <w:lang w:eastAsia="ru-RU"/>
        </w:rPr>
        <w:t>…</w:t>
      </w:r>
      <w:r w:rsidR="005D33BC" w:rsidRPr="00B65989">
        <w:rPr>
          <w:rFonts w:ascii="Times New Roman" w:eastAsia="Times New Roman" w:hAnsi="Times New Roman" w:cs="Times New Roman"/>
          <w:sz w:val="24"/>
          <w:szCs w:val="24"/>
          <w:lang w:eastAsia="ru-RU"/>
        </w:rPr>
        <w:t>.5</w:t>
      </w:r>
    </w:p>
    <w:p w:rsidR="005D33BC" w:rsidRPr="00B65989" w:rsidRDefault="005C428B" w:rsidP="00B65989">
      <w:pPr>
        <w:spacing w:after="0" w:line="240" w:lineRule="auto"/>
        <w:contextualSpacing/>
        <w:rPr>
          <w:rFonts w:ascii="Times New Roman" w:eastAsia="Times New Roman" w:hAnsi="Times New Roman" w:cs="Times New Roman"/>
          <w:sz w:val="24"/>
          <w:szCs w:val="24"/>
          <w:lang w:eastAsia="ru-RU"/>
        </w:rPr>
      </w:pPr>
      <w:r w:rsidRPr="00B65989">
        <w:rPr>
          <w:rFonts w:ascii="Times New Roman" w:eastAsia="Times New Roman" w:hAnsi="Times New Roman" w:cs="Times New Roman"/>
          <w:sz w:val="24"/>
          <w:szCs w:val="24"/>
          <w:lang w:eastAsia="ru-RU"/>
        </w:rPr>
        <w:t>Познавательное развитие</w:t>
      </w:r>
      <w:r w:rsidR="005D33BC" w:rsidRPr="00B65989">
        <w:rPr>
          <w:rFonts w:ascii="Times New Roman" w:eastAsia="Times New Roman" w:hAnsi="Times New Roman" w:cs="Times New Roman"/>
          <w:sz w:val="24"/>
          <w:szCs w:val="24"/>
          <w:lang w:eastAsia="ru-RU"/>
        </w:rPr>
        <w:t>…………………………………………………………………………………...10</w:t>
      </w:r>
    </w:p>
    <w:p w:rsidR="005D33BC" w:rsidRPr="00B65989" w:rsidRDefault="005C428B" w:rsidP="00B65989">
      <w:pPr>
        <w:spacing w:after="0" w:line="240" w:lineRule="auto"/>
        <w:contextualSpacing/>
        <w:rPr>
          <w:rFonts w:ascii="Times New Roman" w:eastAsia="Times New Roman" w:hAnsi="Times New Roman" w:cs="Times New Roman"/>
          <w:sz w:val="24"/>
          <w:szCs w:val="24"/>
          <w:lang w:eastAsia="ru-RU"/>
        </w:rPr>
      </w:pPr>
      <w:r w:rsidRPr="00B65989">
        <w:rPr>
          <w:rFonts w:ascii="Times New Roman" w:eastAsia="Times New Roman" w:hAnsi="Times New Roman" w:cs="Times New Roman"/>
          <w:sz w:val="24"/>
          <w:szCs w:val="24"/>
          <w:lang w:eastAsia="ru-RU"/>
        </w:rPr>
        <w:t>Речевое развитие</w:t>
      </w:r>
      <w:r w:rsidR="005D33BC" w:rsidRPr="00B65989">
        <w:rPr>
          <w:rFonts w:ascii="Times New Roman" w:eastAsia="Times New Roman" w:hAnsi="Times New Roman" w:cs="Times New Roman"/>
          <w:sz w:val="24"/>
          <w:szCs w:val="24"/>
          <w:lang w:eastAsia="ru-RU"/>
        </w:rPr>
        <w:t>……………………………………………………………………………………………1</w:t>
      </w:r>
      <w:r w:rsidR="00956448">
        <w:rPr>
          <w:rFonts w:ascii="Times New Roman" w:eastAsia="Times New Roman" w:hAnsi="Times New Roman" w:cs="Times New Roman"/>
          <w:sz w:val="24"/>
          <w:szCs w:val="24"/>
          <w:lang w:eastAsia="ru-RU"/>
        </w:rPr>
        <w:t>3</w:t>
      </w:r>
    </w:p>
    <w:p w:rsidR="005D33BC" w:rsidRPr="00B65989" w:rsidRDefault="005C428B" w:rsidP="00B65989">
      <w:pPr>
        <w:spacing w:after="0" w:line="240" w:lineRule="auto"/>
        <w:contextualSpacing/>
        <w:rPr>
          <w:rFonts w:ascii="Times New Roman" w:eastAsia="Times New Roman" w:hAnsi="Times New Roman" w:cs="Times New Roman"/>
          <w:sz w:val="24"/>
          <w:szCs w:val="24"/>
          <w:lang w:eastAsia="ru-RU"/>
        </w:rPr>
      </w:pPr>
      <w:r w:rsidRPr="00B65989">
        <w:rPr>
          <w:rFonts w:ascii="Times New Roman" w:eastAsia="Times New Roman" w:hAnsi="Times New Roman" w:cs="Times New Roman"/>
          <w:sz w:val="24"/>
          <w:szCs w:val="24"/>
          <w:lang w:eastAsia="ru-RU"/>
        </w:rPr>
        <w:t>Художественно-эстетическое развитие</w:t>
      </w:r>
      <w:r w:rsidR="005D33BC" w:rsidRPr="00B65989">
        <w:rPr>
          <w:rFonts w:ascii="Times New Roman" w:eastAsia="Times New Roman" w:hAnsi="Times New Roman" w:cs="Times New Roman"/>
          <w:sz w:val="24"/>
          <w:szCs w:val="24"/>
          <w:lang w:eastAsia="ru-RU"/>
        </w:rPr>
        <w:t>…………………………………………………………………</w:t>
      </w:r>
      <w:r w:rsidR="002D3A06">
        <w:rPr>
          <w:rFonts w:ascii="Times New Roman" w:eastAsia="Times New Roman" w:hAnsi="Times New Roman" w:cs="Times New Roman"/>
          <w:sz w:val="24"/>
          <w:szCs w:val="24"/>
          <w:lang w:eastAsia="ru-RU"/>
        </w:rPr>
        <w:t>..</w:t>
      </w:r>
      <w:r w:rsidR="005D33BC" w:rsidRPr="00B65989">
        <w:rPr>
          <w:rFonts w:ascii="Times New Roman" w:eastAsia="Times New Roman" w:hAnsi="Times New Roman" w:cs="Times New Roman"/>
          <w:sz w:val="24"/>
          <w:szCs w:val="24"/>
          <w:lang w:eastAsia="ru-RU"/>
        </w:rPr>
        <w:t>.1</w:t>
      </w:r>
      <w:r w:rsidR="00956448">
        <w:rPr>
          <w:rFonts w:ascii="Times New Roman" w:eastAsia="Times New Roman" w:hAnsi="Times New Roman" w:cs="Times New Roman"/>
          <w:sz w:val="24"/>
          <w:szCs w:val="24"/>
          <w:lang w:eastAsia="ru-RU"/>
        </w:rPr>
        <w:t>8</w:t>
      </w:r>
    </w:p>
    <w:p w:rsidR="005D33BC" w:rsidRPr="00B65989" w:rsidRDefault="005C428B" w:rsidP="00B65989">
      <w:pPr>
        <w:spacing w:after="0" w:line="240" w:lineRule="auto"/>
        <w:contextualSpacing/>
        <w:rPr>
          <w:rFonts w:ascii="Times New Roman" w:eastAsia="Times New Roman" w:hAnsi="Times New Roman" w:cs="Times New Roman"/>
          <w:sz w:val="24"/>
          <w:szCs w:val="24"/>
          <w:lang w:eastAsia="ru-RU"/>
        </w:rPr>
      </w:pPr>
      <w:r w:rsidRPr="00B65989">
        <w:rPr>
          <w:rFonts w:ascii="Times New Roman" w:eastAsia="Times New Roman" w:hAnsi="Times New Roman" w:cs="Times New Roman"/>
          <w:sz w:val="24"/>
          <w:szCs w:val="24"/>
          <w:lang w:eastAsia="ru-RU"/>
        </w:rPr>
        <w:t>Физическое развитие</w:t>
      </w:r>
      <w:r w:rsidR="005D33BC" w:rsidRPr="00B65989">
        <w:rPr>
          <w:rFonts w:ascii="Times New Roman" w:eastAsia="Times New Roman" w:hAnsi="Times New Roman" w:cs="Times New Roman"/>
          <w:sz w:val="24"/>
          <w:szCs w:val="24"/>
          <w:lang w:eastAsia="ru-RU"/>
        </w:rPr>
        <w:t>………………………………………………………………………………………</w:t>
      </w:r>
      <w:r w:rsidR="002D3A06">
        <w:rPr>
          <w:rFonts w:ascii="Times New Roman" w:eastAsia="Times New Roman" w:hAnsi="Times New Roman" w:cs="Times New Roman"/>
          <w:sz w:val="24"/>
          <w:szCs w:val="24"/>
          <w:lang w:eastAsia="ru-RU"/>
        </w:rPr>
        <w:t>..</w:t>
      </w:r>
      <w:r w:rsidR="00956448">
        <w:rPr>
          <w:rFonts w:ascii="Times New Roman" w:eastAsia="Times New Roman" w:hAnsi="Times New Roman" w:cs="Times New Roman"/>
          <w:sz w:val="24"/>
          <w:szCs w:val="24"/>
          <w:lang w:eastAsia="ru-RU"/>
        </w:rPr>
        <w:t>30</w:t>
      </w:r>
    </w:p>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Описание форм, способов, методов и средств реализации Программы……………………………….</w:t>
      </w:r>
      <w:r w:rsidR="002D3A06">
        <w:rPr>
          <w:rFonts w:ascii="Times New Roman" w:hAnsi="Times New Roman" w:cs="Times New Roman"/>
          <w:sz w:val="24"/>
          <w:szCs w:val="24"/>
        </w:rPr>
        <w:t>..</w:t>
      </w:r>
      <w:r w:rsidRPr="00B65989">
        <w:rPr>
          <w:rFonts w:ascii="Times New Roman" w:hAnsi="Times New Roman" w:cs="Times New Roman"/>
          <w:sz w:val="24"/>
          <w:szCs w:val="24"/>
        </w:rPr>
        <w:t>3</w:t>
      </w:r>
      <w:r w:rsidR="00956448">
        <w:rPr>
          <w:rFonts w:ascii="Times New Roman" w:hAnsi="Times New Roman" w:cs="Times New Roman"/>
          <w:sz w:val="24"/>
          <w:szCs w:val="24"/>
        </w:rPr>
        <w:t>4</w:t>
      </w:r>
    </w:p>
    <w:p w:rsidR="00054229" w:rsidRDefault="005D33BC" w:rsidP="0005422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Вариативные формы реализации Программы…………………………………………………………</w:t>
      </w:r>
      <w:r w:rsidR="002D3A06">
        <w:rPr>
          <w:rFonts w:ascii="Times New Roman" w:hAnsi="Times New Roman" w:cs="Times New Roman"/>
          <w:sz w:val="24"/>
          <w:szCs w:val="24"/>
        </w:rPr>
        <w:t>….</w:t>
      </w:r>
      <w:r w:rsidRPr="00B65989">
        <w:rPr>
          <w:rFonts w:ascii="Times New Roman" w:hAnsi="Times New Roman" w:cs="Times New Roman"/>
          <w:sz w:val="24"/>
          <w:szCs w:val="24"/>
        </w:rPr>
        <w:t>3</w:t>
      </w:r>
      <w:r w:rsidR="00054229">
        <w:rPr>
          <w:rFonts w:ascii="Times New Roman" w:hAnsi="Times New Roman" w:cs="Times New Roman"/>
          <w:sz w:val="24"/>
          <w:szCs w:val="24"/>
        </w:rPr>
        <w:t>4</w:t>
      </w:r>
    </w:p>
    <w:p w:rsidR="00054229" w:rsidRDefault="00054229" w:rsidP="00054229">
      <w:pPr>
        <w:spacing w:after="0" w:line="240" w:lineRule="auto"/>
        <w:contextualSpacing/>
        <w:rPr>
          <w:rFonts w:ascii="Times New Roman" w:hAnsi="Times New Roman" w:cs="Times New Roman"/>
          <w:sz w:val="24"/>
          <w:szCs w:val="24"/>
        </w:rPr>
      </w:pPr>
      <w:r w:rsidRPr="00054229">
        <w:rPr>
          <w:rFonts w:ascii="Times New Roman" w:hAnsi="Times New Roman" w:cs="Times New Roman"/>
          <w:sz w:val="24"/>
          <w:szCs w:val="24"/>
        </w:rPr>
        <w:t>Особенности образовательной деятельности разных видов и  культурных практик</w:t>
      </w:r>
      <w:r>
        <w:rPr>
          <w:rFonts w:ascii="Times New Roman" w:hAnsi="Times New Roman" w:cs="Times New Roman"/>
          <w:sz w:val="24"/>
          <w:szCs w:val="24"/>
        </w:rPr>
        <w:t>…………………</w:t>
      </w:r>
      <w:r w:rsidR="002D3A06">
        <w:rPr>
          <w:rFonts w:ascii="Times New Roman" w:hAnsi="Times New Roman" w:cs="Times New Roman"/>
          <w:sz w:val="24"/>
          <w:szCs w:val="24"/>
        </w:rPr>
        <w:t>..</w:t>
      </w:r>
      <w:r>
        <w:rPr>
          <w:rFonts w:ascii="Times New Roman" w:hAnsi="Times New Roman" w:cs="Times New Roman"/>
          <w:sz w:val="24"/>
          <w:szCs w:val="24"/>
        </w:rPr>
        <w:t>36</w:t>
      </w:r>
    </w:p>
    <w:p w:rsidR="00054229" w:rsidRDefault="00054229" w:rsidP="00054229">
      <w:pPr>
        <w:pStyle w:val="a5"/>
        <w:spacing w:after="0" w:line="240" w:lineRule="auto"/>
        <w:ind w:left="0"/>
        <w:rPr>
          <w:rFonts w:ascii="Times New Roman" w:hAnsi="Times New Roman" w:cs="Times New Roman"/>
          <w:sz w:val="24"/>
          <w:szCs w:val="24"/>
        </w:rPr>
      </w:pPr>
      <w:r w:rsidRPr="00054229">
        <w:rPr>
          <w:rFonts w:ascii="Times New Roman" w:hAnsi="Times New Roman" w:cs="Times New Roman"/>
          <w:sz w:val="24"/>
          <w:szCs w:val="24"/>
        </w:rPr>
        <w:t>Взаимодействие с семьями воспитанников</w:t>
      </w:r>
      <w:r>
        <w:rPr>
          <w:rFonts w:ascii="Times New Roman" w:hAnsi="Times New Roman" w:cs="Times New Roman"/>
          <w:sz w:val="24"/>
          <w:szCs w:val="24"/>
        </w:rPr>
        <w:t>………………………………………………………………</w:t>
      </w:r>
      <w:r w:rsidR="002D3A06">
        <w:rPr>
          <w:rFonts w:ascii="Times New Roman" w:hAnsi="Times New Roman" w:cs="Times New Roman"/>
          <w:sz w:val="24"/>
          <w:szCs w:val="24"/>
        </w:rPr>
        <w:t>.</w:t>
      </w:r>
      <w:r>
        <w:rPr>
          <w:rFonts w:ascii="Times New Roman" w:hAnsi="Times New Roman" w:cs="Times New Roman"/>
          <w:sz w:val="24"/>
          <w:szCs w:val="24"/>
        </w:rPr>
        <w:t>40</w:t>
      </w:r>
    </w:p>
    <w:p w:rsidR="00054229" w:rsidRDefault="00054229" w:rsidP="00054229">
      <w:pPr>
        <w:pStyle w:val="a5"/>
        <w:spacing w:after="0" w:line="240" w:lineRule="auto"/>
        <w:ind w:left="0"/>
        <w:rPr>
          <w:rFonts w:ascii="Times New Roman" w:hAnsi="Times New Roman" w:cs="Times New Roman"/>
          <w:sz w:val="24"/>
          <w:szCs w:val="24"/>
        </w:rPr>
      </w:pPr>
      <w:r>
        <w:rPr>
          <w:rFonts w:ascii="Times New Roman" w:hAnsi="Times New Roman" w:cs="Times New Roman"/>
          <w:sz w:val="24"/>
          <w:szCs w:val="24"/>
        </w:rPr>
        <w:t>Коррекционная работа……………………………………………………………………………………</w:t>
      </w:r>
      <w:r w:rsidR="002D3A06">
        <w:rPr>
          <w:rFonts w:ascii="Times New Roman" w:hAnsi="Times New Roman" w:cs="Times New Roman"/>
          <w:sz w:val="24"/>
          <w:szCs w:val="24"/>
        </w:rPr>
        <w:t>...</w:t>
      </w:r>
      <w:r w:rsidR="00FE641D">
        <w:rPr>
          <w:rFonts w:ascii="Times New Roman" w:hAnsi="Times New Roman" w:cs="Times New Roman"/>
          <w:sz w:val="24"/>
          <w:szCs w:val="24"/>
        </w:rPr>
        <w:t>42</w:t>
      </w:r>
    </w:p>
    <w:p w:rsidR="00054229" w:rsidRDefault="00054229" w:rsidP="00054229">
      <w:pPr>
        <w:spacing w:after="0" w:line="240" w:lineRule="auto"/>
        <w:contextualSpacing/>
        <w:rPr>
          <w:rFonts w:ascii="Times New Roman" w:hAnsi="Times New Roman" w:cs="Times New Roman"/>
          <w:bCs/>
          <w:spacing w:val="-2"/>
          <w:sz w:val="24"/>
          <w:szCs w:val="24"/>
        </w:rPr>
      </w:pPr>
      <w:r w:rsidRPr="00054229">
        <w:rPr>
          <w:rFonts w:ascii="Times New Roman" w:hAnsi="Times New Roman" w:cs="Times New Roman"/>
          <w:bCs/>
          <w:spacing w:val="-2"/>
          <w:sz w:val="24"/>
          <w:szCs w:val="24"/>
        </w:rPr>
        <w:t>Рабочая программа воспитания</w:t>
      </w:r>
      <w:r>
        <w:rPr>
          <w:rFonts w:ascii="Times New Roman" w:hAnsi="Times New Roman" w:cs="Times New Roman"/>
          <w:bCs/>
          <w:spacing w:val="-2"/>
          <w:sz w:val="24"/>
          <w:szCs w:val="24"/>
        </w:rPr>
        <w:t>……………………………………………………………………………</w:t>
      </w:r>
      <w:r w:rsidR="002D3A06">
        <w:rPr>
          <w:rFonts w:ascii="Times New Roman" w:hAnsi="Times New Roman" w:cs="Times New Roman"/>
          <w:bCs/>
          <w:spacing w:val="-2"/>
          <w:sz w:val="24"/>
          <w:szCs w:val="24"/>
        </w:rPr>
        <w:t>..</w:t>
      </w:r>
      <w:r w:rsidR="00FE641D">
        <w:rPr>
          <w:rFonts w:ascii="Times New Roman" w:hAnsi="Times New Roman" w:cs="Times New Roman"/>
          <w:bCs/>
          <w:spacing w:val="-2"/>
          <w:sz w:val="24"/>
          <w:szCs w:val="24"/>
        </w:rPr>
        <w:t>48</w:t>
      </w:r>
    </w:p>
    <w:p w:rsidR="00FE641D" w:rsidRPr="00FE641D" w:rsidRDefault="00FE641D" w:rsidP="00FE641D">
      <w:pPr>
        <w:spacing w:after="0" w:line="240" w:lineRule="auto"/>
        <w:contextualSpacing/>
        <w:rPr>
          <w:rFonts w:ascii="Times New Roman" w:hAnsi="Times New Roman" w:cs="Times New Roman"/>
          <w:b/>
          <w:bCs/>
          <w:spacing w:val="-2"/>
          <w:sz w:val="24"/>
          <w:szCs w:val="24"/>
        </w:rPr>
      </w:pPr>
      <w:r w:rsidRPr="00FE641D">
        <w:rPr>
          <w:rFonts w:ascii="Times New Roman" w:hAnsi="Times New Roman" w:cs="Times New Roman"/>
          <w:b/>
          <w:bCs/>
          <w:spacing w:val="-2"/>
          <w:sz w:val="24"/>
          <w:szCs w:val="24"/>
          <w:lang w:val="en-US"/>
        </w:rPr>
        <w:t>III</w:t>
      </w:r>
      <w:r w:rsidRPr="00FE641D">
        <w:rPr>
          <w:rFonts w:ascii="Times New Roman" w:hAnsi="Times New Roman" w:cs="Times New Roman"/>
          <w:b/>
          <w:bCs/>
          <w:spacing w:val="-2"/>
          <w:sz w:val="24"/>
          <w:szCs w:val="24"/>
        </w:rPr>
        <w:t xml:space="preserve"> Организационный раздел</w:t>
      </w:r>
    </w:p>
    <w:p w:rsidR="00FE641D" w:rsidRDefault="00FE641D" w:rsidP="00FE641D">
      <w:pPr>
        <w:spacing w:after="0" w:line="240" w:lineRule="auto"/>
        <w:contextualSpacing/>
        <w:rPr>
          <w:rFonts w:ascii="Times New Roman" w:hAnsi="Times New Roman" w:cs="Times New Roman"/>
          <w:sz w:val="24"/>
          <w:szCs w:val="24"/>
        </w:rPr>
      </w:pPr>
      <w:r w:rsidRPr="00FE641D">
        <w:rPr>
          <w:rFonts w:ascii="Times New Roman" w:hAnsi="Times New Roman" w:cs="Times New Roman"/>
          <w:sz w:val="24"/>
          <w:szCs w:val="24"/>
        </w:rPr>
        <w:t>Материально – техническое обеспечение Программы</w:t>
      </w:r>
      <w:r>
        <w:rPr>
          <w:rFonts w:ascii="Times New Roman" w:hAnsi="Times New Roman" w:cs="Times New Roman"/>
          <w:sz w:val="24"/>
          <w:szCs w:val="24"/>
        </w:rPr>
        <w:t>………………………………………………….</w:t>
      </w:r>
      <w:r w:rsidR="002D3A06">
        <w:rPr>
          <w:rFonts w:ascii="Times New Roman" w:hAnsi="Times New Roman" w:cs="Times New Roman"/>
          <w:sz w:val="24"/>
          <w:szCs w:val="24"/>
        </w:rPr>
        <w:t>..</w:t>
      </w:r>
      <w:r>
        <w:rPr>
          <w:rFonts w:ascii="Times New Roman" w:hAnsi="Times New Roman" w:cs="Times New Roman"/>
          <w:sz w:val="24"/>
          <w:szCs w:val="24"/>
        </w:rPr>
        <w:t>61</w:t>
      </w:r>
    </w:p>
    <w:p w:rsidR="00FE641D" w:rsidRDefault="00FE641D" w:rsidP="00FE641D">
      <w:pPr>
        <w:spacing w:after="0" w:line="240" w:lineRule="auto"/>
        <w:contextualSpacing/>
        <w:rPr>
          <w:rFonts w:ascii="Times New Roman" w:hAnsi="Times New Roman" w:cs="Times New Roman"/>
          <w:bCs/>
          <w:spacing w:val="-2"/>
          <w:sz w:val="24"/>
          <w:szCs w:val="24"/>
        </w:rPr>
      </w:pPr>
      <w:r w:rsidRPr="00FE641D">
        <w:rPr>
          <w:rFonts w:ascii="Times New Roman" w:hAnsi="Times New Roman" w:cs="Times New Roman"/>
          <w:bCs/>
          <w:spacing w:val="-2"/>
          <w:sz w:val="24"/>
          <w:szCs w:val="24"/>
        </w:rPr>
        <w:t xml:space="preserve">Перечень художественной литературы, музыкальных произведений, </w:t>
      </w:r>
    </w:p>
    <w:p w:rsidR="00FE641D" w:rsidRDefault="00FE641D" w:rsidP="00FE641D">
      <w:pPr>
        <w:spacing w:after="0" w:line="240" w:lineRule="auto"/>
        <w:contextualSpacing/>
        <w:rPr>
          <w:rFonts w:ascii="Times New Roman" w:hAnsi="Times New Roman" w:cs="Times New Roman"/>
          <w:bCs/>
          <w:spacing w:val="-2"/>
          <w:sz w:val="24"/>
          <w:szCs w:val="24"/>
        </w:rPr>
      </w:pPr>
      <w:r w:rsidRPr="00FE641D">
        <w:rPr>
          <w:rFonts w:ascii="Times New Roman" w:hAnsi="Times New Roman" w:cs="Times New Roman"/>
          <w:bCs/>
          <w:spacing w:val="-2"/>
          <w:sz w:val="24"/>
          <w:szCs w:val="24"/>
        </w:rPr>
        <w:t>произведений изобразительного искусства</w:t>
      </w:r>
      <w:r>
        <w:rPr>
          <w:rFonts w:ascii="Times New Roman" w:hAnsi="Times New Roman" w:cs="Times New Roman"/>
          <w:bCs/>
          <w:spacing w:val="-2"/>
          <w:sz w:val="24"/>
          <w:szCs w:val="24"/>
        </w:rPr>
        <w:t>………………………………………………………………</w:t>
      </w:r>
      <w:r w:rsidR="002D3A06">
        <w:rPr>
          <w:rFonts w:ascii="Times New Roman" w:hAnsi="Times New Roman" w:cs="Times New Roman"/>
          <w:bCs/>
          <w:spacing w:val="-2"/>
          <w:sz w:val="24"/>
          <w:szCs w:val="24"/>
        </w:rPr>
        <w:t>..</w:t>
      </w:r>
      <w:r>
        <w:rPr>
          <w:rFonts w:ascii="Times New Roman" w:hAnsi="Times New Roman" w:cs="Times New Roman"/>
          <w:bCs/>
          <w:spacing w:val="-2"/>
          <w:sz w:val="24"/>
          <w:szCs w:val="24"/>
        </w:rPr>
        <w:t>.66</w:t>
      </w:r>
    </w:p>
    <w:p w:rsidR="00FE641D" w:rsidRDefault="00FE641D" w:rsidP="00FE641D">
      <w:pPr>
        <w:spacing w:after="0" w:line="240" w:lineRule="auto"/>
        <w:contextualSpacing/>
        <w:rPr>
          <w:rFonts w:ascii="Times New Roman" w:hAnsi="Times New Roman" w:cs="Times New Roman"/>
          <w:sz w:val="24"/>
          <w:szCs w:val="24"/>
        </w:rPr>
      </w:pPr>
      <w:r w:rsidRPr="00FE641D">
        <w:rPr>
          <w:rFonts w:ascii="Times New Roman" w:hAnsi="Times New Roman" w:cs="Times New Roman"/>
          <w:sz w:val="24"/>
          <w:szCs w:val="24"/>
        </w:rPr>
        <w:t>Организация режима пребывания детей в ДОУ</w:t>
      </w:r>
      <w:r>
        <w:rPr>
          <w:rFonts w:ascii="Times New Roman" w:hAnsi="Times New Roman" w:cs="Times New Roman"/>
          <w:sz w:val="24"/>
          <w:szCs w:val="24"/>
        </w:rPr>
        <w:t>…………………………………………………………</w:t>
      </w:r>
      <w:r w:rsidR="002D3A06">
        <w:rPr>
          <w:rFonts w:ascii="Times New Roman" w:hAnsi="Times New Roman" w:cs="Times New Roman"/>
          <w:sz w:val="24"/>
          <w:szCs w:val="24"/>
        </w:rPr>
        <w:t>..</w:t>
      </w:r>
      <w:r>
        <w:rPr>
          <w:rFonts w:ascii="Times New Roman" w:hAnsi="Times New Roman" w:cs="Times New Roman"/>
          <w:sz w:val="24"/>
          <w:szCs w:val="24"/>
        </w:rPr>
        <w:t>68</w:t>
      </w:r>
    </w:p>
    <w:p w:rsidR="00FE641D" w:rsidRDefault="00FE641D" w:rsidP="00FE641D">
      <w:pPr>
        <w:spacing w:after="0" w:line="240" w:lineRule="auto"/>
        <w:contextualSpacing/>
        <w:rPr>
          <w:rFonts w:ascii="Times New Roman" w:hAnsi="Times New Roman" w:cs="Times New Roman"/>
          <w:sz w:val="24"/>
          <w:szCs w:val="24"/>
        </w:rPr>
      </w:pPr>
      <w:r w:rsidRPr="00FE641D">
        <w:rPr>
          <w:rFonts w:ascii="Times New Roman" w:hAnsi="Times New Roman" w:cs="Times New Roman"/>
          <w:sz w:val="24"/>
          <w:szCs w:val="24"/>
        </w:rPr>
        <w:t>Особенности организации развивающей предметно-пространственной среды</w:t>
      </w:r>
      <w:r>
        <w:rPr>
          <w:rFonts w:ascii="Times New Roman" w:hAnsi="Times New Roman" w:cs="Times New Roman"/>
          <w:sz w:val="24"/>
          <w:szCs w:val="24"/>
        </w:rPr>
        <w:t>……………………….</w:t>
      </w:r>
      <w:r w:rsidR="002D3A06">
        <w:rPr>
          <w:rFonts w:ascii="Times New Roman" w:hAnsi="Times New Roman" w:cs="Times New Roman"/>
          <w:sz w:val="24"/>
          <w:szCs w:val="24"/>
        </w:rPr>
        <w:t>.</w:t>
      </w:r>
      <w:r>
        <w:rPr>
          <w:rFonts w:ascii="Times New Roman" w:hAnsi="Times New Roman" w:cs="Times New Roman"/>
          <w:sz w:val="24"/>
          <w:szCs w:val="24"/>
        </w:rPr>
        <w:t>70</w:t>
      </w:r>
    </w:p>
    <w:p w:rsidR="002D3A06" w:rsidRDefault="002D3A06" w:rsidP="00FE641D">
      <w:pPr>
        <w:spacing w:after="0" w:line="240" w:lineRule="auto"/>
        <w:contextualSpacing/>
        <w:rPr>
          <w:rFonts w:ascii="Times New Roman" w:hAnsi="Times New Roman" w:cs="Times New Roman"/>
          <w:sz w:val="24"/>
          <w:szCs w:val="24"/>
        </w:rPr>
      </w:pPr>
      <w:r w:rsidRPr="002D3A06">
        <w:rPr>
          <w:rFonts w:ascii="Times New Roman" w:hAnsi="Times New Roman" w:cs="Times New Roman"/>
          <w:sz w:val="24"/>
          <w:szCs w:val="24"/>
        </w:rPr>
        <w:t>Календарный план воспитательной работы для младшего дошкольного возраста</w:t>
      </w:r>
      <w:r>
        <w:rPr>
          <w:rFonts w:ascii="Times New Roman" w:hAnsi="Times New Roman" w:cs="Times New Roman"/>
          <w:sz w:val="24"/>
          <w:szCs w:val="24"/>
        </w:rPr>
        <w:t>……………………74</w:t>
      </w:r>
    </w:p>
    <w:p w:rsidR="002D3A06" w:rsidRPr="002D3A06" w:rsidRDefault="002D3A06" w:rsidP="00FE641D">
      <w:pPr>
        <w:spacing w:after="0" w:line="240" w:lineRule="auto"/>
        <w:contextualSpacing/>
        <w:rPr>
          <w:rFonts w:ascii="Times New Roman" w:hAnsi="Times New Roman" w:cs="Times New Roman"/>
          <w:sz w:val="24"/>
          <w:szCs w:val="24"/>
        </w:rPr>
      </w:pPr>
      <w:r w:rsidRPr="002D3A06">
        <w:rPr>
          <w:rFonts w:ascii="Times New Roman" w:hAnsi="Times New Roman" w:cs="Times New Roman"/>
          <w:sz w:val="24"/>
          <w:szCs w:val="24"/>
        </w:rPr>
        <w:t>Планирование образовательной деятельности</w:t>
      </w:r>
      <w:r>
        <w:rPr>
          <w:rFonts w:ascii="Times New Roman" w:hAnsi="Times New Roman" w:cs="Times New Roman"/>
          <w:sz w:val="24"/>
          <w:szCs w:val="24"/>
        </w:rPr>
        <w:t>……………………………………………………………77</w:t>
      </w:r>
    </w:p>
    <w:p w:rsidR="0035564E" w:rsidRDefault="005C428B" w:rsidP="0035564E">
      <w:pPr>
        <w:spacing w:after="0" w:line="240" w:lineRule="auto"/>
        <w:contextualSpacing/>
        <w:rPr>
          <w:rFonts w:ascii="Times New Roman" w:eastAsia="Times New Roman" w:hAnsi="Times New Roman" w:cs="Times New Roman"/>
          <w:bCs/>
          <w:sz w:val="24"/>
          <w:szCs w:val="24"/>
          <w:lang w:eastAsia="ru-RU"/>
        </w:rPr>
      </w:pPr>
      <w:r w:rsidRPr="0035564E">
        <w:rPr>
          <w:rFonts w:ascii="Times New Roman" w:eastAsia="Times New Roman" w:hAnsi="Times New Roman" w:cs="Times New Roman"/>
          <w:bCs/>
          <w:sz w:val="24"/>
          <w:szCs w:val="24"/>
          <w:lang w:eastAsia="ru-RU"/>
        </w:rPr>
        <w:t>Список методической литературы</w:t>
      </w:r>
      <w:r w:rsidR="0035564E">
        <w:rPr>
          <w:rFonts w:ascii="Times New Roman" w:eastAsia="Times New Roman" w:hAnsi="Times New Roman" w:cs="Times New Roman"/>
          <w:bCs/>
          <w:sz w:val="24"/>
          <w:szCs w:val="24"/>
          <w:lang w:eastAsia="ru-RU"/>
        </w:rPr>
        <w:t xml:space="preserve"> и н</w:t>
      </w:r>
      <w:r w:rsidRPr="0035564E">
        <w:rPr>
          <w:rFonts w:ascii="Times New Roman" w:eastAsia="Times New Roman" w:hAnsi="Times New Roman" w:cs="Times New Roman"/>
          <w:bCs/>
          <w:sz w:val="24"/>
          <w:szCs w:val="24"/>
          <w:lang w:eastAsia="ru-RU"/>
        </w:rPr>
        <w:t>ормативное сопровождение</w:t>
      </w:r>
      <w:r w:rsidR="0035564E">
        <w:rPr>
          <w:rFonts w:ascii="Times New Roman" w:eastAsia="Times New Roman" w:hAnsi="Times New Roman" w:cs="Times New Roman"/>
          <w:bCs/>
          <w:sz w:val="24"/>
          <w:szCs w:val="24"/>
          <w:lang w:eastAsia="ru-RU"/>
        </w:rPr>
        <w:t>……………………………………..8</w:t>
      </w:r>
      <w:r w:rsidR="00EC1F5A">
        <w:rPr>
          <w:rFonts w:ascii="Times New Roman" w:eastAsia="Times New Roman" w:hAnsi="Times New Roman" w:cs="Times New Roman"/>
          <w:bCs/>
          <w:sz w:val="24"/>
          <w:szCs w:val="24"/>
          <w:lang w:eastAsia="ru-RU"/>
        </w:rPr>
        <w:t>2</w:t>
      </w:r>
    </w:p>
    <w:p w:rsidR="00EC1F5A" w:rsidRDefault="00EC1F5A" w:rsidP="0035564E">
      <w:pPr>
        <w:spacing w:after="0" w:line="240" w:lineRule="auto"/>
        <w:contextualSpacing/>
        <w:rPr>
          <w:rFonts w:ascii="Times New Roman" w:eastAsia="Times New Roman" w:hAnsi="Times New Roman" w:cs="Times New Roman"/>
          <w:bCs/>
          <w:sz w:val="24"/>
          <w:szCs w:val="24"/>
          <w:lang w:eastAsia="ru-RU"/>
        </w:rPr>
      </w:pPr>
    </w:p>
    <w:p w:rsidR="005C428B" w:rsidRPr="0035564E" w:rsidRDefault="005D33BC" w:rsidP="0035564E">
      <w:pPr>
        <w:spacing w:after="0" w:line="240" w:lineRule="auto"/>
        <w:contextualSpacing/>
        <w:rPr>
          <w:rFonts w:ascii="Times New Roman" w:eastAsia="Times New Roman" w:hAnsi="Times New Roman" w:cs="Times New Roman"/>
          <w:sz w:val="24"/>
          <w:szCs w:val="24"/>
          <w:lang w:eastAsia="ru-RU"/>
        </w:rPr>
      </w:pPr>
      <w:r w:rsidRPr="0035564E">
        <w:rPr>
          <w:rFonts w:ascii="Times New Roman" w:eastAsia="Times New Roman" w:hAnsi="Times New Roman" w:cs="Times New Roman"/>
          <w:sz w:val="24"/>
          <w:szCs w:val="24"/>
          <w:lang w:eastAsia="ru-RU"/>
        </w:rPr>
        <w:t>Приложения</w:t>
      </w:r>
    </w:p>
    <w:p w:rsidR="005C428B" w:rsidRPr="00B65989" w:rsidRDefault="005C428B" w:rsidP="00B65989">
      <w:pPr>
        <w:widowControl w:val="0"/>
        <w:spacing w:after="0" w:line="240" w:lineRule="auto"/>
        <w:contextualSpacing/>
        <w:jc w:val="center"/>
        <w:rPr>
          <w:rFonts w:ascii="Times New Roman" w:eastAsia="Arial Unicode MS" w:hAnsi="Times New Roman" w:cs="Times New Roman"/>
          <w:sz w:val="24"/>
          <w:szCs w:val="24"/>
          <w:lang w:eastAsia="ru-RU" w:bidi="ru-RU"/>
        </w:rPr>
      </w:pPr>
    </w:p>
    <w:p w:rsidR="005C428B" w:rsidRPr="00B65989" w:rsidRDefault="005C428B" w:rsidP="00B65989">
      <w:pPr>
        <w:widowControl w:val="0"/>
        <w:spacing w:after="0" w:line="240" w:lineRule="auto"/>
        <w:contextualSpacing/>
        <w:jc w:val="center"/>
        <w:rPr>
          <w:rFonts w:ascii="Times New Roman" w:eastAsia="Arial Unicode MS" w:hAnsi="Times New Roman" w:cs="Times New Roman"/>
          <w:sz w:val="24"/>
          <w:szCs w:val="24"/>
          <w:lang w:eastAsia="ru-RU" w:bidi="ru-RU"/>
        </w:rPr>
        <w:sectPr w:rsidR="005C428B" w:rsidRPr="00B65989" w:rsidSect="002D4F34">
          <w:footerReference w:type="default" r:id="rId8"/>
          <w:pgSz w:w="11906" w:h="16838"/>
          <w:pgMar w:top="720" w:right="720" w:bottom="720" w:left="720" w:header="709" w:footer="709" w:gutter="0"/>
          <w:cols w:space="708"/>
          <w:titlePg/>
          <w:docGrid w:linePitch="360"/>
        </w:sectPr>
      </w:pPr>
    </w:p>
    <w:p w:rsidR="00E558AC" w:rsidRPr="00B65989" w:rsidRDefault="00B85414" w:rsidP="00B65989">
      <w:pPr>
        <w:spacing w:after="0" w:line="240" w:lineRule="auto"/>
        <w:contextualSpacing/>
        <w:jc w:val="center"/>
        <w:rPr>
          <w:rFonts w:ascii="Times New Roman" w:hAnsi="Times New Roman" w:cs="Times New Roman"/>
          <w:b/>
          <w:bCs/>
          <w:sz w:val="24"/>
          <w:szCs w:val="24"/>
        </w:rPr>
      </w:pPr>
      <w:r w:rsidRPr="00B65989">
        <w:rPr>
          <w:rFonts w:ascii="Times New Roman" w:hAnsi="Times New Roman" w:cs="Times New Roman"/>
          <w:b/>
          <w:bCs/>
          <w:sz w:val="24"/>
          <w:szCs w:val="24"/>
        </w:rPr>
        <w:lastRenderedPageBreak/>
        <w:t>Рабочая программа воспитателя</w:t>
      </w:r>
      <w:r w:rsidR="00903E93">
        <w:rPr>
          <w:rFonts w:ascii="Times New Roman" w:hAnsi="Times New Roman" w:cs="Times New Roman"/>
          <w:b/>
          <w:bCs/>
          <w:sz w:val="24"/>
          <w:szCs w:val="24"/>
        </w:rPr>
        <w:t xml:space="preserve"> средней</w:t>
      </w:r>
      <w:r w:rsidR="00BC39FF" w:rsidRPr="00B65989">
        <w:rPr>
          <w:rFonts w:ascii="Times New Roman" w:hAnsi="Times New Roman" w:cs="Times New Roman"/>
          <w:b/>
          <w:bCs/>
          <w:sz w:val="24"/>
          <w:szCs w:val="24"/>
        </w:rPr>
        <w:t xml:space="preserve"> группы (</w:t>
      </w:r>
      <w:r w:rsidR="00903E93">
        <w:rPr>
          <w:rFonts w:ascii="Times New Roman" w:hAnsi="Times New Roman" w:cs="Times New Roman"/>
          <w:b/>
          <w:bCs/>
          <w:sz w:val="24"/>
          <w:szCs w:val="24"/>
        </w:rPr>
        <w:t>4</w:t>
      </w:r>
      <w:r w:rsidR="00BC39FF" w:rsidRPr="00B65989">
        <w:rPr>
          <w:rFonts w:ascii="Times New Roman" w:hAnsi="Times New Roman" w:cs="Times New Roman"/>
          <w:b/>
          <w:bCs/>
          <w:sz w:val="24"/>
          <w:szCs w:val="24"/>
        </w:rPr>
        <w:t>-</w:t>
      </w:r>
      <w:r w:rsidR="00903E93">
        <w:rPr>
          <w:rFonts w:ascii="Times New Roman" w:hAnsi="Times New Roman" w:cs="Times New Roman"/>
          <w:b/>
          <w:bCs/>
          <w:sz w:val="24"/>
          <w:szCs w:val="24"/>
        </w:rPr>
        <w:t>5лет</w:t>
      </w:r>
      <w:r w:rsidR="00BC39FF" w:rsidRPr="00B65989">
        <w:rPr>
          <w:rFonts w:ascii="Times New Roman" w:hAnsi="Times New Roman" w:cs="Times New Roman"/>
          <w:b/>
          <w:bCs/>
          <w:sz w:val="24"/>
          <w:szCs w:val="24"/>
        </w:rPr>
        <w:t>)</w:t>
      </w:r>
    </w:p>
    <w:p w:rsidR="00B85414" w:rsidRPr="00B65989" w:rsidRDefault="00B85414" w:rsidP="00B65989">
      <w:pPr>
        <w:spacing w:after="0" w:line="240" w:lineRule="auto"/>
        <w:contextualSpacing/>
        <w:jc w:val="both"/>
        <w:rPr>
          <w:rFonts w:ascii="Times New Roman" w:hAnsi="Times New Roman" w:cs="Times New Roman"/>
          <w:sz w:val="24"/>
          <w:szCs w:val="24"/>
        </w:rPr>
      </w:pPr>
    </w:p>
    <w:p w:rsidR="00B85414" w:rsidRPr="00B65989" w:rsidRDefault="00B85414"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ФИО воспитателей:</w:t>
      </w:r>
    </w:p>
    <w:p w:rsidR="00B85414" w:rsidRPr="00B65989" w:rsidRDefault="000E4AA9" w:rsidP="00B65989">
      <w:pPr>
        <w:pStyle w:val="a5"/>
        <w:numPr>
          <w:ilvl w:val="0"/>
          <w:numId w:val="6"/>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Ерёменко Инна Васильевна</w:t>
      </w:r>
    </w:p>
    <w:p w:rsidR="000E4AA9" w:rsidRPr="00B65989" w:rsidRDefault="00903E93" w:rsidP="00B65989">
      <w:pPr>
        <w:pStyle w:val="a5"/>
        <w:numPr>
          <w:ilvl w:val="0"/>
          <w:numId w:val="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Штанникова Елена </w:t>
      </w:r>
      <w:r w:rsidR="000E4AA9" w:rsidRPr="00B65989">
        <w:rPr>
          <w:rFonts w:ascii="Times New Roman" w:hAnsi="Times New Roman" w:cs="Times New Roman"/>
          <w:sz w:val="24"/>
          <w:szCs w:val="24"/>
        </w:rPr>
        <w:t>Владимировна</w:t>
      </w:r>
    </w:p>
    <w:p w:rsidR="00B85414" w:rsidRPr="00B65989" w:rsidRDefault="00B85414"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ФИО специалистов:</w:t>
      </w:r>
    </w:p>
    <w:p w:rsidR="00B85414" w:rsidRPr="00B65989" w:rsidRDefault="00B85414"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 xml:space="preserve">Музыкальный руководитель: </w:t>
      </w:r>
      <w:r w:rsidR="000E4AA9" w:rsidRPr="00B65989">
        <w:rPr>
          <w:rFonts w:ascii="Times New Roman" w:hAnsi="Times New Roman" w:cs="Times New Roman"/>
          <w:sz w:val="24"/>
          <w:szCs w:val="24"/>
        </w:rPr>
        <w:t>Богомолова Татьяна Леонидовна</w:t>
      </w:r>
    </w:p>
    <w:p w:rsidR="00B85414" w:rsidRPr="00B65989" w:rsidRDefault="00B85414"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 xml:space="preserve">Инструктор </w:t>
      </w:r>
      <w:r w:rsidR="000E4AA9" w:rsidRPr="00B65989">
        <w:rPr>
          <w:rFonts w:ascii="Times New Roman" w:hAnsi="Times New Roman" w:cs="Times New Roman"/>
          <w:sz w:val="24"/>
          <w:szCs w:val="24"/>
        </w:rPr>
        <w:t>по плаванию</w:t>
      </w:r>
      <w:r w:rsidRPr="00B65989">
        <w:rPr>
          <w:rFonts w:ascii="Times New Roman" w:hAnsi="Times New Roman" w:cs="Times New Roman"/>
          <w:sz w:val="24"/>
          <w:szCs w:val="24"/>
        </w:rPr>
        <w:t xml:space="preserve">: </w:t>
      </w:r>
      <w:r w:rsidR="000E4AA9" w:rsidRPr="00B65989">
        <w:rPr>
          <w:rFonts w:ascii="Times New Roman" w:hAnsi="Times New Roman" w:cs="Times New Roman"/>
          <w:sz w:val="24"/>
          <w:szCs w:val="24"/>
        </w:rPr>
        <w:t>Виноградова Екатерина Борисовна</w:t>
      </w:r>
    </w:p>
    <w:p w:rsidR="00163E5D" w:rsidRPr="00B65989" w:rsidRDefault="00B85414"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 xml:space="preserve">Педагог-психолог: </w:t>
      </w:r>
      <w:r w:rsidR="000E4AA9" w:rsidRPr="00B65989">
        <w:rPr>
          <w:rFonts w:ascii="Times New Roman" w:hAnsi="Times New Roman" w:cs="Times New Roman"/>
          <w:sz w:val="24"/>
          <w:szCs w:val="24"/>
        </w:rPr>
        <w:t>Савенкова Ольга Валерьевна</w:t>
      </w:r>
    </w:p>
    <w:p w:rsidR="00163E5D" w:rsidRPr="00B65989" w:rsidRDefault="00163E5D" w:rsidP="00B65989">
      <w:pPr>
        <w:spacing w:after="0" w:line="240" w:lineRule="auto"/>
        <w:contextualSpacing/>
        <w:jc w:val="both"/>
        <w:rPr>
          <w:rFonts w:ascii="Times New Roman" w:hAnsi="Times New Roman" w:cs="Times New Roman"/>
          <w:sz w:val="24"/>
          <w:szCs w:val="24"/>
        </w:rPr>
      </w:pPr>
    </w:p>
    <w:p w:rsidR="00F72BB1" w:rsidRPr="00B65989" w:rsidRDefault="00F72BB1" w:rsidP="00B65989">
      <w:pPr>
        <w:shd w:val="clear" w:color="auto" w:fill="E7E6E6" w:themeFill="background2"/>
        <w:spacing w:after="0" w:line="240" w:lineRule="auto"/>
        <w:contextualSpacing/>
        <w:jc w:val="both"/>
        <w:rPr>
          <w:rFonts w:ascii="Times New Roman" w:hAnsi="Times New Roman" w:cs="Times New Roman"/>
          <w:sz w:val="24"/>
          <w:szCs w:val="24"/>
          <w:u w:val="single"/>
        </w:rPr>
      </w:pPr>
      <w:r w:rsidRPr="00B65989">
        <w:rPr>
          <w:rFonts w:ascii="Times New Roman" w:hAnsi="Times New Roman" w:cs="Times New Roman"/>
          <w:sz w:val="24"/>
          <w:szCs w:val="24"/>
          <w:u w:val="single"/>
        </w:rPr>
        <w:t>Базовая часть ОП:</w:t>
      </w:r>
    </w:p>
    <w:p w:rsidR="00F72BB1" w:rsidRPr="00B65989" w:rsidRDefault="00F72BB1" w:rsidP="00B65989">
      <w:pPr>
        <w:spacing w:after="0" w:line="240" w:lineRule="auto"/>
        <w:contextualSpacing/>
        <w:jc w:val="both"/>
        <w:rPr>
          <w:rFonts w:ascii="Times New Roman" w:hAnsi="Times New Roman" w:cs="Times New Roman"/>
          <w:b/>
          <w:bCs/>
          <w:sz w:val="24"/>
          <w:szCs w:val="24"/>
        </w:rPr>
      </w:pPr>
      <w:r w:rsidRPr="00B65989">
        <w:rPr>
          <w:rFonts w:ascii="Times New Roman" w:hAnsi="Times New Roman" w:cs="Times New Roman"/>
          <w:b/>
          <w:bCs/>
          <w:sz w:val="24"/>
          <w:szCs w:val="24"/>
        </w:rPr>
        <w:t>Планируемые результаты:</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стремится к самостоятельному осуществлению процессов личной гигиены, их правильной организации;</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без напоминания взрослого здоровается и прощается, говорит «спасибо» и «пожалуйста»;</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познает правила безопасного поведения и стремится их выполнять в повседневной жизни;</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самостоятелен в самообслуживании;</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проявляет познавательный интерес к труду взрослых, профессиям, технике; отражает эти представления в играх;</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стремится к выполнению трудовых обязанностей, охотно включается в совместный труд со взрослыми или сверстниками;</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большинство звуков произносит правильно, пользуется средствами эмоциональной и речевой выразительности;</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lastRenderedPageBreak/>
        <w:t>ребёнок самостоятельно пересказывает знакомые сказки, с небольшой помощью взрослого составляет описательные рассказы и загадки;</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проявляет словотворчество, интерес к языку, с интересом слушает литературные тексты, воспроизводит текст;</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способен рассказать о предмете, его назначении и особенностях, о том, как он был создан;</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03E93"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03E93" w:rsidRPr="00F5741D" w:rsidRDefault="00903E93" w:rsidP="00903E93">
      <w:pPr>
        <w:pStyle w:val="a5"/>
        <w:numPr>
          <w:ilvl w:val="0"/>
          <w:numId w:val="36"/>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03E93" w:rsidRDefault="00903E93" w:rsidP="00903E93">
      <w:pPr>
        <w:spacing w:after="0"/>
        <w:jc w:val="both"/>
        <w:rPr>
          <w:rFonts w:ascii="Times New Roman" w:hAnsi="Times New Roman" w:cs="Times New Roman"/>
          <w:sz w:val="24"/>
          <w:szCs w:val="28"/>
        </w:rPr>
      </w:pPr>
    </w:p>
    <w:p w:rsidR="005D33BC" w:rsidRPr="00B65989" w:rsidRDefault="005D33BC" w:rsidP="00B65989">
      <w:pPr>
        <w:pStyle w:val="a5"/>
        <w:spacing w:after="0" w:line="240" w:lineRule="auto"/>
        <w:ind w:left="0"/>
        <w:jc w:val="center"/>
        <w:rPr>
          <w:rFonts w:ascii="Times New Roman" w:eastAsia="Times New Roman" w:hAnsi="Times New Roman" w:cs="Times New Roman"/>
          <w:b/>
          <w:bCs/>
          <w:sz w:val="24"/>
          <w:szCs w:val="24"/>
          <w:lang w:eastAsia="ru-RU"/>
        </w:rPr>
      </w:pPr>
      <w:r w:rsidRPr="00B65989">
        <w:rPr>
          <w:rFonts w:ascii="Times New Roman" w:eastAsia="Times New Roman" w:hAnsi="Times New Roman" w:cs="Times New Roman"/>
          <w:b/>
          <w:bCs/>
          <w:sz w:val="24"/>
          <w:szCs w:val="24"/>
          <w:lang w:val="en-US" w:eastAsia="ru-RU"/>
        </w:rPr>
        <w:t>II</w:t>
      </w:r>
      <w:r w:rsidRPr="00B65989">
        <w:rPr>
          <w:rFonts w:ascii="Times New Roman" w:eastAsia="Times New Roman" w:hAnsi="Times New Roman" w:cs="Times New Roman"/>
          <w:b/>
          <w:bCs/>
          <w:sz w:val="24"/>
          <w:szCs w:val="24"/>
          <w:lang w:eastAsia="ru-RU"/>
        </w:rPr>
        <w:t xml:space="preserve"> Содержательный раздел</w:t>
      </w:r>
    </w:p>
    <w:p w:rsidR="00BC39FF" w:rsidRPr="00B65989" w:rsidRDefault="00BC39FF" w:rsidP="00B65989">
      <w:pPr>
        <w:spacing w:after="0" w:line="240" w:lineRule="auto"/>
        <w:contextualSpacing/>
        <w:jc w:val="both"/>
        <w:rPr>
          <w:rFonts w:ascii="Times New Roman" w:hAnsi="Times New Roman" w:cs="Times New Roman"/>
          <w:sz w:val="24"/>
          <w:szCs w:val="24"/>
        </w:rPr>
      </w:pPr>
    </w:p>
    <w:p w:rsidR="00F72BB1" w:rsidRPr="00B65989" w:rsidRDefault="00F72BB1" w:rsidP="00B65989">
      <w:pPr>
        <w:spacing w:after="0" w:line="240" w:lineRule="auto"/>
        <w:contextualSpacing/>
        <w:jc w:val="both"/>
        <w:rPr>
          <w:rFonts w:ascii="Times New Roman" w:hAnsi="Times New Roman" w:cs="Times New Roman"/>
          <w:b/>
          <w:bCs/>
          <w:sz w:val="24"/>
          <w:szCs w:val="24"/>
        </w:rPr>
      </w:pPr>
      <w:r w:rsidRPr="00B65989">
        <w:rPr>
          <w:rFonts w:ascii="Times New Roman" w:hAnsi="Times New Roman" w:cs="Times New Roman"/>
          <w:b/>
          <w:bCs/>
          <w:sz w:val="24"/>
          <w:szCs w:val="24"/>
        </w:rPr>
        <w:t>Содержание работы по образовательным областям:</w:t>
      </w:r>
    </w:p>
    <w:p w:rsidR="00B85414" w:rsidRPr="00B65989" w:rsidRDefault="00B85414" w:rsidP="00B65989">
      <w:pPr>
        <w:spacing w:after="0" w:line="240" w:lineRule="auto"/>
        <w:contextualSpacing/>
        <w:jc w:val="both"/>
        <w:rPr>
          <w:rFonts w:ascii="Times New Roman" w:hAnsi="Times New Roman" w:cs="Times New Roman"/>
          <w:sz w:val="24"/>
          <w:szCs w:val="24"/>
        </w:rPr>
      </w:pPr>
    </w:p>
    <w:tbl>
      <w:tblPr>
        <w:tblStyle w:val="a3"/>
        <w:tblW w:w="0" w:type="auto"/>
        <w:tblLook w:val="04A0"/>
      </w:tblPr>
      <w:tblGrid>
        <w:gridCol w:w="2207"/>
        <w:gridCol w:w="5131"/>
        <w:gridCol w:w="4039"/>
        <w:gridCol w:w="4044"/>
      </w:tblGrid>
      <w:tr w:rsidR="00140842" w:rsidRPr="00B65989" w:rsidTr="00140842">
        <w:tc>
          <w:tcPr>
            <w:tcW w:w="2207" w:type="dxa"/>
            <w:shd w:val="clear" w:color="auto" w:fill="AEAAAA" w:themeFill="background2" w:themeFillShade="BF"/>
          </w:tcPr>
          <w:p w:rsidR="00F72BB1" w:rsidRPr="00B65989" w:rsidRDefault="00F72BB1" w:rsidP="00B65989">
            <w:pPr>
              <w:contextualSpacing/>
              <w:jc w:val="both"/>
              <w:rPr>
                <w:rFonts w:ascii="Times New Roman" w:hAnsi="Times New Roman" w:cs="Times New Roman"/>
                <w:b/>
                <w:bCs/>
                <w:sz w:val="24"/>
                <w:szCs w:val="24"/>
              </w:rPr>
            </w:pPr>
            <w:r w:rsidRPr="00B65989">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F72BB1" w:rsidRPr="00B65989" w:rsidRDefault="00F72BB1" w:rsidP="00B65989">
            <w:pPr>
              <w:contextualSpacing/>
              <w:jc w:val="both"/>
              <w:rPr>
                <w:rFonts w:ascii="Times New Roman" w:hAnsi="Times New Roman" w:cs="Times New Roman"/>
                <w:b/>
                <w:bCs/>
                <w:sz w:val="24"/>
                <w:szCs w:val="24"/>
              </w:rPr>
            </w:pPr>
            <w:r w:rsidRPr="00B65989">
              <w:rPr>
                <w:rFonts w:ascii="Times New Roman" w:hAnsi="Times New Roman" w:cs="Times New Roman"/>
                <w:b/>
                <w:bCs/>
                <w:sz w:val="24"/>
                <w:szCs w:val="24"/>
              </w:rPr>
              <w:t>Задачи</w:t>
            </w:r>
          </w:p>
        </w:tc>
        <w:tc>
          <w:tcPr>
            <w:tcW w:w="8083" w:type="dxa"/>
            <w:gridSpan w:val="2"/>
            <w:shd w:val="clear" w:color="auto" w:fill="AEAAAA" w:themeFill="background2" w:themeFillShade="BF"/>
          </w:tcPr>
          <w:p w:rsidR="00F72BB1" w:rsidRPr="00B65989" w:rsidRDefault="00F72BB1" w:rsidP="00B65989">
            <w:pPr>
              <w:contextualSpacing/>
              <w:jc w:val="both"/>
              <w:rPr>
                <w:rFonts w:ascii="Times New Roman" w:hAnsi="Times New Roman" w:cs="Times New Roman"/>
                <w:b/>
                <w:bCs/>
                <w:sz w:val="24"/>
                <w:szCs w:val="24"/>
              </w:rPr>
            </w:pPr>
            <w:r w:rsidRPr="00B65989">
              <w:rPr>
                <w:rFonts w:ascii="Times New Roman" w:hAnsi="Times New Roman" w:cs="Times New Roman"/>
                <w:b/>
                <w:bCs/>
                <w:sz w:val="24"/>
                <w:szCs w:val="24"/>
              </w:rPr>
              <w:t>Содержание</w:t>
            </w:r>
          </w:p>
        </w:tc>
      </w:tr>
      <w:tr w:rsidR="00F33911" w:rsidRPr="00B65989" w:rsidTr="00140842">
        <w:trPr>
          <w:trHeight w:val="237"/>
        </w:trPr>
        <w:tc>
          <w:tcPr>
            <w:tcW w:w="2207" w:type="dxa"/>
            <w:vMerge w:val="restart"/>
            <w:shd w:val="clear" w:color="auto" w:fill="AEAAAA" w:themeFill="background2" w:themeFillShade="BF"/>
          </w:tcPr>
          <w:p w:rsidR="004E32DB" w:rsidRPr="00B65989" w:rsidRDefault="004E32DB" w:rsidP="00B65989">
            <w:pPr>
              <w:contextualSpacing/>
              <w:jc w:val="both"/>
              <w:rPr>
                <w:rFonts w:ascii="Times New Roman" w:hAnsi="Times New Roman" w:cs="Times New Roman"/>
                <w:b/>
                <w:bCs/>
                <w:sz w:val="24"/>
                <w:szCs w:val="24"/>
              </w:rPr>
            </w:pPr>
            <w:r w:rsidRPr="00B65989">
              <w:rPr>
                <w:rFonts w:ascii="Times New Roman" w:hAnsi="Times New Roman" w:cs="Times New Roman"/>
                <w:b/>
                <w:bCs/>
                <w:sz w:val="24"/>
                <w:szCs w:val="24"/>
              </w:rPr>
              <w:t>Социально-коммуникативное развитие</w:t>
            </w:r>
          </w:p>
        </w:tc>
        <w:tc>
          <w:tcPr>
            <w:tcW w:w="13214" w:type="dxa"/>
            <w:gridSpan w:val="3"/>
            <w:tcBorders>
              <w:bottom w:val="dashSmallGap" w:sz="4" w:space="0" w:color="auto"/>
            </w:tcBorders>
            <w:shd w:val="clear" w:color="auto" w:fill="E7E6E6" w:themeFill="background2"/>
          </w:tcPr>
          <w:p w:rsidR="004E32DB" w:rsidRPr="00B65989" w:rsidRDefault="004E32DB" w:rsidP="00B65989">
            <w:pPr>
              <w:contextualSpacing/>
              <w:jc w:val="center"/>
              <w:rPr>
                <w:rFonts w:ascii="Times New Roman" w:hAnsi="Times New Roman" w:cs="Times New Roman"/>
                <w:iCs/>
                <w:sz w:val="24"/>
                <w:szCs w:val="24"/>
              </w:rPr>
            </w:pPr>
            <w:r w:rsidRPr="00B65989">
              <w:rPr>
                <w:rFonts w:ascii="Times New Roman" w:hAnsi="Times New Roman" w:cs="Times New Roman"/>
                <w:iCs/>
                <w:sz w:val="24"/>
                <w:szCs w:val="24"/>
              </w:rPr>
              <w:t>1)</w:t>
            </w:r>
            <w:r w:rsidRPr="00B65989">
              <w:rPr>
                <w:rFonts w:ascii="Times New Roman" w:hAnsi="Times New Roman" w:cs="Times New Roman"/>
                <w:iCs/>
                <w:sz w:val="24"/>
                <w:szCs w:val="24"/>
              </w:rPr>
              <w:tab/>
              <w:t>в сфере социальных отношений:</w:t>
            </w:r>
          </w:p>
        </w:tc>
      </w:tr>
      <w:tr w:rsidR="00140842" w:rsidRPr="00B65989" w:rsidTr="00140842">
        <w:trPr>
          <w:trHeight w:val="300"/>
        </w:trPr>
        <w:tc>
          <w:tcPr>
            <w:tcW w:w="2207" w:type="dxa"/>
            <w:vMerge/>
            <w:shd w:val="clear" w:color="auto" w:fill="AEAAAA" w:themeFill="background2" w:themeFillShade="BF"/>
          </w:tcPr>
          <w:p w:rsidR="00903E93" w:rsidRPr="00B65989" w:rsidRDefault="00903E93" w:rsidP="00903E93">
            <w:pPr>
              <w:contextualSpacing/>
              <w:jc w:val="both"/>
              <w:rPr>
                <w:rFonts w:ascii="Times New Roman" w:hAnsi="Times New Roman" w:cs="Times New Roman"/>
                <w:b/>
                <w:bCs/>
                <w:sz w:val="24"/>
                <w:szCs w:val="24"/>
              </w:rPr>
            </w:pPr>
          </w:p>
        </w:tc>
        <w:tc>
          <w:tcPr>
            <w:tcW w:w="5131" w:type="dxa"/>
            <w:tcBorders>
              <w:top w:val="dashSmallGap" w:sz="4" w:space="0" w:color="auto"/>
            </w:tcBorders>
          </w:tcPr>
          <w:p w:rsidR="00903E93" w:rsidRPr="00B65989" w:rsidRDefault="00903E93" w:rsidP="00903E93">
            <w:pPr>
              <w:contextualSpacing/>
              <w:rPr>
                <w:rFonts w:ascii="Times New Roman" w:hAnsi="Times New Roman" w:cs="Times New Roman"/>
                <w:iCs/>
                <w:sz w:val="24"/>
                <w:szCs w:val="24"/>
              </w:rPr>
            </w:pPr>
          </w:p>
          <w:p w:rsidR="00903E93" w:rsidRPr="0082517A" w:rsidRDefault="00903E93" w:rsidP="00903E93">
            <w:pPr>
              <w:rPr>
                <w:rFonts w:ascii="Times New Roman" w:hAnsi="Times New Roman" w:cs="Times New Roman"/>
                <w:iCs/>
                <w:sz w:val="24"/>
                <w:szCs w:val="24"/>
              </w:rPr>
            </w:pPr>
            <w:r w:rsidRPr="0082517A">
              <w:rPr>
                <w:rFonts w:ascii="Times New Roman" w:hAnsi="Times New Roman" w:cs="Times New Roman"/>
                <w:iCs/>
                <w:sz w:val="24"/>
                <w:szCs w:val="24"/>
              </w:rPr>
              <w:t>• формировать положительную самооценку, уверенность в своих силах, стремление к самостоятельности;</w:t>
            </w:r>
          </w:p>
          <w:p w:rsidR="00903E93" w:rsidRPr="0082517A" w:rsidRDefault="00903E93" w:rsidP="00903E93">
            <w:pPr>
              <w:rPr>
                <w:rFonts w:ascii="Times New Roman" w:hAnsi="Times New Roman" w:cs="Times New Roman"/>
                <w:iCs/>
                <w:sz w:val="24"/>
                <w:szCs w:val="24"/>
              </w:rPr>
            </w:pPr>
            <w:r w:rsidRPr="0082517A">
              <w:rPr>
                <w:rFonts w:ascii="Times New Roman" w:hAnsi="Times New Roman" w:cs="Times New Roman"/>
                <w:iCs/>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903E93" w:rsidRPr="0082517A" w:rsidRDefault="00903E93" w:rsidP="00903E93">
            <w:pPr>
              <w:rPr>
                <w:rFonts w:ascii="Times New Roman" w:hAnsi="Times New Roman" w:cs="Times New Roman"/>
                <w:iCs/>
                <w:sz w:val="24"/>
                <w:szCs w:val="24"/>
              </w:rPr>
            </w:pPr>
            <w:r w:rsidRPr="0082517A">
              <w:rPr>
                <w:rFonts w:ascii="Times New Roman" w:hAnsi="Times New Roman" w:cs="Times New Roman"/>
                <w:iCs/>
                <w:sz w:val="24"/>
                <w:szCs w:val="24"/>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903E93" w:rsidRPr="0082517A" w:rsidRDefault="00903E93" w:rsidP="00903E93">
            <w:pPr>
              <w:rPr>
                <w:rFonts w:ascii="Times New Roman" w:hAnsi="Times New Roman" w:cs="Times New Roman"/>
                <w:iCs/>
                <w:sz w:val="24"/>
                <w:szCs w:val="24"/>
              </w:rPr>
            </w:pPr>
            <w:r w:rsidRPr="0082517A">
              <w:rPr>
                <w:rFonts w:ascii="Times New Roman" w:hAnsi="Times New Roman" w:cs="Times New Roman"/>
                <w:iCs/>
                <w:sz w:val="24"/>
                <w:szCs w:val="24"/>
              </w:rPr>
              <w:t>• воспитывать доброжелательное отношение ко взрослым и детям;</w:t>
            </w:r>
          </w:p>
          <w:p w:rsidR="00903E93" w:rsidRPr="0082517A" w:rsidRDefault="00903E93" w:rsidP="00903E93">
            <w:pPr>
              <w:rPr>
                <w:rFonts w:ascii="Times New Roman" w:hAnsi="Times New Roman" w:cs="Times New Roman"/>
                <w:iCs/>
                <w:sz w:val="24"/>
                <w:szCs w:val="24"/>
              </w:rPr>
            </w:pPr>
            <w:r w:rsidRPr="0082517A">
              <w:rPr>
                <w:rFonts w:ascii="Times New Roman" w:hAnsi="Times New Roman" w:cs="Times New Roman"/>
                <w:iCs/>
                <w:sz w:val="24"/>
                <w:szCs w:val="24"/>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903E93" w:rsidRPr="00B65989" w:rsidRDefault="00903E93" w:rsidP="00903E93">
            <w:pPr>
              <w:contextualSpacing/>
              <w:rPr>
                <w:rFonts w:ascii="Times New Roman" w:hAnsi="Times New Roman" w:cs="Times New Roman"/>
                <w:iCs/>
                <w:sz w:val="24"/>
                <w:szCs w:val="24"/>
              </w:rPr>
            </w:pPr>
            <w:r w:rsidRPr="0082517A">
              <w:rPr>
                <w:rFonts w:ascii="Times New Roman" w:hAnsi="Times New Roman" w:cs="Times New Roman"/>
                <w:iCs/>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tc>
        <w:tc>
          <w:tcPr>
            <w:tcW w:w="8083" w:type="dxa"/>
            <w:gridSpan w:val="2"/>
            <w:tcBorders>
              <w:top w:val="dashSmallGap" w:sz="4" w:space="0" w:color="auto"/>
            </w:tcBorders>
          </w:tcPr>
          <w:p w:rsidR="00903E93" w:rsidRPr="0082517A" w:rsidRDefault="00903E93" w:rsidP="00903E93">
            <w:pPr>
              <w:rPr>
                <w:rFonts w:ascii="Times New Roman" w:hAnsi="Times New Roman" w:cs="Times New Roman"/>
                <w:sz w:val="24"/>
                <w:szCs w:val="24"/>
              </w:rPr>
            </w:pPr>
            <w:r w:rsidRPr="0082517A">
              <w:rPr>
                <w:rFonts w:ascii="Times New Roman" w:hAnsi="Times New Roman" w:cs="Times New Roman"/>
                <w:sz w:val="24"/>
                <w:szCs w:val="24"/>
              </w:rPr>
              <w:t>•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903E93" w:rsidRPr="0082517A" w:rsidRDefault="00903E93" w:rsidP="00903E93">
            <w:pPr>
              <w:rPr>
                <w:rFonts w:ascii="Times New Roman" w:hAnsi="Times New Roman" w:cs="Times New Roman"/>
                <w:sz w:val="24"/>
                <w:szCs w:val="24"/>
              </w:rPr>
            </w:pPr>
            <w:r w:rsidRPr="0082517A">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903E93" w:rsidRPr="0082517A" w:rsidRDefault="00903E93" w:rsidP="00903E93">
            <w:pPr>
              <w:rPr>
                <w:rFonts w:ascii="Times New Roman" w:hAnsi="Times New Roman" w:cs="Times New Roman"/>
                <w:sz w:val="24"/>
                <w:szCs w:val="24"/>
              </w:rPr>
            </w:pPr>
            <w:r w:rsidRPr="0082517A">
              <w:rPr>
                <w:rFonts w:ascii="Times New Roman" w:hAnsi="Times New Roman" w:cs="Times New Roman"/>
                <w:sz w:val="24"/>
                <w:szCs w:val="24"/>
              </w:rPr>
              <w:t>•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903E93" w:rsidRPr="0082517A" w:rsidRDefault="00903E93" w:rsidP="00903E93">
            <w:pPr>
              <w:rPr>
                <w:rFonts w:ascii="Times New Roman" w:hAnsi="Times New Roman" w:cs="Times New Roman"/>
                <w:sz w:val="24"/>
                <w:szCs w:val="24"/>
              </w:rPr>
            </w:pPr>
            <w:r w:rsidRPr="0082517A">
              <w:rPr>
                <w:rFonts w:ascii="Times New Roman" w:hAnsi="Times New Roman" w:cs="Times New Roman"/>
                <w:sz w:val="24"/>
                <w:szCs w:val="24"/>
              </w:rPr>
              <w:t>•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903E93" w:rsidRPr="0082517A" w:rsidRDefault="00903E93" w:rsidP="00903E93">
            <w:pPr>
              <w:rPr>
                <w:rFonts w:ascii="Times New Roman" w:hAnsi="Times New Roman" w:cs="Times New Roman"/>
                <w:sz w:val="24"/>
                <w:szCs w:val="24"/>
              </w:rPr>
            </w:pPr>
            <w:r w:rsidRPr="0082517A">
              <w:rPr>
                <w:rFonts w:ascii="Times New Roman" w:hAnsi="Times New Roman" w:cs="Times New Roman"/>
                <w:sz w:val="24"/>
                <w:szCs w:val="24"/>
              </w:rPr>
              <w:t xml:space="preserve">•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w:t>
            </w:r>
            <w:r w:rsidRPr="0082517A">
              <w:rPr>
                <w:rFonts w:ascii="Times New Roman" w:hAnsi="Times New Roman" w:cs="Times New Roman"/>
                <w:sz w:val="24"/>
                <w:szCs w:val="24"/>
              </w:rPr>
              <w:lastRenderedPageBreak/>
              <w:t>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903E93" w:rsidRPr="0082517A" w:rsidRDefault="00903E93" w:rsidP="00903E93">
            <w:pPr>
              <w:rPr>
                <w:rFonts w:ascii="Times New Roman" w:hAnsi="Times New Roman" w:cs="Times New Roman"/>
                <w:sz w:val="24"/>
                <w:szCs w:val="24"/>
              </w:rPr>
            </w:pPr>
            <w:r w:rsidRPr="0082517A">
              <w:rPr>
                <w:rFonts w:ascii="Times New Roman" w:hAnsi="Times New Roman" w:cs="Times New Roman"/>
                <w:sz w:val="24"/>
                <w:szCs w:val="24"/>
              </w:rPr>
              <w:t>•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903E93" w:rsidRPr="00B65989" w:rsidRDefault="00903E93" w:rsidP="00903E93">
            <w:pPr>
              <w:contextualSpacing/>
              <w:rPr>
                <w:rFonts w:ascii="Times New Roman" w:hAnsi="Times New Roman" w:cs="Times New Roman"/>
                <w:iCs/>
                <w:sz w:val="24"/>
                <w:szCs w:val="24"/>
              </w:rPr>
            </w:pPr>
            <w:r w:rsidRPr="0082517A">
              <w:rPr>
                <w:rFonts w:ascii="Times New Roman" w:hAnsi="Times New Roman" w:cs="Times New Roman"/>
                <w:sz w:val="24"/>
                <w:szCs w:val="24"/>
              </w:rPr>
              <w:t>•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F33911" w:rsidRPr="00B65989" w:rsidTr="00140842">
        <w:trPr>
          <w:trHeight w:val="300"/>
        </w:trPr>
        <w:tc>
          <w:tcPr>
            <w:tcW w:w="2207" w:type="dxa"/>
            <w:vMerge/>
            <w:shd w:val="clear" w:color="auto" w:fill="AEAAAA" w:themeFill="background2" w:themeFillShade="BF"/>
          </w:tcPr>
          <w:p w:rsidR="00903E93" w:rsidRPr="00B65989" w:rsidRDefault="00903E93" w:rsidP="00903E93">
            <w:pPr>
              <w:contextualSpacing/>
              <w:jc w:val="both"/>
              <w:rPr>
                <w:rFonts w:ascii="Times New Roman" w:hAnsi="Times New Roman" w:cs="Times New Roman"/>
                <w:b/>
                <w:bCs/>
                <w:sz w:val="24"/>
                <w:szCs w:val="24"/>
              </w:rPr>
            </w:pPr>
          </w:p>
        </w:tc>
        <w:tc>
          <w:tcPr>
            <w:tcW w:w="13214" w:type="dxa"/>
            <w:gridSpan w:val="3"/>
            <w:tcBorders>
              <w:bottom w:val="dashSmallGap" w:sz="4" w:space="0" w:color="auto"/>
            </w:tcBorders>
            <w:shd w:val="clear" w:color="auto" w:fill="E7E6E6" w:themeFill="background2"/>
          </w:tcPr>
          <w:p w:rsidR="00903E93" w:rsidRPr="00B65989" w:rsidRDefault="00903E93" w:rsidP="00903E93">
            <w:pPr>
              <w:contextualSpacing/>
              <w:jc w:val="center"/>
              <w:rPr>
                <w:rFonts w:ascii="Times New Roman" w:hAnsi="Times New Roman" w:cs="Times New Roman"/>
                <w:iCs/>
                <w:sz w:val="24"/>
                <w:szCs w:val="24"/>
              </w:rPr>
            </w:pPr>
            <w:r w:rsidRPr="00B65989">
              <w:rPr>
                <w:rFonts w:ascii="Times New Roman" w:hAnsi="Times New Roman" w:cs="Times New Roman"/>
                <w:iCs/>
                <w:sz w:val="24"/>
                <w:szCs w:val="24"/>
              </w:rPr>
              <w:t>2)</w:t>
            </w:r>
            <w:r w:rsidRPr="00B65989">
              <w:rPr>
                <w:rFonts w:ascii="Times New Roman" w:hAnsi="Times New Roman" w:cs="Times New Roman"/>
                <w:iCs/>
                <w:sz w:val="24"/>
                <w:szCs w:val="24"/>
              </w:rPr>
              <w:tab/>
              <w:t>в области формирования основ гражданственности и патриотизма:</w:t>
            </w:r>
          </w:p>
        </w:tc>
      </w:tr>
      <w:tr w:rsidR="00140842" w:rsidRPr="00B65989" w:rsidTr="00140842">
        <w:trPr>
          <w:trHeight w:val="237"/>
        </w:trPr>
        <w:tc>
          <w:tcPr>
            <w:tcW w:w="2207" w:type="dxa"/>
            <w:vMerge/>
            <w:shd w:val="clear" w:color="auto" w:fill="AEAAAA" w:themeFill="background2" w:themeFillShade="BF"/>
          </w:tcPr>
          <w:p w:rsidR="00903E93" w:rsidRPr="00B65989" w:rsidRDefault="00903E93" w:rsidP="00903E93">
            <w:pPr>
              <w:contextualSpacing/>
              <w:jc w:val="both"/>
              <w:rPr>
                <w:rFonts w:ascii="Times New Roman" w:hAnsi="Times New Roman" w:cs="Times New Roman"/>
                <w:b/>
                <w:bCs/>
                <w:sz w:val="24"/>
                <w:szCs w:val="24"/>
              </w:rPr>
            </w:pPr>
          </w:p>
        </w:tc>
        <w:tc>
          <w:tcPr>
            <w:tcW w:w="5131" w:type="dxa"/>
            <w:tcBorders>
              <w:top w:val="dashSmallGap" w:sz="4" w:space="0" w:color="auto"/>
            </w:tcBorders>
          </w:tcPr>
          <w:p w:rsidR="00903E93" w:rsidRPr="0082517A" w:rsidRDefault="00903E93" w:rsidP="00903E93">
            <w:pPr>
              <w:rPr>
                <w:rFonts w:ascii="Times New Roman" w:hAnsi="Times New Roman" w:cs="Times New Roman"/>
                <w:iCs/>
                <w:sz w:val="24"/>
                <w:szCs w:val="24"/>
              </w:rPr>
            </w:pPr>
            <w:r w:rsidRPr="0082517A">
              <w:rPr>
                <w:rFonts w:ascii="Times New Roman" w:hAnsi="Times New Roman" w:cs="Times New Roman"/>
                <w:iCs/>
                <w:sz w:val="24"/>
                <w:szCs w:val="24"/>
              </w:rPr>
              <w:t>• воспитывать уважительное отношение к Родине, символам страны, памятным датам;</w:t>
            </w:r>
          </w:p>
          <w:p w:rsidR="00903E93" w:rsidRPr="0082517A" w:rsidRDefault="00903E93" w:rsidP="00903E93">
            <w:pPr>
              <w:rPr>
                <w:rFonts w:ascii="Times New Roman" w:hAnsi="Times New Roman" w:cs="Times New Roman"/>
                <w:iCs/>
                <w:sz w:val="24"/>
                <w:szCs w:val="24"/>
              </w:rPr>
            </w:pPr>
            <w:r w:rsidRPr="0082517A">
              <w:rPr>
                <w:rFonts w:ascii="Times New Roman" w:hAnsi="Times New Roman" w:cs="Times New Roman"/>
                <w:iCs/>
                <w:sz w:val="24"/>
                <w:szCs w:val="24"/>
              </w:rPr>
              <w:t>• воспитывать гордость за достижения страны в области спорта, науки, искусства и других областях;</w:t>
            </w:r>
          </w:p>
          <w:p w:rsidR="00903E93" w:rsidRPr="00B65989" w:rsidRDefault="00903E93" w:rsidP="00903E93">
            <w:pPr>
              <w:contextualSpacing/>
              <w:rPr>
                <w:rFonts w:ascii="Times New Roman" w:hAnsi="Times New Roman" w:cs="Times New Roman"/>
                <w:iCs/>
                <w:sz w:val="24"/>
                <w:szCs w:val="24"/>
              </w:rPr>
            </w:pPr>
            <w:r w:rsidRPr="0082517A">
              <w:rPr>
                <w:rFonts w:ascii="Times New Roman" w:hAnsi="Times New Roman" w:cs="Times New Roman"/>
                <w:iCs/>
                <w:sz w:val="24"/>
                <w:szCs w:val="24"/>
              </w:rPr>
              <w:t>• развивать интерес детей к основным достопримечательностями населенного пункта, в котором они живут.</w:t>
            </w:r>
          </w:p>
        </w:tc>
        <w:tc>
          <w:tcPr>
            <w:tcW w:w="8083" w:type="dxa"/>
            <w:gridSpan w:val="2"/>
            <w:tcBorders>
              <w:top w:val="dashSmallGap" w:sz="4" w:space="0" w:color="auto"/>
            </w:tcBorders>
          </w:tcPr>
          <w:p w:rsidR="00903E93" w:rsidRPr="0082517A" w:rsidRDefault="00903E93" w:rsidP="00903E93">
            <w:pPr>
              <w:rPr>
                <w:rFonts w:ascii="Times New Roman" w:hAnsi="Times New Roman" w:cs="Times New Roman"/>
                <w:sz w:val="24"/>
                <w:szCs w:val="24"/>
              </w:rPr>
            </w:pPr>
            <w:r w:rsidRPr="0082517A">
              <w:rPr>
                <w:rFonts w:ascii="Times New Roman" w:hAnsi="Times New Roman" w:cs="Times New Roman"/>
                <w:sz w:val="24"/>
                <w:szCs w:val="24"/>
              </w:rPr>
              <w:t xml:space="preserve">• Воспитывает уважительное отношение к нашей Родине </w:t>
            </w:r>
            <w:r>
              <w:rPr>
                <w:rFonts w:ascii="Times New Roman" w:hAnsi="Times New Roman" w:cs="Times New Roman"/>
                <w:sz w:val="24"/>
                <w:szCs w:val="24"/>
              </w:rPr>
              <w:t>–</w:t>
            </w:r>
            <w:r w:rsidRPr="0082517A">
              <w:rPr>
                <w:rFonts w:ascii="Times New Roman" w:hAnsi="Times New Roman" w:cs="Times New Roman"/>
                <w:sz w:val="24"/>
                <w:szCs w:val="24"/>
              </w:rPr>
              <w:t xml:space="preserve">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903E93" w:rsidRPr="0082517A" w:rsidRDefault="00903E93" w:rsidP="00903E93">
            <w:pPr>
              <w:rPr>
                <w:rFonts w:ascii="Times New Roman" w:hAnsi="Times New Roman" w:cs="Times New Roman"/>
                <w:sz w:val="24"/>
                <w:szCs w:val="24"/>
              </w:rPr>
            </w:pPr>
            <w:r w:rsidRPr="0082517A">
              <w:rPr>
                <w:rFonts w:ascii="Times New Roman" w:hAnsi="Times New Roman" w:cs="Times New Roman"/>
                <w:sz w:val="24"/>
                <w:szCs w:val="24"/>
              </w:rPr>
              <w:t>•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903E93" w:rsidRPr="0082517A" w:rsidRDefault="00903E93" w:rsidP="00903E93">
            <w:pPr>
              <w:rPr>
                <w:rFonts w:ascii="Times New Roman" w:hAnsi="Times New Roman" w:cs="Times New Roman"/>
                <w:sz w:val="24"/>
                <w:szCs w:val="24"/>
              </w:rPr>
            </w:pPr>
            <w:r w:rsidRPr="0082517A">
              <w:rPr>
                <w:rFonts w:ascii="Times New Roman" w:hAnsi="Times New Roman" w:cs="Times New Roman"/>
                <w:sz w:val="24"/>
                <w:szCs w:val="24"/>
              </w:rPr>
              <w:t xml:space="preserve">•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w:t>
            </w:r>
            <w:r w:rsidRPr="0082517A">
              <w:rPr>
                <w:rFonts w:ascii="Times New Roman" w:hAnsi="Times New Roman" w:cs="Times New Roman"/>
                <w:sz w:val="24"/>
                <w:szCs w:val="24"/>
              </w:rPr>
              <w:lastRenderedPageBreak/>
              <w:t>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03E93" w:rsidRPr="00B65989" w:rsidRDefault="00903E93" w:rsidP="00903E93">
            <w:pPr>
              <w:contextualSpacing/>
              <w:rPr>
                <w:rFonts w:ascii="Times New Roman" w:hAnsi="Times New Roman" w:cs="Times New Roman"/>
                <w:iCs/>
                <w:sz w:val="24"/>
                <w:szCs w:val="24"/>
              </w:rPr>
            </w:pPr>
            <w:r>
              <w:rPr>
                <w:rFonts w:ascii="Times New Roman" w:hAnsi="Times New Roman" w:cs="Times New Roman"/>
                <w:sz w:val="24"/>
                <w:szCs w:val="24"/>
              </w:rPr>
              <w:t xml:space="preserve">• </w:t>
            </w:r>
            <w:r w:rsidRPr="0082517A">
              <w:rPr>
                <w:rFonts w:ascii="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tc>
      </w:tr>
      <w:tr w:rsidR="00F33911" w:rsidRPr="00B65989" w:rsidTr="00140842">
        <w:trPr>
          <w:trHeight w:val="225"/>
        </w:trPr>
        <w:tc>
          <w:tcPr>
            <w:tcW w:w="2207" w:type="dxa"/>
            <w:vMerge/>
            <w:shd w:val="clear" w:color="auto" w:fill="AEAAAA" w:themeFill="background2" w:themeFillShade="BF"/>
          </w:tcPr>
          <w:p w:rsidR="00903E93" w:rsidRPr="00B65989" w:rsidRDefault="00903E93" w:rsidP="00903E93">
            <w:pPr>
              <w:contextualSpacing/>
              <w:jc w:val="both"/>
              <w:rPr>
                <w:rFonts w:ascii="Times New Roman" w:hAnsi="Times New Roman" w:cs="Times New Roman"/>
                <w:b/>
                <w:bCs/>
                <w:sz w:val="24"/>
                <w:szCs w:val="24"/>
              </w:rPr>
            </w:pPr>
          </w:p>
        </w:tc>
        <w:tc>
          <w:tcPr>
            <w:tcW w:w="13214" w:type="dxa"/>
            <w:gridSpan w:val="3"/>
            <w:tcBorders>
              <w:bottom w:val="dashSmallGap" w:sz="4" w:space="0" w:color="auto"/>
            </w:tcBorders>
            <w:shd w:val="clear" w:color="auto" w:fill="E7E6E6" w:themeFill="background2"/>
          </w:tcPr>
          <w:p w:rsidR="00903E93" w:rsidRPr="00B65989" w:rsidRDefault="00903E93" w:rsidP="00903E93">
            <w:pPr>
              <w:contextualSpacing/>
              <w:jc w:val="center"/>
              <w:rPr>
                <w:rFonts w:ascii="Times New Roman" w:hAnsi="Times New Roman" w:cs="Times New Roman"/>
                <w:iCs/>
                <w:sz w:val="24"/>
                <w:szCs w:val="24"/>
              </w:rPr>
            </w:pPr>
            <w:r w:rsidRPr="00B65989">
              <w:rPr>
                <w:rFonts w:ascii="Times New Roman" w:hAnsi="Times New Roman" w:cs="Times New Roman"/>
                <w:iCs/>
                <w:sz w:val="24"/>
                <w:szCs w:val="24"/>
              </w:rPr>
              <w:t>3)</w:t>
            </w:r>
            <w:r w:rsidRPr="00B65989">
              <w:rPr>
                <w:rFonts w:ascii="Times New Roman" w:hAnsi="Times New Roman" w:cs="Times New Roman"/>
                <w:iCs/>
                <w:sz w:val="24"/>
                <w:szCs w:val="24"/>
              </w:rPr>
              <w:tab/>
              <w:t>в сфере трудового воспитания:</w:t>
            </w:r>
          </w:p>
        </w:tc>
      </w:tr>
      <w:tr w:rsidR="00140842" w:rsidRPr="00B65989" w:rsidTr="00140842">
        <w:trPr>
          <w:trHeight w:val="315"/>
        </w:trPr>
        <w:tc>
          <w:tcPr>
            <w:tcW w:w="2207" w:type="dxa"/>
            <w:vMerge/>
            <w:shd w:val="clear" w:color="auto" w:fill="AEAAAA" w:themeFill="background2" w:themeFillShade="BF"/>
          </w:tcPr>
          <w:p w:rsidR="007E47D7" w:rsidRPr="00B65989" w:rsidRDefault="007E47D7" w:rsidP="007E47D7">
            <w:pPr>
              <w:contextualSpacing/>
              <w:jc w:val="both"/>
              <w:rPr>
                <w:rFonts w:ascii="Times New Roman" w:hAnsi="Times New Roman" w:cs="Times New Roman"/>
                <w:b/>
                <w:bCs/>
                <w:sz w:val="24"/>
                <w:szCs w:val="24"/>
              </w:rPr>
            </w:pPr>
          </w:p>
        </w:tc>
        <w:tc>
          <w:tcPr>
            <w:tcW w:w="5131" w:type="dxa"/>
            <w:tcBorders>
              <w:top w:val="dashSmallGap" w:sz="4" w:space="0" w:color="auto"/>
            </w:tcBorders>
          </w:tcPr>
          <w:p w:rsidR="007E47D7" w:rsidRPr="0082517A" w:rsidRDefault="007E47D7" w:rsidP="007E47D7">
            <w:pPr>
              <w:rPr>
                <w:rFonts w:ascii="Times New Roman" w:hAnsi="Times New Roman" w:cs="Times New Roman"/>
                <w:iCs/>
                <w:sz w:val="24"/>
                <w:szCs w:val="24"/>
              </w:rPr>
            </w:pPr>
            <w:r w:rsidRPr="0082517A">
              <w:rPr>
                <w:rFonts w:ascii="Times New Roman" w:hAnsi="Times New Roman" w:cs="Times New Roman"/>
                <w:iCs/>
                <w:sz w:val="24"/>
                <w:szCs w:val="24"/>
              </w:rPr>
              <w:t>• формировать представления об отдельных профессиях взрослых на основе ознакомления с конкретными видами труда;</w:t>
            </w:r>
          </w:p>
          <w:p w:rsidR="007E47D7" w:rsidRPr="0082517A" w:rsidRDefault="007E47D7" w:rsidP="007E47D7">
            <w:pPr>
              <w:rPr>
                <w:rFonts w:ascii="Times New Roman" w:hAnsi="Times New Roman" w:cs="Times New Roman"/>
                <w:iCs/>
                <w:sz w:val="24"/>
                <w:szCs w:val="24"/>
              </w:rPr>
            </w:pPr>
            <w:r w:rsidRPr="0082517A">
              <w:rPr>
                <w:rFonts w:ascii="Times New Roman" w:hAnsi="Times New Roman" w:cs="Times New Roman"/>
                <w:iCs/>
                <w:sz w:val="24"/>
                <w:szCs w:val="24"/>
              </w:rPr>
              <w:t xml:space="preserve">• воспитывать уважение и благодарность взрослым за их труд, заботу о детях; вовлекать в простейшие процессы хозяйственно-бытового труда; </w:t>
            </w:r>
          </w:p>
          <w:p w:rsidR="007E47D7" w:rsidRPr="00B65989" w:rsidRDefault="007E47D7" w:rsidP="007E47D7">
            <w:pPr>
              <w:contextualSpacing/>
              <w:rPr>
                <w:rFonts w:ascii="Times New Roman" w:hAnsi="Times New Roman" w:cs="Times New Roman"/>
                <w:iCs/>
                <w:sz w:val="24"/>
                <w:szCs w:val="24"/>
              </w:rPr>
            </w:pPr>
            <w:r w:rsidRPr="0082517A">
              <w:rPr>
                <w:rFonts w:ascii="Times New Roman" w:hAnsi="Times New Roman" w:cs="Times New Roman"/>
                <w:iCs/>
                <w:sz w:val="24"/>
                <w:szCs w:val="24"/>
              </w:rPr>
              <w:t>• развивать самостоятельность и уверенность в самообслуживании, желании включаться в повседневные трудовые дела в ДОО и семье</w:t>
            </w:r>
          </w:p>
        </w:tc>
        <w:tc>
          <w:tcPr>
            <w:tcW w:w="8083" w:type="dxa"/>
            <w:gridSpan w:val="2"/>
            <w:tcBorders>
              <w:top w:val="dashSmallGap" w:sz="4" w:space="0" w:color="auto"/>
            </w:tcBorders>
          </w:tcPr>
          <w:p w:rsidR="007E47D7" w:rsidRPr="0082517A" w:rsidRDefault="007E47D7" w:rsidP="007E47D7">
            <w:pPr>
              <w:rPr>
                <w:rFonts w:ascii="Times New Roman" w:hAnsi="Times New Roman" w:cs="Times New Roman"/>
                <w:sz w:val="24"/>
                <w:szCs w:val="24"/>
              </w:rPr>
            </w:pPr>
            <w:r w:rsidRPr="0082517A">
              <w:rPr>
                <w:rFonts w:ascii="Times New Roman" w:hAnsi="Times New Roman" w:cs="Times New Roman"/>
                <w:sz w:val="24"/>
                <w:szCs w:val="24"/>
              </w:rPr>
              <w:t>• 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7E47D7" w:rsidRPr="0082517A" w:rsidRDefault="007E47D7" w:rsidP="007E47D7">
            <w:pPr>
              <w:rPr>
                <w:rFonts w:ascii="Times New Roman" w:hAnsi="Times New Roman" w:cs="Times New Roman"/>
                <w:sz w:val="24"/>
                <w:szCs w:val="24"/>
              </w:rPr>
            </w:pPr>
            <w:r w:rsidRPr="0082517A">
              <w:rPr>
                <w:rFonts w:ascii="Times New Roman" w:hAnsi="Times New Roman" w:cs="Times New Roman"/>
                <w:sz w:val="24"/>
                <w:szCs w:val="24"/>
              </w:rPr>
              <w:t>•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7E47D7" w:rsidRPr="0082517A" w:rsidRDefault="007E47D7" w:rsidP="007E47D7">
            <w:pPr>
              <w:rPr>
                <w:rFonts w:ascii="Times New Roman" w:hAnsi="Times New Roman" w:cs="Times New Roman"/>
                <w:sz w:val="24"/>
                <w:szCs w:val="24"/>
              </w:rPr>
            </w:pPr>
            <w:r w:rsidRPr="0082517A">
              <w:rPr>
                <w:rFonts w:ascii="Times New Roman" w:hAnsi="Times New Roman" w:cs="Times New Roman"/>
                <w:sz w:val="24"/>
                <w:szCs w:val="24"/>
              </w:rPr>
              <w:t>•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7E47D7" w:rsidRPr="0082517A" w:rsidRDefault="007E47D7" w:rsidP="007E47D7">
            <w:pPr>
              <w:rPr>
                <w:rFonts w:ascii="Times New Roman" w:hAnsi="Times New Roman" w:cs="Times New Roman"/>
                <w:sz w:val="24"/>
                <w:szCs w:val="24"/>
              </w:rPr>
            </w:pPr>
            <w:r w:rsidRPr="0082517A">
              <w:rPr>
                <w:rFonts w:ascii="Times New Roman" w:hAnsi="Times New Roman" w:cs="Times New Roman"/>
                <w:sz w:val="24"/>
                <w:szCs w:val="24"/>
              </w:rPr>
              <w:t>•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7E47D7" w:rsidRPr="0082517A" w:rsidRDefault="007E47D7" w:rsidP="007E47D7">
            <w:pPr>
              <w:rPr>
                <w:rFonts w:ascii="Times New Roman" w:hAnsi="Times New Roman" w:cs="Times New Roman"/>
                <w:sz w:val="24"/>
                <w:szCs w:val="24"/>
              </w:rPr>
            </w:pPr>
            <w:r w:rsidRPr="0082517A">
              <w:rPr>
                <w:rFonts w:ascii="Times New Roman" w:hAnsi="Times New Roman" w:cs="Times New Roman"/>
                <w:sz w:val="24"/>
                <w:szCs w:val="24"/>
              </w:rPr>
              <w:lastRenderedPageBreak/>
              <w:t>•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7E47D7" w:rsidRPr="0082517A" w:rsidRDefault="007E47D7" w:rsidP="007E47D7">
            <w:pPr>
              <w:rPr>
                <w:rFonts w:ascii="Times New Roman" w:hAnsi="Times New Roman" w:cs="Times New Roman"/>
                <w:sz w:val="24"/>
                <w:szCs w:val="24"/>
              </w:rPr>
            </w:pPr>
            <w:r>
              <w:rPr>
                <w:rFonts w:ascii="Times New Roman" w:hAnsi="Times New Roman" w:cs="Times New Roman"/>
                <w:sz w:val="24"/>
                <w:szCs w:val="24"/>
              </w:rPr>
              <w:t xml:space="preserve">• </w:t>
            </w:r>
            <w:r w:rsidRPr="0082517A">
              <w:rPr>
                <w:rFonts w:ascii="Times New Roman" w:hAnsi="Times New Roman" w:cs="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7E47D7" w:rsidRPr="00B65989" w:rsidRDefault="007E47D7" w:rsidP="007E47D7">
            <w:pPr>
              <w:contextualSpacing/>
              <w:rPr>
                <w:rFonts w:ascii="Times New Roman" w:hAnsi="Times New Roman" w:cs="Times New Roman"/>
                <w:iCs/>
                <w:sz w:val="24"/>
                <w:szCs w:val="24"/>
              </w:rPr>
            </w:pPr>
            <w:r w:rsidRPr="0082517A">
              <w:rPr>
                <w:rFonts w:ascii="Times New Roman" w:hAnsi="Times New Roman" w:cs="Times New Roman"/>
                <w:sz w:val="24"/>
                <w:szCs w:val="24"/>
              </w:rPr>
              <w:t>•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F33911" w:rsidRPr="00B65989" w:rsidTr="00140842">
        <w:trPr>
          <w:trHeight w:val="240"/>
        </w:trPr>
        <w:tc>
          <w:tcPr>
            <w:tcW w:w="2207" w:type="dxa"/>
            <w:vMerge/>
            <w:shd w:val="clear" w:color="auto" w:fill="AEAAAA" w:themeFill="background2" w:themeFillShade="BF"/>
          </w:tcPr>
          <w:p w:rsidR="007E47D7" w:rsidRPr="00B65989" w:rsidRDefault="007E47D7" w:rsidP="007E47D7">
            <w:pPr>
              <w:contextualSpacing/>
              <w:jc w:val="both"/>
              <w:rPr>
                <w:rFonts w:ascii="Times New Roman" w:hAnsi="Times New Roman" w:cs="Times New Roman"/>
                <w:b/>
                <w:bCs/>
                <w:sz w:val="24"/>
                <w:szCs w:val="24"/>
              </w:rPr>
            </w:pPr>
          </w:p>
        </w:tc>
        <w:tc>
          <w:tcPr>
            <w:tcW w:w="13214" w:type="dxa"/>
            <w:gridSpan w:val="3"/>
            <w:tcBorders>
              <w:bottom w:val="dashSmallGap" w:sz="4" w:space="0" w:color="auto"/>
            </w:tcBorders>
            <w:shd w:val="clear" w:color="auto" w:fill="E7E6E6" w:themeFill="background2"/>
          </w:tcPr>
          <w:p w:rsidR="007E47D7" w:rsidRPr="00B65989" w:rsidRDefault="007E47D7" w:rsidP="007E47D7">
            <w:pPr>
              <w:contextualSpacing/>
              <w:jc w:val="center"/>
              <w:rPr>
                <w:rFonts w:ascii="Times New Roman" w:hAnsi="Times New Roman" w:cs="Times New Roman"/>
                <w:iCs/>
                <w:sz w:val="24"/>
                <w:szCs w:val="24"/>
              </w:rPr>
            </w:pPr>
            <w:r w:rsidRPr="00B65989">
              <w:rPr>
                <w:rFonts w:ascii="Times New Roman" w:hAnsi="Times New Roman" w:cs="Times New Roman"/>
                <w:iCs/>
                <w:sz w:val="24"/>
                <w:szCs w:val="24"/>
              </w:rPr>
              <w:t>4)</w:t>
            </w:r>
            <w:r w:rsidRPr="00B65989">
              <w:rPr>
                <w:rFonts w:ascii="Times New Roman" w:hAnsi="Times New Roman" w:cs="Times New Roman"/>
                <w:iCs/>
                <w:sz w:val="24"/>
                <w:szCs w:val="24"/>
              </w:rPr>
              <w:tab/>
              <w:t>в области формирования основ безопасного поведения:</w:t>
            </w:r>
          </w:p>
        </w:tc>
      </w:tr>
      <w:tr w:rsidR="00140842" w:rsidRPr="00B65989" w:rsidTr="00140842">
        <w:trPr>
          <w:trHeight w:val="7680"/>
        </w:trPr>
        <w:tc>
          <w:tcPr>
            <w:tcW w:w="2207" w:type="dxa"/>
            <w:vMerge/>
            <w:shd w:val="clear" w:color="auto" w:fill="AEAAAA" w:themeFill="background2" w:themeFillShade="BF"/>
          </w:tcPr>
          <w:p w:rsidR="007E47D7" w:rsidRPr="00B65989" w:rsidRDefault="007E47D7" w:rsidP="007E47D7">
            <w:pPr>
              <w:contextualSpacing/>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7E47D7" w:rsidRPr="0082517A" w:rsidRDefault="007E47D7" w:rsidP="007E47D7">
            <w:pPr>
              <w:rPr>
                <w:rFonts w:ascii="Times New Roman" w:hAnsi="Times New Roman" w:cs="Times New Roman"/>
                <w:iCs/>
                <w:sz w:val="24"/>
                <w:szCs w:val="24"/>
              </w:rPr>
            </w:pPr>
            <w:r w:rsidRPr="0082517A">
              <w:rPr>
                <w:rFonts w:ascii="Times New Roman" w:hAnsi="Times New Roman" w:cs="Times New Roman"/>
                <w:iCs/>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7E47D7" w:rsidRPr="0082517A" w:rsidRDefault="007E47D7" w:rsidP="007E47D7">
            <w:pPr>
              <w:rPr>
                <w:rFonts w:ascii="Times New Roman" w:hAnsi="Times New Roman" w:cs="Times New Roman"/>
                <w:iCs/>
                <w:sz w:val="24"/>
                <w:szCs w:val="24"/>
              </w:rPr>
            </w:pPr>
            <w:r w:rsidRPr="0082517A">
              <w:rPr>
                <w:rFonts w:ascii="Times New Roman" w:hAnsi="Times New Roman" w:cs="Times New Roman"/>
                <w:iCs/>
                <w:sz w:val="24"/>
                <w:szCs w:val="24"/>
              </w:rPr>
              <w:t>• знакомить детей с простейшими способами безопасного поведения в опасных ситуациях;</w:t>
            </w:r>
          </w:p>
          <w:p w:rsidR="007E47D7" w:rsidRPr="0082517A" w:rsidRDefault="007E47D7" w:rsidP="007E47D7">
            <w:pPr>
              <w:rPr>
                <w:rFonts w:ascii="Times New Roman" w:hAnsi="Times New Roman" w:cs="Times New Roman"/>
                <w:iCs/>
                <w:sz w:val="24"/>
                <w:szCs w:val="24"/>
              </w:rPr>
            </w:pPr>
            <w:r w:rsidRPr="0082517A">
              <w:rPr>
                <w:rFonts w:ascii="Times New Roman" w:hAnsi="Times New Roman" w:cs="Times New Roman"/>
                <w:iCs/>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7E47D7" w:rsidRPr="00B65989" w:rsidRDefault="007E47D7" w:rsidP="007E47D7">
            <w:pPr>
              <w:contextualSpacing/>
              <w:rPr>
                <w:rFonts w:ascii="Times New Roman" w:hAnsi="Times New Roman" w:cs="Times New Roman"/>
                <w:iCs/>
                <w:sz w:val="24"/>
                <w:szCs w:val="24"/>
              </w:rPr>
            </w:pPr>
            <w:r w:rsidRPr="0082517A">
              <w:rPr>
                <w:rFonts w:ascii="Times New Roman" w:hAnsi="Times New Roman" w:cs="Times New Roman"/>
                <w:iCs/>
                <w:sz w:val="24"/>
                <w:szCs w:val="24"/>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8083" w:type="dxa"/>
            <w:gridSpan w:val="2"/>
            <w:tcBorders>
              <w:top w:val="dashSmallGap" w:sz="4" w:space="0" w:color="auto"/>
              <w:bottom w:val="dashSmallGap" w:sz="4" w:space="0" w:color="auto"/>
            </w:tcBorders>
          </w:tcPr>
          <w:p w:rsidR="007E47D7" w:rsidRPr="0082517A" w:rsidRDefault="007E47D7" w:rsidP="007E47D7">
            <w:pPr>
              <w:rPr>
                <w:rFonts w:ascii="Times New Roman" w:hAnsi="Times New Roman" w:cs="Times New Roman"/>
                <w:sz w:val="24"/>
                <w:szCs w:val="24"/>
              </w:rPr>
            </w:pPr>
            <w:r w:rsidRPr="0082517A">
              <w:rPr>
                <w:rFonts w:ascii="Times New Roman" w:hAnsi="Times New Roman" w:cs="Times New Roman"/>
                <w:sz w:val="24"/>
                <w:szCs w:val="24"/>
              </w:rPr>
              <w:t>•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7E47D7" w:rsidRPr="0082517A" w:rsidRDefault="007E47D7" w:rsidP="007E47D7">
            <w:pPr>
              <w:rPr>
                <w:rFonts w:ascii="Times New Roman" w:hAnsi="Times New Roman" w:cs="Times New Roman"/>
                <w:sz w:val="24"/>
                <w:szCs w:val="24"/>
              </w:rPr>
            </w:pPr>
            <w:r w:rsidRPr="0082517A">
              <w:rPr>
                <w:rFonts w:ascii="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7E47D7" w:rsidRPr="0082517A" w:rsidRDefault="007E47D7" w:rsidP="007E47D7">
            <w:pPr>
              <w:rPr>
                <w:rFonts w:ascii="Times New Roman" w:hAnsi="Times New Roman" w:cs="Times New Roman"/>
                <w:sz w:val="24"/>
                <w:szCs w:val="24"/>
              </w:rPr>
            </w:pPr>
            <w:r w:rsidRPr="0082517A">
              <w:rPr>
                <w:rFonts w:ascii="Times New Roman" w:hAnsi="Times New Roman" w:cs="Times New Roman"/>
                <w:sz w:val="24"/>
                <w:szCs w:val="24"/>
              </w:rPr>
              <w:t>•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7E47D7" w:rsidRPr="00B65989" w:rsidRDefault="007E47D7" w:rsidP="007E47D7">
            <w:pPr>
              <w:contextualSpacing/>
              <w:rPr>
                <w:rFonts w:ascii="Times New Roman" w:hAnsi="Times New Roman" w:cs="Times New Roman"/>
                <w:iCs/>
                <w:sz w:val="24"/>
                <w:szCs w:val="24"/>
              </w:rPr>
            </w:pPr>
            <w:r w:rsidRPr="0082517A">
              <w:rPr>
                <w:rFonts w:ascii="Times New Roman" w:hAnsi="Times New Roman" w:cs="Times New Roman"/>
                <w:sz w:val="24"/>
                <w:szCs w:val="24"/>
              </w:rPr>
              <w:t>•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F33911" w:rsidRPr="00B65989" w:rsidTr="00140842">
        <w:trPr>
          <w:trHeight w:val="50"/>
        </w:trPr>
        <w:tc>
          <w:tcPr>
            <w:tcW w:w="2207" w:type="dxa"/>
            <w:vMerge/>
            <w:shd w:val="clear" w:color="auto" w:fill="AEAAAA" w:themeFill="background2" w:themeFillShade="BF"/>
          </w:tcPr>
          <w:p w:rsidR="007E47D7" w:rsidRPr="00B65989" w:rsidRDefault="007E47D7" w:rsidP="007E47D7">
            <w:pPr>
              <w:contextualSpacing/>
              <w:jc w:val="both"/>
              <w:rPr>
                <w:rFonts w:ascii="Times New Roman" w:hAnsi="Times New Roman" w:cs="Times New Roman"/>
                <w:b/>
                <w:bCs/>
                <w:sz w:val="24"/>
                <w:szCs w:val="24"/>
              </w:rPr>
            </w:pPr>
          </w:p>
        </w:tc>
        <w:tc>
          <w:tcPr>
            <w:tcW w:w="13214" w:type="dxa"/>
            <w:gridSpan w:val="3"/>
            <w:tcBorders>
              <w:top w:val="double" w:sz="4" w:space="0" w:color="auto"/>
            </w:tcBorders>
            <w:shd w:val="clear" w:color="auto" w:fill="E7E6E6" w:themeFill="background2"/>
          </w:tcPr>
          <w:p w:rsidR="007E47D7" w:rsidRPr="00B65989" w:rsidRDefault="007E47D7" w:rsidP="007E47D7">
            <w:pPr>
              <w:contextualSpacing/>
              <w:jc w:val="both"/>
              <w:rPr>
                <w:rFonts w:ascii="Times New Roman" w:hAnsi="Times New Roman" w:cs="Times New Roman"/>
                <w:sz w:val="24"/>
                <w:szCs w:val="24"/>
              </w:rPr>
            </w:pPr>
            <w:r w:rsidRPr="00B65989">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65989">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p>
          <w:p w:rsidR="007E47D7" w:rsidRPr="00B65989" w:rsidRDefault="007E47D7" w:rsidP="007E47D7">
            <w:pPr>
              <w:contextualSpacing/>
              <w:jc w:val="both"/>
              <w:rPr>
                <w:rFonts w:ascii="Times New Roman" w:hAnsi="Times New Roman" w:cs="Times New Roman"/>
                <w:sz w:val="24"/>
                <w:szCs w:val="24"/>
              </w:rPr>
            </w:pPr>
            <w:r w:rsidRPr="00B65989">
              <w:rPr>
                <w:rFonts w:ascii="Times New Roman" w:hAnsi="Times New Roman" w:cs="Times New Roman"/>
                <w:sz w:val="24"/>
                <w:szCs w:val="24"/>
              </w:rPr>
              <w:t>Это предполагает решение задач нескольких направлений воспитания:</w:t>
            </w:r>
          </w:p>
          <w:p w:rsidR="007E47D7" w:rsidRPr="00B65989" w:rsidRDefault="007E47D7" w:rsidP="007E47D7">
            <w:pPr>
              <w:contextualSpacing/>
              <w:jc w:val="both"/>
              <w:rPr>
                <w:rFonts w:ascii="Times New Roman" w:hAnsi="Times New Roman" w:cs="Times New Roman"/>
                <w:sz w:val="24"/>
                <w:szCs w:val="24"/>
              </w:rPr>
            </w:pPr>
            <w:r w:rsidRPr="00B65989">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7E47D7" w:rsidRPr="00B65989" w:rsidRDefault="007E47D7" w:rsidP="007E47D7">
            <w:pPr>
              <w:contextualSpacing/>
              <w:jc w:val="both"/>
              <w:rPr>
                <w:rFonts w:ascii="Times New Roman" w:hAnsi="Times New Roman" w:cs="Times New Roman"/>
                <w:sz w:val="24"/>
                <w:szCs w:val="24"/>
              </w:rPr>
            </w:pPr>
            <w:r w:rsidRPr="00B65989">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E47D7" w:rsidRPr="00B65989" w:rsidRDefault="007E47D7" w:rsidP="007E47D7">
            <w:pPr>
              <w:contextualSpacing/>
              <w:jc w:val="both"/>
              <w:rPr>
                <w:rFonts w:ascii="Times New Roman" w:hAnsi="Times New Roman" w:cs="Times New Roman"/>
                <w:sz w:val="24"/>
                <w:szCs w:val="24"/>
              </w:rPr>
            </w:pPr>
            <w:r w:rsidRPr="00B65989">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w:t>
            </w:r>
            <w:r w:rsidRPr="00B65989">
              <w:rPr>
                <w:rFonts w:ascii="Times New Roman" w:hAnsi="Times New Roman" w:cs="Times New Roman"/>
                <w:sz w:val="24"/>
                <w:szCs w:val="24"/>
              </w:rPr>
              <w:lastRenderedPageBreak/>
              <w:t>России;</w:t>
            </w:r>
          </w:p>
          <w:p w:rsidR="007E47D7" w:rsidRPr="00B65989" w:rsidRDefault="007E47D7" w:rsidP="007E47D7">
            <w:pPr>
              <w:contextualSpacing/>
              <w:jc w:val="both"/>
              <w:rPr>
                <w:rFonts w:ascii="Times New Roman" w:hAnsi="Times New Roman" w:cs="Times New Roman"/>
                <w:sz w:val="24"/>
                <w:szCs w:val="24"/>
              </w:rPr>
            </w:pPr>
            <w:r w:rsidRPr="00B65989">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7E47D7" w:rsidRPr="00B65989" w:rsidRDefault="007E47D7" w:rsidP="007E47D7">
            <w:pPr>
              <w:contextualSpacing/>
              <w:jc w:val="both"/>
              <w:rPr>
                <w:rFonts w:ascii="Times New Roman" w:hAnsi="Times New Roman" w:cs="Times New Roman"/>
                <w:sz w:val="24"/>
                <w:szCs w:val="24"/>
              </w:rPr>
            </w:pPr>
            <w:r w:rsidRPr="00B65989">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E47D7" w:rsidRPr="00B65989" w:rsidRDefault="007E47D7" w:rsidP="007E47D7">
            <w:pPr>
              <w:contextualSpacing/>
              <w:jc w:val="both"/>
              <w:rPr>
                <w:rFonts w:ascii="Times New Roman" w:hAnsi="Times New Roman" w:cs="Times New Roman"/>
                <w:sz w:val="24"/>
                <w:szCs w:val="24"/>
              </w:rPr>
            </w:pPr>
            <w:r w:rsidRPr="00B65989">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7E47D7" w:rsidRPr="00B65989" w:rsidRDefault="007E47D7" w:rsidP="007E47D7">
            <w:pPr>
              <w:contextualSpacing/>
              <w:jc w:val="both"/>
              <w:rPr>
                <w:rFonts w:ascii="Times New Roman" w:hAnsi="Times New Roman" w:cs="Times New Roman"/>
                <w:sz w:val="24"/>
                <w:szCs w:val="24"/>
              </w:rPr>
            </w:pPr>
            <w:r w:rsidRPr="00B65989">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E47D7" w:rsidRPr="00B65989" w:rsidRDefault="007E47D7" w:rsidP="007E47D7">
            <w:pPr>
              <w:contextualSpacing/>
              <w:rPr>
                <w:rFonts w:ascii="Times New Roman" w:hAnsi="Times New Roman" w:cs="Times New Roman"/>
                <w:sz w:val="24"/>
                <w:szCs w:val="24"/>
              </w:rPr>
            </w:pPr>
            <w:r w:rsidRPr="00B65989">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40842" w:rsidRPr="00B65989" w:rsidTr="00140842">
        <w:trPr>
          <w:trHeight w:val="8786"/>
        </w:trPr>
        <w:tc>
          <w:tcPr>
            <w:tcW w:w="2207" w:type="dxa"/>
            <w:vMerge w:val="restart"/>
            <w:tcBorders>
              <w:top w:val="double" w:sz="4" w:space="0" w:color="auto"/>
            </w:tcBorders>
            <w:shd w:val="clear" w:color="auto" w:fill="AEAAAA" w:themeFill="background2" w:themeFillShade="BF"/>
          </w:tcPr>
          <w:p w:rsidR="007E47D7" w:rsidRPr="00B65989" w:rsidRDefault="007E47D7" w:rsidP="007E47D7">
            <w:pPr>
              <w:contextualSpacing/>
              <w:jc w:val="both"/>
              <w:rPr>
                <w:rFonts w:ascii="Times New Roman" w:hAnsi="Times New Roman" w:cs="Times New Roman"/>
                <w:b/>
                <w:bCs/>
                <w:sz w:val="24"/>
                <w:szCs w:val="24"/>
              </w:rPr>
            </w:pPr>
            <w:r w:rsidRPr="00B65989">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7E47D7" w:rsidRPr="00B65989" w:rsidRDefault="007E47D7" w:rsidP="007E47D7">
            <w:pPr>
              <w:contextualSpacing/>
              <w:jc w:val="both"/>
              <w:rPr>
                <w:rFonts w:ascii="Times New Roman" w:hAnsi="Times New Roman" w:cs="Times New Roman"/>
                <w:sz w:val="24"/>
                <w:szCs w:val="24"/>
              </w:rPr>
            </w:pPr>
            <w:r w:rsidRPr="00B65989">
              <w:rPr>
                <w:rFonts w:ascii="Times New Roman" w:hAnsi="Times New Roman" w:cs="Times New Roman"/>
                <w:sz w:val="24"/>
                <w:szCs w:val="24"/>
              </w:rPr>
              <w:t>1)</w:t>
            </w:r>
            <w:r w:rsidRPr="00B65989">
              <w:rPr>
                <w:rFonts w:ascii="Times New Roman" w:hAnsi="Times New Roman" w:cs="Times New Roman"/>
                <w:sz w:val="24"/>
                <w:szCs w:val="24"/>
              </w:rPr>
              <w:tab/>
            </w:r>
          </w:p>
          <w:p w:rsidR="007E47D7" w:rsidRPr="00BA76B8" w:rsidRDefault="007E47D7" w:rsidP="007E47D7">
            <w:pPr>
              <w:jc w:val="both"/>
              <w:rPr>
                <w:rFonts w:ascii="Times New Roman" w:hAnsi="Times New Roman" w:cs="Times New Roman"/>
                <w:sz w:val="24"/>
                <w:szCs w:val="24"/>
              </w:rPr>
            </w:pPr>
            <w:r w:rsidRPr="00BA76B8">
              <w:rPr>
                <w:rFonts w:ascii="Times New Roman" w:hAnsi="Times New Roman" w:cs="Times New Roman"/>
                <w:sz w:val="24"/>
                <w:szCs w:val="24"/>
              </w:rPr>
              <w:t xml:space="preserve">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7E47D7" w:rsidRPr="00BA76B8" w:rsidRDefault="007E47D7" w:rsidP="007E47D7">
            <w:pPr>
              <w:jc w:val="both"/>
              <w:rPr>
                <w:rFonts w:ascii="Times New Roman" w:hAnsi="Times New Roman" w:cs="Times New Roman"/>
                <w:sz w:val="24"/>
                <w:szCs w:val="24"/>
              </w:rPr>
            </w:pPr>
            <w:r w:rsidRPr="00BA76B8">
              <w:rPr>
                <w:rFonts w:ascii="Times New Roman" w:hAnsi="Times New Roman" w:cs="Times New Roman"/>
                <w:sz w:val="24"/>
                <w:szCs w:val="24"/>
              </w:rPr>
              <w:t>2)</w:t>
            </w:r>
            <w:r w:rsidRPr="00BA76B8">
              <w:rPr>
                <w:rFonts w:ascii="Times New Roman" w:hAnsi="Times New Roman" w:cs="Times New Roman"/>
                <w:sz w:val="24"/>
                <w:szCs w:val="24"/>
              </w:rPr>
              <w:tab/>
              <w:t>развивать способы решения поисковых задач в самостоятельной и совместной со сверстниками и взрослыми деятельности;</w:t>
            </w:r>
          </w:p>
          <w:p w:rsidR="007E47D7" w:rsidRPr="00BA76B8" w:rsidRDefault="007E47D7" w:rsidP="007E47D7">
            <w:pPr>
              <w:jc w:val="both"/>
              <w:rPr>
                <w:rFonts w:ascii="Times New Roman" w:hAnsi="Times New Roman" w:cs="Times New Roman"/>
                <w:sz w:val="24"/>
                <w:szCs w:val="24"/>
              </w:rPr>
            </w:pPr>
            <w:r w:rsidRPr="00BA76B8">
              <w:rPr>
                <w:rFonts w:ascii="Times New Roman" w:hAnsi="Times New Roman" w:cs="Times New Roman"/>
                <w:sz w:val="24"/>
                <w:szCs w:val="24"/>
              </w:rPr>
              <w:t>3)</w:t>
            </w:r>
            <w:r w:rsidRPr="00BA76B8">
              <w:rPr>
                <w:rFonts w:ascii="Times New Roman" w:hAnsi="Times New Roman" w:cs="Times New Roman"/>
                <w:sz w:val="24"/>
                <w:szCs w:val="24"/>
              </w:rPr>
              <w:tab/>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7E47D7" w:rsidRPr="00BA76B8" w:rsidRDefault="007E47D7" w:rsidP="007E47D7">
            <w:pPr>
              <w:jc w:val="both"/>
              <w:rPr>
                <w:rFonts w:ascii="Times New Roman" w:hAnsi="Times New Roman" w:cs="Times New Roman"/>
                <w:sz w:val="24"/>
                <w:szCs w:val="24"/>
              </w:rPr>
            </w:pPr>
            <w:r w:rsidRPr="00BA76B8">
              <w:rPr>
                <w:rFonts w:ascii="Times New Roman" w:hAnsi="Times New Roman" w:cs="Times New Roman"/>
                <w:sz w:val="24"/>
                <w:szCs w:val="24"/>
              </w:rPr>
              <w:t>4)</w:t>
            </w:r>
            <w:r w:rsidRPr="00BA76B8">
              <w:rPr>
                <w:rFonts w:ascii="Times New Roman" w:hAnsi="Times New Roman" w:cs="Times New Roman"/>
                <w:sz w:val="24"/>
                <w:szCs w:val="24"/>
              </w:rPr>
              <w:tab/>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7E47D7" w:rsidRPr="00BA76B8" w:rsidRDefault="007E47D7" w:rsidP="007E47D7">
            <w:pPr>
              <w:jc w:val="both"/>
              <w:rPr>
                <w:rFonts w:ascii="Times New Roman" w:hAnsi="Times New Roman" w:cs="Times New Roman"/>
                <w:sz w:val="24"/>
                <w:szCs w:val="24"/>
              </w:rPr>
            </w:pPr>
            <w:r w:rsidRPr="00BA76B8">
              <w:rPr>
                <w:rFonts w:ascii="Times New Roman" w:hAnsi="Times New Roman" w:cs="Times New Roman"/>
                <w:sz w:val="24"/>
                <w:szCs w:val="24"/>
              </w:rPr>
              <w:t>5)</w:t>
            </w:r>
            <w:r w:rsidRPr="00BA76B8">
              <w:rPr>
                <w:rFonts w:ascii="Times New Roman" w:hAnsi="Times New Roman" w:cs="Times New Roman"/>
                <w:sz w:val="24"/>
                <w:szCs w:val="24"/>
              </w:rPr>
              <w:tab/>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7E47D7" w:rsidRPr="00BA76B8" w:rsidRDefault="007E47D7" w:rsidP="007E47D7">
            <w:pPr>
              <w:jc w:val="both"/>
              <w:rPr>
                <w:rFonts w:ascii="Times New Roman" w:hAnsi="Times New Roman" w:cs="Times New Roman"/>
                <w:sz w:val="24"/>
                <w:szCs w:val="24"/>
              </w:rPr>
            </w:pPr>
            <w:r w:rsidRPr="00BA76B8">
              <w:rPr>
                <w:rFonts w:ascii="Times New Roman" w:hAnsi="Times New Roman" w:cs="Times New Roman"/>
                <w:sz w:val="24"/>
                <w:szCs w:val="24"/>
              </w:rPr>
              <w:t>6)</w:t>
            </w:r>
            <w:r w:rsidRPr="00BA76B8">
              <w:rPr>
                <w:rFonts w:ascii="Times New Roman" w:hAnsi="Times New Roman" w:cs="Times New Roman"/>
                <w:sz w:val="24"/>
                <w:szCs w:val="24"/>
              </w:rPr>
              <w:tab/>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7E47D7" w:rsidRPr="00B65989" w:rsidRDefault="007E47D7" w:rsidP="007E47D7">
            <w:pPr>
              <w:contextualSpacing/>
              <w:jc w:val="both"/>
              <w:rPr>
                <w:rFonts w:ascii="Times New Roman" w:hAnsi="Times New Roman" w:cs="Times New Roman"/>
                <w:sz w:val="24"/>
                <w:szCs w:val="24"/>
              </w:rPr>
            </w:pPr>
            <w:r w:rsidRPr="00BA76B8">
              <w:rPr>
                <w:rFonts w:ascii="Times New Roman" w:hAnsi="Times New Roman" w:cs="Times New Roman"/>
                <w:sz w:val="24"/>
                <w:szCs w:val="24"/>
              </w:rPr>
              <w:t>7)</w:t>
            </w:r>
            <w:r w:rsidRPr="00BA76B8">
              <w:rPr>
                <w:rFonts w:ascii="Times New Roman" w:hAnsi="Times New Roman" w:cs="Times New Roman"/>
                <w:sz w:val="24"/>
                <w:szCs w:val="24"/>
              </w:rPr>
              <w:tab/>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w:t>
            </w:r>
            <w:r w:rsidRPr="00BA76B8">
              <w:rPr>
                <w:rFonts w:ascii="Times New Roman" w:hAnsi="Times New Roman" w:cs="Times New Roman"/>
                <w:sz w:val="24"/>
                <w:szCs w:val="24"/>
              </w:rPr>
              <w:lastRenderedPageBreak/>
              <w:t>эмоционально-положительное отношение ко всем живым существам, желание их беречь и заботиться.</w:t>
            </w:r>
          </w:p>
        </w:tc>
        <w:tc>
          <w:tcPr>
            <w:tcW w:w="8083" w:type="dxa"/>
            <w:gridSpan w:val="2"/>
            <w:tcBorders>
              <w:top w:val="double" w:sz="4" w:space="0" w:color="auto"/>
              <w:bottom w:val="dashSmallGap" w:sz="4" w:space="0" w:color="auto"/>
            </w:tcBorders>
          </w:tcPr>
          <w:p w:rsidR="007E47D7" w:rsidRPr="00D00E82" w:rsidRDefault="007E47D7" w:rsidP="007E47D7">
            <w:pPr>
              <w:jc w:val="both"/>
              <w:rPr>
                <w:rFonts w:ascii="Times New Roman" w:hAnsi="Times New Roman" w:cs="Times New Roman"/>
                <w:sz w:val="24"/>
                <w:szCs w:val="24"/>
              </w:rPr>
            </w:pPr>
            <w:r w:rsidRPr="00B06637">
              <w:rPr>
                <w:rFonts w:ascii="Times New Roman" w:hAnsi="Times New Roman" w:cs="Times New Roman"/>
                <w:sz w:val="24"/>
                <w:szCs w:val="24"/>
                <w:highlight w:val="lightGray"/>
              </w:rPr>
              <w:lastRenderedPageBreak/>
              <w:t>1) Сенсорные эталоны и познавательные действия:</w:t>
            </w:r>
          </w:p>
          <w:p w:rsidR="007E47D7" w:rsidRPr="00BA76B8" w:rsidRDefault="007E47D7" w:rsidP="007E47D7">
            <w:pPr>
              <w:jc w:val="both"/>
              <w:rPr>
                <w:rFonts w:ascii="Times New Roman" w:hAnsi="Times New Roman" w:cs="Times New Roman"/>
                <w:sz w:val="24"/>
                <w:szCs w:val="24"/>
              </w:rPr>
            </w:pPr>
            <w:r w:rsidRPr="00BA76B8">
              <w:rPr>
                <w:rFonts w:ascii="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7E47D7" w:rsidRPr="00BA76B8" w:rsidRDefault="007E47D7" w:rsidP="007E47D7">
            <w:pPr>
              <w:jc w:val="both"/>
              <w:rPr>
                <w:rFonts w:ascii="Times New Roman" w:hAnsi="Times New Roman" w:cs="Times New Roman"/>
                <w:sz w:val="24"/>
                <w:szCs w:val="24"/>
              </w:rPr>
            </w:pPr>
            <w:r w:rsidRPr="00B06637">
              <w:rPr>
                <w:rFonts w:ascii="Times New Roman" w:hAnsi="Times New Roman" w:cs="Times New Roman"/>
                <w:sz w:val="24"/>
                <w:szCs w:val="24"/>
                <w:highlight w:val="lightGray"/>
              </w:rPr>
              <w:t>2)</w:t>
            </w:r>
            <w:r w:rsidRPr="00B06637">
              <w:rPr>
                <w:rFonts w:ascii="Times New Roman" w:hAnsi="Times New Roman" w:cs="Times New Roman"/>
                <w:sz w:val="24"/>
                <w:szCs w:val="24"/>
                <w:highlight w:val="lightGray"/>
              </w:rPr>
              <w:tab/>
              <w:t>Математические представления:</w:t>
            </w:r>
          </w:p>
          <w:p w:rsidR="007E47D7" w:rsidRPr="00BA76B8" w:rsidRDefault="007E47D7" w:rsidP="007E47D7">
            <w:pPr>
              <w:jc w:val="both"/>
              <w:rPr>
                <w:rFonts w:ascii="Times New Roman" w:hAnsi="Times New Roman" w:cs="Times New Roman"/>
                <w:sz w:val="24"/>
                <w:szCs w:val="24"/>
              </w:rPr>
            </w:pPr>
            <w:r w:rsidRPr="00BA76B8">
              <w:rPr>
                <w:rFonts w:ascii="Times New Roman" w:hAnsi="Times New Roman" w:cs="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7E47D7" w:rsidRPr="00BA76B8" w:rsidRDefault="007E47D7" w:rsidP="007E47D7">
            <w:pPr>
              <w:jc w:val="both"/>
              <w:rPr>
                <w:rFonts w:ascii="Times New Roman" w:hAnsi="Times New Roman" w:cs="Times New Roman"/>
                <w:sz w:val="24"/>
                <w:szCs w:val="24"/>
              </w:rPr>
            </w:pPr>
            <w:r w:rsidRPr="00B06637">
              <w:rPr>
                <w:rFonts w:ascii="Times New Roman" w:hAnsi="Times New Roman" w:cs="Times New Roman"/>
                <w:sz w:val="24"/>
                <w:szCs w:val="24"/>
                <w:highlight w:val="lightGray"/>
              </w:rPr>
              <w:t>3)</w:t>
            </w:r>
            <w:r w:rsidRPr="00B06637">
              <w:rPr>
                <w:rFonts w:ascii="Times New Roman" w:hAnsi="Times New Roman" w:cs="Times New Roman"/>
                <w:sz w:val="24"/>
                <w:szCs w:val="24"/>
                <w:highlight w:val="lightGray"/>
              </w:rPr>
              <w:tab/>
              <w:t>Окружающий мир:</w:t>
            </w:r>
          </w:p>
          <w:p w:rsidR="007E47D7" w:rsidRPr="00BA76B8" w:rsidRDefault="007E47D7" w:rsidP="007E47D7">
            <w:pPr>
              <w:jc w:val="both"/>
              <w:rPr>
                <w:rFonts w:ascii="Times New Roman" w:hAnsi="Times New Roman" w:cs="Times New Roman"/>
                <w:sz w:val="24"/>
                <w:szCs w:val="24"/>
              </w:rPr>
            </w:pPr>
            <w:r w:rsidRPr="00BA76B8">
              <w:rPr>
                <w:rFonts w:ascii="Times New Roman" w:hAnsi="Times New Roman" w:cs="Times New Roman"/>
                <w:sz w:val="24"/>
                <w:szCs w:val="24"/>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7E47D7" w:rsidRPr="00BA76B8" w:rsidRDefault="007E47D7" w:rsidP="007E47D7">
            <w:pPr>
              <w:jc w:val="both"/>
              <w:rPr>
                <w:rFonts w:ascii="Times New Roman" w:hAnsi="Times New Roman" w:cs="Times New Roman"/>
                <w:sz w:val="24"/>
                <w:szCs w:val="24"/>
              </w:rPr>
            </w:pPr>
            <w:r w:rsidRPr="00BA76B8">
              <w:rPr>
                <w:rFonts w:ascii="Times New Roman" w:hAnsi="Times New Roman" w:cs="Times New Roman"/>
                <w:sz w:val="24"/>
                <w:szCs w:val="24"/>
              </w:rPr>
              <w:t>•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7E47D7" w:rsidRPr="00BA76B8" w:rsidRDefault="007E47D7" w:rsidP="007E47D7">
            <w:pPr>
              <w:jc w:val="both"/>
              <w:rPr>
                <w:rFonts w:ascii="Times New Roman" w:hAnsi="Times New Roman" w:cs="Times New Roman"/>
                <w:sz w:val="24"/>
                <w:szCs w:val="24"/>
              </w:rPr>
            </w:pPr>
            <w:r w:rsidRPr="00BA76B8">
              <w:rPr>
                <w:rFonts w:ascii="Times New Roman" w:hAnsi="Times New Roman" w:cs="Times New Roman"/>
                <w:sz w:val="24"/>
                <w:szCs w:val="24"/>
              </w:rPr>
              <w:t xml:space="preserve">• показывает ребёнку существующие в окружающем мире простые </w:t>
            </w:r>
            <w:r w:rsidRPr="00BA76B8">
              <w:rPr>
                <w:rFonts w:ascii="Times New Roman" w:hAnsi="Times New Roman" w:cs="Times New Roman"/>
                <w:sz w:val="24"/>
                <w:szCs w:val="24"/>
              </w:rPr>
              <w:lastRenderedPageBreak/>
              <w:t xml:space="preserve">закономерности и зависимости, например: если холодно </w:t>
            </w:r>
            <w:r>
              <w:rPr>
                <w:rFonts w:ascii="Times New Roman" w:hAnsi="Times New Roman" w:cs="Times New Roman"/>
                <w:sz w:val="24"/>
                <w:szCs w:val="24"/>
              </w:rPr>
              <w:t>–</w:t>
            </w:r>
            <w:r w:rsidRPr="00BA76B8">
              <w:rPr>
                <w:rFonts w:ascii="Times New Roman" w:hAnsi="Times New Roman" w:cs="Times New Roman"/>
                <w:sz w:val="24"/>
                <w:szCs w:val="24"/>
              </w:rPr>
              <w:t xml:space="preserve"> нужно теплее одеться, если темно </w:t>
            </w:r>
            <w:r>
              <w:rPr>
                <w:rFonts w:ascii="Times New Roman" w:hAnsi="Times New Roman" w:cs="Times New Roman"/>
                <w:sz w:val="24"/>
                <w:szCs w:val="24"/>
              </w:rPr>
              <w:t>–</w:t>
            </w:r>
            <w:r w:rsidRPr="00BA76B8">
              <w:rPr>
                <w:rFonts w:ascii="Times New Roman" w:hAnsi="Times New Roman" w:cs="Times New Roman"/>
                <w:sz w:val="24"/>
                <w:szCs w:val="24"/>
              </w:rPr>
              <w:t xml:space="preserve"> нужно зажечь свет, если сильный ветер </w:t>
            </w:r>
            <w:r>
              <w:rPr>
                <w:rFonts w:ascii="Times New Roman" w:hAnsi="Times New Roman" w:cs="Times New Roman"/>
                <w:sz w:val="24"/>
                <w:szCs w:val="24"/>
              </w:rPr>
              <w:t>–</w:t>
            </w:r>
            <w:r w:rsidRPr="00BA76B8">
              <w:rPr>
                <w:rFonts w:ascii="Times New Roman" w:hAnsi="Times New Roman" w:cs="Times New Roman"/>
                <w:sz w:val="24"/>
                <w:szCs w:val="24"/>
              </w:rPr>
              <w:t xml:space="preserve">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7E47D7" w:rsidRPr="00BA76B8" w:rsidRDefault="007E47D7" w:rsidP="007E47D7">
            <w:pPr>
              <w:jc w:val="both"/>
              <w:rPr>
                <w:rFonts w:ascii="Times New Roman" w:hAnsi="Times New Roman" w:cs="Times New Roman"/>
                <w:sz w:val="24"/>
                <w:szCs w:val="24"/>
              </w:rPr>
            </w:pPr>
            <w:r w:rsidRPr="00BA76B8">
              <w:rPr>
                <w:rFonts w:ascii="Times New Roman" w:hAnsi="Times New Roman" w:cs="Times New Roman"/>
                <w:sz w:val="24"/>
                <w:szCs w:val="24"/>
              </w:rPr>
              <w:t>•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7E47D7" w:rsidRPr="00BA76B8" w:rsidRDefault="007E47D7" w:rsidP="007E47D7">
            <w:pPr>
              <w:jc w:val="both"/>
              <w:rPr>
                <w:rFonts w:ascii="Times New Roman" w:hAnsi="Times New Roman" w:cs="Times New Roman"/>
                <w:sz w:val="24"/>
                <w:szCs w:val="24"/>
              </w:rPr>
            </w:pPr>
            <w:r w:rsidRPr="00B06637">
              <w:rPr>
                <w:rFonts w:ascii="Times New Roman" w:hAnsi="Times New Roman" w:cs="Times New Roman"/>
                <w:sz w:val="24"/>
                <w:szCs w:val="24"/>
                <w:highlight w:val="lightGray"/>
              </w:rPr>
              <w:t>4) Природа:</w:t>
            </w:r>
          </w:p>
          <w:p w:rsidR="007E47D7" w:rsidRPr="00BA76B8" w:rsidRDefault="007E47D7" w:rsidP="007E47D7">
            <w:pPr>
              <w:jc w:val="both"/>
              <w:rPr>
                <w:rFonts w:ascii="Times New Roman" w:hAnsi="Times New Roman" w:cs="Times New Roman"/>
                <w:sz w:val="24"/>
                <w:szCs w:val="24"/>
              </w:rPr>
            </w:pPr>
            <w:r w:rsidRPr="00BA76B8">
              <w:rPr>
                <w:rFonts w:ascii="Times New Roman" w:hAnsi="Times New Roman" w:cs="Times New Roman"/>
                <w:sz w:val="24"/>
                <w:szCs w:val="24"/>
              </w:rPr>
              <w:t xml:space="preserve">•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w:t>
            </w:r>
            <w:r>
              <w:rPr>
                <w:rFonts w:ascii="Times New Roman" w:hAnsi="Times New Roman" w:cs="Times New Roman"/>
                <w:sz w:val="24"/>
                <w:szCs w:val="24"/>
              </w:rPr>
              <w:t>–</w:t>
            </w:r>
            <w:r w:rsidRPr="00BA76B8">
              <w:rPr>
                <w:rFonts w:ascii="Times New Roman" w:hAnsi="Times New Roman" w:cs="Times New Roman"/>
                <w:sz w:val="24"/>
                <w:szCs w:val="24"/>
              </w:rPr>
              <w:t xml:space="preserve"> домашние, хищные </w:t>
            </w:r>
            <w:r>
              <w:rPr>
                <w:rFonts w:ascii="Times New Roman" w:hAnsi="Times New Roman" w:cs="Times New Roman"/>
                <w:sz w:val="24"/>
                <w:szCs w:val="24"/>
              </w:rPr>
              <w:t>–</w:t>
            </w:r>
            <w:r w:rsidRPr="00BA76B8">
              <w:rPr>
                <w:rFonts w:ascii="Times New Roman" w:hAnsi="Times New Roman" w:cs="Times New Roman"/>
                <w:sz w:val="24"/>
                <w:szCs w:val="24"/>
              </w:rPr>
              <w:t xml:space="preserve"> травоядные, перелетные </w:t>
            </w:r>
            <w:r>
              <w:rPr>
                <w:rFonts w:ascii="Times New Roman" w:hAnsi="Times New Roman" w:cs="Times New Roman"/>
                <w:sz w:val="24"/>
                <w:szCs w:val="24"/>
              </w:rPr>
              <w:t>–</w:t>
            </w:r>
            <w:r w:rsidRPr="00BA76B8">
              <w:rPr>
                <w:rFonts w:ascii="Times New Roman" w:hAnsi="Times New Roman" w:cs="Times New Roman"/>
                <w:sz w:val="24"/>
                <w:szCs w:val="24"/>
              </w:rPr>
              <w:t xml:space="preserve"> зимующие, деревья </w:t>
            </w:r>
            <w:r>
              <w:rPr>
                <w:rFonts w:ascii="Times New Roman" w:hAnsi="Times New Roman" w:cs="Times New Roman"/>
                <w:sz w:val="24"/>
                <w:szCs w:val="24"/>
              </w:rPr>
              <w:t>–</w:t>
            </w:r>
            <w:r w:rsidRPr="00BA76B8">
              <w:rPr>
                <w:rFonts w:ascii="Times New Roman" w:hAnsi="Times New Roman" w:cs="Times New Roman"/>
                <w:sz w:val="24"/>
                <w:szCs w:val="24"/>
              </w:rPr>
              <w:t xml:space="preserve"> кустарники, травы </w:t>
            </w:r>
            <w:r>
              <w:rPr>
                <w:rFonts w:ascii="Times New Roman" w:hAnsi="Times New Roman" w:cs="Times New Roman"/>
                <w:sz w:val="24"/>
                <w:szCs w:val="24"/>
              </w:rPr>
              <w:t>–</w:t>
            </w:r>
            <w:r w:rsidRPr="00BA76B8">
              <w:rPr>
                <w:rFonts w:ascii="Times New Roman" w:hAnsi="Times New Roman" w:cs="Times New Roman"/>
                <w:sz w:val="24"/>
                <w:szCs w:val="24"/>
              </w:rPr>
              <w:t xml:space="preserve"> цветковые растения, овощи </w:t>
            </w:r>
            <w:r>
              <w:rPr>
                <w:rFonts w:ascii="Times New Roman" w:hAnsi="Times New Roman" w:cs="Times New Roman"/>
                <w:sz w:val="24"/>
                <w:szCs w:val="24"/>
              </w:rPr>
              <w:t>–</w:t>
            </w:r>
            <w:r w:rsidRPr="00BA76B8">
              <w:rPr>
                <w:rFonts w:ascii="Times New Roman" w:hAnsi="Times New Roman" w:cs="Times New Roman"/>
                <w:sz w:val="24"/>
                <w:szCs w:val="24"/>
              </w:rPr>
              <w:t xml:space="preserve">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7E47D7" w:rsidRPr="00B65989" w:rsidRDefault="007E47D7" w:rsidP="007E47D7">
            <w:pPr>
              <w:jc w:val="both"/>
              <w:rPr>
                <w:rFonts w:ascii="Times New Roman" w:hAnsi="Times New Roman" w:cs="Times New Roman"/>
                <w:sz w:val="24"/>
                <w:szCs w:val="24"/>
              </w:rPr>
            </w:pPr>
            <w:r w:rsidRPr="00BA76B8">
              <w:rPr>
                <w:rFonts w:ascii="Times New Roman" w:hAnsi="Times New Roman" w:cs="Times New Roman"/>
                <w:sz w:val="24"/>
                <w:szCs w:val="24"/>
              </w:rPr>
              <w:t>•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F33911" w:rsidRPr="00B65989" w:rsidTr="00140842">
        <w:trPr>
          <w:trHeight w:val="731"/>
        </w:trPr>
        <w:tc>
          <w:tcPr>
            <w:tcW w:w="2207" w:type="dxa"/>
            <w:vMerge/>
            <w:shd w:val="clear" w:color="auto" w:fill="AEAAAA" w:themeFill="background2" w:themeFillShade="BF"/>
          </w:tcPr>
          <w:p w:rsidR="007E47D7" w:rsidRPr="00B65989" w:rsidRDefault="007E47D7" w:rsidP="007E47D7">
            <w:pPr>
              <w:contextualSpacing/>
              <w:jc w:val="both"/>
              <w:rPr>
                <w:rFonts w:ascii="Times New Roman" w:hAnsi="Times New Roman" w:cs="Times New Roman"/>
                <w:b/>
                <w:bCs/>
                <w:sz w:val="24"/>
                <w:szCs w:val="24"/>
              </w:rPr>
            </w:pPr>
          </w:p>
        </w:tc>
        <w:tc>
          <w:tcPr>
            <w:tcW w:w="13214" w:type="dxa"/>
            <w:gridSpan w:val="3"/>
            <w:tcBorders>
              <w:top w:val="dashSmallGap" w:sz="4" w:space="0" w:color="auto"/>
            </w:tcBorders>
            <w:shd w:val="clear" w:color="auto" w:fill="E7E6E6" w:themeFill="background2"/>
          </w:tcPr>
          <w:p w:rsidR="007E47D7" w:rsidRPr="00B65989" w:rsidRDefault="007E47D7" w:rsidP="007E47D7">
            <w:pPr>
              <w:contextualSpacing/>
              <w:jc w:val="both"/>
              <w:rPr>
                <w:rFonts w:ascii="Times New Roman" w:hAnsi="Times New Roman" w:cs="Times New Roman"/>
                <w:sz w:val="24"/>
                <w:szCs w:val="24"/>
              </w:rPr>
            </w:pPr>
            <w:r w:rsidRPr="00B65989">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B65989">
              <w:rPr>
                <w:rFonts w:ascii="Times New Roman" w:hAnsi="Times New Roman" w:cs="Times New Roman"/>
                <w:b/>
                <w:sz w:val="24"/>
                <w:szCs w:val="24"/>
              </w:rPr>
              <w:t>«Человек», «Семья», «Познание», «Родина» и «Природа»</w:t>
            </w:r>
            <w:r w:rsidRPr="00B65989">
              <w:rPr>
                <w:rFonts w:ascii="Times New Roman" w:hAnsi="Times New Roman" w:cs="Times New Roman"/>
                <w:sz w:val="24"/>
                <w:szCs w:val="24"/>
              </w:rPr>
              <w:t>, что предполагает:</w:t>
            </w:r>
          </w:p>
          <w:p w:rsidR="007E47D7" w:rsidRPr="00B65989" w:rsidRDefault="007E47D7" w:rsidP="007E47D7">
            <w:pPr>
              <w:contextualSpacing/>
              <w:jc w:val="both"/>
              <w:rPr>
                <w:rFonts w:ascii="Times New Roman" w:hAnsi="Times New Roman" w:cs="Times New Roman"/>
                <w:sz w:val="24"/>
                <w:szCs w:val="24"/>
              </w:rPr>
            </w:pPr>
            <w:r w:rsidRPr="00B65989">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7E47D7" w:rsidRPr="00B65989" w:rsidRDefault="007E47D7" w:rsidP="007E47D7">
            <w:pPr>
              <w:contextualSpacing/>
              <w:jc w:val="both"/>
              <w:rPr>
                <w:rFonts w:ascii="Times New Roman" w:hAnsi="Times New Roman" w:cs="Times New Roman"/>
                <w:sz w:val="24"/>
                <w:szCs w:val="24"/>
              </w:rPr>
            </w:pPr>
            <w:r w:rsidRPr="00B65989">
              <w:rPr>
                <w:rFonts w:ascii="Times New Roman" w:hAnsi="Times New Roman" w:cs="Times New Roman"/>
                <w:sz w:val="24"/>
                <w:szCs w:val="24"/>
              </w:rPr>
              <w:lastRenderedPageBreak/>
              <w:t>• приобщение к отечественным традициям и праздникам, к истории и достижениям родной страны, к культурному наследию народов России;</w:t>
            </w:r>
          </w:p>
          <w:p w:rsidR="007E47D7" w:rsidRPr="00B65989" w:rsidRDefault="007E47D7" w:rsidP="007E47D7">
            <w:pPr>
              <w:contextualSpacing/>
              <w:jc w:val="both"/>
              <w:rPr>
                <w:rFonts w:ascii="Times New Roman" w:hAnsi="Times New Roman" w:cs="Times New Roman"/>
                <w:sz w:val="24"/>
                <w:szCs w:val="24"/>
              </w:rPr>
            </w:pPr>
            <w:r w:rsidRPr="00B65989">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7E47D7" w:rsidRPr="00B65989" w:rsidRDefault="007E47D7" w:rsidP="007E47D7">
            <w:pPr>
              <w:contextualSpacing/>
              <w:jc w:val="both"/>
              <w:rPr>
                <w:rFonts w:ascii="Times New Roman" w:hAnsi="Times New Roman" w:cs="Times New Roman"/>
                <w:sz w:val="24"/>
                <w:szCs w:val="24"/>
              </w:rPr>
            </w:pPr>
            <w:r w:rsidRPr="00B65989">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7E47D7" w:rsidRPr="00B65989" w:rsidRDefault="007E47D7" w:rsidP="007E47D7">
            <w:pPr>
              <w:contextualSpacing/>
              <w:jc w:val="both"/>
              <w:rPr>
                <w:rFonts w:ascii="Times New Roman" w:hAnsi="Times New Roman" w:cs="Times New Roman"/>
                <w:sz w:val="24"/>
                <w:szCs w:val="24"/>
              </w:rPr>
            </w:pPr>
            <w:r w:rsidRPr="00B65989">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F33911" w:rsidRPr="00B65989" w:rsidTr="00140842">
        <w:trPr>
          <w:trHeight w:val="285"/>
        </w:trPr>
        <w:tc>
          <w:tcPr>
            <w:tcW w:w="2207" w:type="dxa"/>
            <w:vMerge w:val="restart"/>
            <w:tcBorders>
              <w:top w:val="double" w:sz="4" w:space="0" w:color="auto"/>
            </w:tcBorders>
            <w:shd w:val="clear" w:color="auto" w:fill="AEAAAA" w:themeFill="background2" w:themeFillShade="BF"/>
          </w:tcPr>
          <w:p w:rsidR="007E47D7" w:rsidRPr="00B65989" w:rsidRDefault="007E47D7" w:rsidP="007E47D7">
            <w:pPr>
              <w:contextualSpacing/>
              <w:jc w:val="both"/>
              <w:rPr>
                <w:rFonts w:ascii="Times New Roman" w:hAnsi="Times New Roman" w:cs="Times New Roman"/>
                <w:b/>
                <w:bCs/>
                <w:sz w:val="24"/>
                <w:szCs w:val="24"/>
              </w:rPr>
            </w:pPr>
            <w:r w:rsidRPr="00B65989">
              <w:rPr>
                <w:rFonts w:ascii="Times New Roman" w:hAnsi="Times New Roman" w:cs="Times New Roman"/>
                <w:b/>
                <w:bCs/>
                <w:sz w:val="24"/>
                <w:szCs w:val="24"/>
              </w:rPr>
              <w:lastRenderedPageBreak/>
              <w:t>Речевое развитие</w:t>
            </w:r>
          </w:p>
        </w:tc>
        <w:tc>
          <w:tcPr>
            <w:tcW w:w="13214" w:type="dxa"/>
            <w:gridSpan w:val="3"/>
            <w:tcBorders>
              <w:top w:val="double" w:sz="4" w:space="0" w:color="auto"/>
              <w:bottom w:val="dashSmallGap" w:sz="4" w:space="0" w:color="auto"/>
            </w:tcBorders>
            <w:shd w:val="clear" w:color="auto" w:fill="E7E6E6" w:themeFill="background2"/>
          </w:tcPr>
          <w:p w:rsidR="007E47D7" w:rsidRPr="00B65989" w:rsidRDefault="007E47D7" w:rsidP="007E47D7">
            <w:pPr>
              <w:contextualSpacing/>
              <w:jc w:val="center"/>
              <w:rPr>
                <w:rFonts w:ascii="Times New Roman" w:hAnsi="Times New Roman" w:cs="Times New Roman"/>
                <w:sz w:val="24"/>
                <w:szCs w:val="24"/>
              </w:rPr>
            </w:pPr>
            <w:r w:rsidRPr="00B65989">
              <w:rPr>
                <w:rFonts w:ascii="Times New Roman" w:hAnsi="Times New Roman" w:cs="Times New Roman"/>
                <w:sz w:val="24"/>
                <w:szCs w:val="24"/>
              </w:rPr>
              <w:t>1) Формирование словаря:</w:t>
            </w:r>
          </w:p>
        </w:tc>
      </w:tr>
      <w:tr w:rsidR="00140842" w:rsidRPr="00B65989" w:rsidTr="00140842">
        <w:trPr>
          <w:trHeight w:val="1935"/>
        </w:trPr>
        <w:tc>
          <w:tcPr>
            <w:tcW w:w="2207" w:type="dxa"/>
            <w:vMerge/>
            <w:shd w:val="clear" w:color="auto" w:fill="AEAAAA" w:themeFill="background2" w:themeFillShade="BF"/>
          </w:tcPr>
          <w:p w:rsidR="007E47D7" w:rsidRPr="00B65989" w:rsidRDefault="007E47D7" w:rsidP="007E47D7">
            <w:pPr>
              <w:contextualSpacing/>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7E47D7" w:rsidRPr="00B06637" w:rsidRDefault="007E47D7" w:rsidP="007E47D7">
            <w:pPr>
              <w:jc w:val="both"/>
              <w:rPr>
                <w:rFonts w:ascii="Times New Roman" w:hAnsi="Times New Roman" w:cs="Times New Roman"/>
                <w:sz w:val="24"/>
                <w:szCs w:val="24"/>
              </w:rPr>
            </w:pPr>
            <w:r w:rsidRPr="00B06637">
              <w:rPr>
                <w:rFonts w:ascii="Times New Roman" w:hAnsi="Times New Roman" w:cs="Times New Roman"/>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E47D7" w:rsidRPr="00B65989" w:rsidRDefault="007E47D7" w:rsidP="007E47D7">
            <w:pPr>
              <w:contextualSpacing/>
              <w:jc w:val="both"/>
              <w:rPr>
                <w:rFonts w:ascii="Times New Roman" w:hAnsi="Times New Roman" w:cs="Times New Roman"/>
                <w:sz w:val="24"/>
                <w:szCs w:val="24"/>
              </w:rPr>
            </w:pPr>
            <w:r w:rsidRPr="00B06637">
              <w:rPr>
                <w:rFonts w:ascii="Times New Roman" w:hAnsi="Times New Roman" w:cs="Times New Roman"/>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8083" w:type="dxa"/>
            <w:gridSpan w:val="2"/>
            <w:tcBorders>
              <w:top w:val="dashSmallGap" w:sz="4" w:space="0" w:color="auto"/>
              <w:bottom w:val="single" w:sz="4" w:space="0" w:color="auto"/>
            </w:tcBorders>
          </w:tcPr>
          <w:p w:rsidR="007E47D7" w:rsidRPr="00B65989" w:rsidRDefault="007E47D7" w:rsidP="007E47D7">
            <w:pPr>
              <w:contextualSpacing/>
              <w:jc w:val="both"/>
              <w:rPr>
                <w:rFonts w:ascii="Times New Roman" w:hAnsi="Times New Roman" w:cs="Times New Roman"/>
                <w:sz w:val="24"/>
                <w:szCs w:val="24"/>
              </w:rPr>
            </w:pPr>
            <w:r w:rsidRPr="00B06637">
              <w:rPr>
                <w:rFonts w:ascii="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F33911" w:rsidRPr="00B65989" w:rsidTr="00140842">
        <w:trPr>
          <w:trHeight w:val="167"/>
        </w:trPr>
        <w:tc>
          <w:tcPr>
            <w:tcW w:w="2207" w:type="dxa"/>
            <w:vMerge/>
            <w:shd w:val="clear" w:color="auto" w:fill="AEAAAA" w:themeFill="background2" w:themeFillShade="BF"/>
          </w:tcPr>
          <w:p w:rsidR="007E47D7" w:rsidRPr="00B65989" w:rsidRDefault="007E47D7" w:rsidP="007E47D7">
            <w:pPr>
              <w:contextualSpacing/>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7E6E6" w:themeFill="background2"/>
          </w:tcPr>
          <w:p w:rsidR="007E47D7" w:rsidRPr="00B65989" w:rsidRDefault="007E47D7" w:rsidP="007E47D7">
            <w:pPr>
              <w:contextualSpacing/>
              <w:jc w:val="center"/>
              <w:rPr>
                <w:rFonts w:ascii="Times New Roman" w:hAnsi="Times New Roman" w:cs="Times New Roman"/>
                <w:sz w:val="24"/>
                <w:szCs w:val="24"/>
              </w:rPr>
            </w:pPr>
            <w:r w:rsidRPr="00B65989">
              <w:rPr>
                <w:rFonts w:ascii="Times New Roman" w:hAnsi="Times New Roman" w:cs="Times New Roman"/>
                <w:sz w:val="24"/>
                <w:szCs w:val="24"/>
              </w:rPr>
              <w:t>2)</w:t>
            </w:r>
            <w:r w:rsidRPr="00B65989">
              <w:rPr>
                <w:rFonts w:ascii="Times New Roman" w:hAnsi="Times New Roman" w:cs="Times New Roman"/>
                <w:sz w:val="24"/>
                <w:szCs w:val="24"/>
              </w:rPr>
              <w:tab/>
              <w:t>Звуковая культура речи:</w:t>
            </w:r>
          </w:p>
        </w:tc>
      </w:tr>
      <w:tr w:rsidR="00140842" w:rsidRPr="00B65989" w:rsidTr="00140842">
        <w:trPr>
          <w:trHeight w:val="1665"/>
        </w:trPr>
        <w:tc>
          <w:tcPr>
            <w:tcW w:w="2207" w:type="dxa"/>
            <w:vMerge/>
            <w:shd w:val="clear" w:color="auto" w:fill="AEAAAA" w:themeFill="background2" w:themeFillShade="BF"/>
          </w:tcPr>
          <w:p w:rsidR="007E47D7" w:rsidRPr="00B65989" w:rsidRDefault="007E47D7" w:rsidP="007E47D7">
            <w:pPr>
              <w:contextualSpacing/>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7E47D7" w:rsidRPr="00B65989" w:rsidRDefault="001833DA" w:rsidP="007E47D7">
            <w:pPr>
              <w:contextualSpacing/>
              <w:jc w:val="both"/>
              <w:rPr>
                <w:rFonts w:ascii="Times New Roman" w:hAnsi="Times New Roman" w:cs="Times New Roman"/>
                <w:sz w:val="24"/>
                <w:szCs w:val="24"/>
              </w:rPr>
            </w:pPr>
            <w:r w:rsidRPr="00B06637">
              <w:rPr>
                <w:rFonts w:ascii="Times New Roman" w:hAnsi="Times New Roman" w:cs="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tc>
        <w:tc>
          <w:tcPr>
            <w:tcW w:w="8083" w:type="dxa"/>
            <w:gridSpan w:val="2"/>
            <w:tcBorders>
              <w:top w:val="dashSmallGap" w:sz="4" w:space="0" w:color="auto"/>
              <w:bottom w:val="single" w:sz="4" w:space="0" w:color="auto"/>
            </w:tcBorders>
          </w:tcPr>
          <w:p w:rsidR="007E47D7" w:rsidRPr="00B65989" w:rsidRDefault="001833DA" w:rsidP="007E47D7">
            <w:pPr>
              <w:contextualSpacing/>
              <w:jc w:val="both"/>
              <w:rPr>
                <w:rFonts w:ascii="Times New Roman" w:hAnsi="Times New Roman" w:cs="Times New Roman"/>
                <w:sz w:val="24"/>
                <w:szCs w:val="24"/>
              </w:rPr>
            </w:pPr>
            <w:r w:rsidRPr="00B06637">
              <w:rPr>
                <w:rFonts w:ascii="Times New Roman" w:hAnsi="Times New Roman" w:cs="Times New Roman"/>
                <w:sz w:val="24"/>
                <w:szCs w:val="24"/>
              </w:rPr>
              <w:t xml:space="preserve">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F33911" w:rsidRPr="00B65989" w:rsidTr="00140842">
        <w:trPr>
          <w:trHeight w:val="258"/>
        </w:trPr>
        <w:tc>
          <w:tcPr>
            <w:tcW w:w="2207" w:type="dxa"/>
            <w:vMerge/>
            <w:shd w:val="clear" w:color="auto" w:fill="AEAAAA" w:themeFill="background2" w:themeFillShade="BF"/>
          </w:tcPr>
          <w:p w:rsidR="007E47D7" w:rsidRPr="00B65989" w:rsidRDefault="007E47D7" w:rsidP="007E47D7">
            <w:pPr>
              <w:contextualSpacing/>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7E6E6" w:themeFill="background2"/>
          </w:tcPr>
          <w:p w:rsidR="007E47D7" w:rsidRPr="00B65989" w:rsidRDefault="007E47D7" w:rsidP="007E47D7">
            <w:pPr>
              <w:contextualSpacing/>
              <w:jc w:val="center"/>
              <w:rPr>
                <w:rFonts w:ascii="Times New Roman" w:hAnsi="Times New Roman" w:cs="Times New Roman"/>
                <w:sz w:val="24"/>
                <w:szCs w:val="24"/>
              </w:rPr>
            </w:pPr>
            <w:r w:rsidRPr="00B65989">
              <w:rPr>
                <w:rFonts w:ascii="Times New Roman" w:hAnsi="Times New Roman" w:cs="Times New Roman"/>
                <w:sz w:val="24"/>
                <w:szCs w:val="24"/>
              </w:rPr>
              <w:t>3)</w:t>
            </w:r>
            <w:r w:rsidRPr="00B65989">
              <w:rPr>
                <w:rFonts w:ascii="Times New Roman" w:hAnsi="Times New Roman" w:cs="Times New Roman"/>
                <w:sz w:val="24"/>
                <w:szCs w:val="24"/>
              </w:rPr>
              <w:tab/>
              <w:t>Грамматический строй речи:</w:t>
            </w:r>
          </w:p>
        </w:tc>
      </w:tr>
      <w:tr w:rsidR="00140842" w:rsidRPr="00B65989" w:rsidTr="00140842">
        <w:trPr>
          <w:trHeight w:val="4680"/>
        </w:trPr>
        <w:tc>
          <w:tcPr>
            <w:tcW w:w="2207" w:type="dxa"/>
            <w:vMerge/>
            <w:shd w:val="clear" w:color="auto" w:fill="AEAAAA" w:themeFill="background2" w:themeFillShade="BF"/>
          </w:tcPr>
          <w:p w:rsidR="007E47D7" w:rsidRPr="00B65989" w:rsidRDefault="007E47D7" w:rsidP="007E47D7">
            <w:pPr>
              <w:contextualSpacing/>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7E47D7" w:rsidRPr="00B65989" w:rsidRDefault="001833DA" w:rsidP="007E47D7">
            <w:pPr>
              <w:contextualSpacing/>
              <w:jc w:val="both"/>
              <w:rPr>
                <w:rFonts w:ascii="Times New Roman" w:hAnsi="Times New Roman" w:cs="Times New Roman"/>
                <w:sz w:val="24"/>
                <w:szCs w:val="24"/>
              </w:rPr>
            </w:pPr>
            <w:r w:rsidRPr="00B06637">
              <w:rPr>
                <w:rFonts w:ascii="Times New Roman" w:hAnsi="Times New Roman" w:cs="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tc>
        <w:tc>
          <w:tcPr>
            <w:tcW w:w="8083" w:type="dxa"/>
            <w:gridSpan w:val="2"/>
            <w:tcBorders>
              <w:top w:val="dashSmallGap" w:sz="4" w:space="0" w:color="auto"/>
              <w:bottom w:val="single" w:sz="4" w:space="0" w:color="auto"/>
            </w:tcBorders>
          </w:tcPr>
          <w:p w:rsidR="001833DA" w:rsidRPr="00B65989" w:rsidRDefault="001833DA" w:rsidP="001833DA">
            <w:pPr>
              <w:contextualSpacing/>
              <w:jc w:val="both"/>
              <w:rPr>
                <w:rFonts w:ascii="Times New Roman" w:hAnsi="Times New Roman" w:cs="Times New Roman"/>
                <w:sz w:val="24"/>
                <w:szCs w:val="24"/>
              </w:rPr>
            </w:pPr>
          </w:p>
          <w:p w:rsidR="007E47D7" w:rsidRPr="00B65989" w:rsidRDefault="001833DA" w:rsidP="007E47D7">
            <w:pPr>
              <w:contextualSpacing/>
              <w:jc w:val="both"/>
              <w:rPr>
                <w:rFonts w:ascii="Times New Roman" w:hAnsi="Times New Roman" w:cs="Times New Roman"/>
                <w:sz w:val="24"/>
                <w:szCs w:val="24"/>
              </w:rPr>
            </w:pPr>
            <w:r w:rsidRPr="00B06637">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r>
      <w:tr w:rsidR="00F33911" w:rsidRPr="00B65989" w:rsidTr="00140842">
        <w:trPr>
          <w:trHeight w:val="285"/>
        </w:trPr>
        <w:tc>
          <w:tcPr>
            <w:tcW w:w="2207" w:type="dxa"/>
            <w:vMerge/>
            <w:shd w:val="clear" w:color="auto" w:fill="AEAAAA" w:themeFill="background2" w:themeFillShade="BF"/>
          </w:tcPr>
          <w:p w:rsidR="007E47D7" w:rsidRPr="00B65989" w:rsidRDefault="007E47D7" w:rsidP="007E47D7">
            <w:pPr>
              <w:contextualSpacing/>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7E6E6" w:themeFill="background2"/>
          </w:tcPr>
          <w:p w:rsidR="007E47D7" w:rsidRPr="00B65989" w:rsidRDefault="007E47D7" w:rsidP="007E47D7">
            <w:pPr>
              <w:contextualSpacing/>
              <w:jc w:val="center"/>
              <w:rPr>
                <w:rFonts w:ascii="Times New Roman" w:hAnsi="Times New Roman" w:cs="Times New Roman"/>
                <w:sz w:val="24"/>
                <w:szCs w:val="24"/>
              </w:rPr>
            </w:pPr>
            <w:r w:rsidRPr="00B65989">
              <w:rPr>
                <w:rFonts w:ascii="Times New Roman" w:hAnsi="Times New Roman" w:cs="Times New Roman"/>
                <w:sz w:val="24"/>
                <w:szCs w:val="24"/>
              </w:rPr>
              <w:t>4)</w:t>
            </w:r>
            <w:r w:rsidRPr="00B65989">
              <w:rPr>
                <w:rFonts w:ascii="Times New Roman" w:hAnsi="Times New Roman" w:cs="Times New Roman"/>
                <w:sz w:val="24"/>
                <w:szCs w:val="24"/>
              </w:rPr>
              <w:tab/>
              <w:t>Связная речь:</w:t>
            </w:r>
          </w:p>
        </w:tc>
      </w:tr>
      <w:tr w:rsidR="00140842" w:rsidRPr="00B65989" w:rsidTr="00140842">
        <w:trPr>
          <w:trHeight w:val="706"/>
        </w:trPr>
        <w:tc>
          <w:tcPr>
            <w:tcW w:w="2207" w:type="dxa"/>
            <w:vMerge/>
            <w:shd w:val="clear" w:color="auto" w:fill="AEAAAA" w:themeFill="background2" w:themeFillShade="BF"/>
          </w:tcPr>
          <w:p w:rsidR="001833DA" w:rsidRPr="00B65989" w:rsidRDefault="001833DA" w:rsidP="001833DA">
            <w:pPr>
              <w:contextualSpacing/>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833DA" w:rsidRPr="00B65989" w:rsidRDefault="001833DA" w:rsidP="001833DA">
            <w:pPr>
              <w:contextualSpacing/>
              <w:jc w:val="both"/>
              <w:rPr>
                <w:rFonts w:ascii="Times New Roman" w:hAnsi="Times New Roman" w:cs="Times New Roman"/>
                <w:sz w:val="24"/>
                <w:szCs w:val="24"/>
              </w:rPr>
            </w:pPr>
            <w:r w:rsidRPr="00B06637">
              <w:rPr>
                <w:rFonts w:ascii="Times New Roman" w:hAnsi="Times New Roman" w:cs="Times New Roman"/>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w:t>
            </w:r>
            <w:r w:rsidRPr="00B06637">
              <w:rPr>
                <w:rFonts w:ascii="Times New Roman" w:hAnsi="Times New Roman" w:cs="Times New Roman"/>
                <w:sz w:val="24"/>
                <w:szCs w:val="24"/>
              </w:rPr>
              <w:lastRenderedPageBreak/>
              <w:t>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tc>
        <w:tc>
          <w:tcPr>
            <w:tcW w:w="8083" w:type="dxa"/>
            <w:gridSpan w:val="2"/>
            <w:tcBorders>
              <w:top w:val="dashSmallGap" w:sz="4" w:space="0" w:color="auto"/>
              <w:bottom w:val="single" w:sz="4" w:space="0" w:color="auto"/>
            </w:tcBorders>
          </w:tcPr>
          <w:p w:rsidR="001833DA" w:rsidRPr="00B65989" w:rsidRDefault="001833DA" w:rsidP="001833DA">
            <w:pPr>
              <w:contextualSpacing/>
              <w:jc w:val="both"/>
              <w:rPr>
                <w:rFonts w:ascii="Times New Roman" w:hAnsi="Times New Roman" w:cs="Times New Roman"/>
                <w:sz w:val="24"/>
                <w:szCs w:val="24"/>
              </w:rPr>
            </w:pPr>
          </w:p>
          <w:p w:rsidR="001833DA" w:rsidRPr="00B06637" w:rsidRDefault="001833DA" w:rsidP="001833DA">
            <w:pPr>
              <w:jc w:val="both"/>
              <w:rPr>
                <w:rFonts w:ascii="Times New Roman" w:hAnsi="Times New Roman" w:cs="Times New Roman"/>
                <w:sz w:val="24"/>
                <w:szCs w:val="24"/>
              </w:rPr>
            </w:pPr>
            <w:r w:rsidRPr="00B06637">
              <w:rPr>
                <w:rFonts w:ascii="Times New Roman" w:hAnsi="Times New Roman" w:cs="Times New Roman"/>
                <w:sz w:val="24"/>
                <w:szCs w:val="24"/>
              </w:rPr>
              <w:t xml:space="preserve">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1833DA" w:rsidRPr="00B06637" w:rsidRDefault="001833DA" w:rsidP="001833DA">
            <w:pPr>
              <w:jc w:val="both"/>
              <w:rPr>
                <w:rFonts w:ascii="Times New Roman" w:hAnsi="Times New Roman" w:cs="Times New Roman"/>
                <w:sz w:val="24"/>
                <w:szCs w:val="24"/>
              </w:rPr>
            </w:pPr>
            <w:r w:rsidRPr="00B06637">
              <w:rPr>
                <w:rFonts w:ascii="Times New Roman" w:hAnsi="Times New Roman" w:cs="Times New Roman"/>
                <w:sz w:val="24"/>
                <w:szCs w:val="24"/>
              </w:rPr>
              <w:t>•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1833DA" w:rsidRPr="00B06637" w:rsidRDefault="001833DA" w:rsidP="001833DA">
            <w:pPr>
              <w:jc w:val="both"/>
              <w:rPr>
                <w:rFonts w:ascii="Times New Roman" w:hAnsi="Times New Roman" w:cs="Times New Roman"/>
                <w:sz w:val="24"/>
                <w:szCs w:val="24"/>
              </w:rPr>
            </w:pPr>
            <w:r w:rsidRPr="00B06637">
              <w:rPr>
                <w:rFonts w:ascii="Times New Roman" w:hAnsi="Times New Roman" w:cs="Times New Roman"/>
                <w:sz w:val="24"/>
                <w:szCs w:val="24"/>
              </w:rPr>
              <w:t xml:space="preserve">•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w:t>
            </w:r>
            <w:r w:rsidRPr="00B06637">
              <w:rPr>
                <w:rFonts w:ascii="Times New Roman" w:hAnsi="Times New Roman" w:cs="Times New Roman"/>
                <w:sz w:val="24"/>
                <w:szCs w:val="24"/>
              </w:rPr>
              <w:lastRenderedPageBreak/>
              <w:t>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1833DA" w:rsidRPr="00B65989" w:rsidRDefault="001833DA" w:rsidP="001833DA">
            <w:pPr>
              <w:contextualSpacing/>
              <w:jc w:val="both"/>
              <w:rPr>
                <w:rFonts w:ascii="Times New Roman" w:hAnsi="Times New Roman" w:cs="Times New Roman"/>
                <w:sz w:val="24"/>
                <w:szCs w:val="24"/>
              </w:rPr>
            </w:pPr>
            <w:r w:rsidRPr="00B06637">
              <w:rPr>
                <w:rFonts w:ascii="Times New Roman" w:hAnsi="Times New Roman" w:cs="Times New Roman"/>
                <w:sz w:val="24"/>
                <w:szCs w:val="24"/>
              </w:rPr>
              <w:t xml:space="preserve">•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w:t>
            </w:r>
            <w:r>
              <w:rPr>
                <w:rFonts w:ascii="Times New Roman" w:hAnsi="Times New Roman" w:cs="Times New Roman"/>
                <w:sz w:val="24"/>
                <w:szCs w:val="24"/>
              </w:rPr>
              <w:t>–</w:t>
            </w:r>
            <w:r w:rsidRPr="00B06637">
              <w:rPr>
                <w:rFonts w:ascii="Times New Roman" w:hAnsi="Times New Roman" w:cs="Times New Roman"/>
                <w:sz w:val="24"/>
                <w:szCs w:val="24"/>
              </w:rPr>
              <w:t xml:space="preserve"> по имени и отчеству.</w:t>
            </w:r>
          </w:p>
        </w:tc>
      </w:tr>
      <w:tr w:rsidR="00F33911" w:rsidRPr="00B65989" w:rsidTr="00140842">
        <w:trPr>
          <w:trHeight w:val="279"/>
        </w:trPr>
        <w:tc>
          <w:tcPr>
            <w:tcW w:w="2207" w:type="dxa"/>
            <w:vMerge/>
            <w:shd w:val="clear" w:color="auto" w:fill="AEAAAA" w:themeFill="background2" w:themeFillShade="BF"/>
          </w:tcPr>
          <w:p w:rsidR="001833DA" w:rsidRPr="00B65989" w:rsidRDefault="001833DA" w:rsidP="001833DA">
            <w:pPr>
              <w:contextualSpacing/>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7E6E6" w:themeFill="background2"/>
          </w:tcPr>
          <w:p w:rsidR="001833DA" w:rsidRPr="00B65989" w:rsidRDefault="001833DA" w:rsidP="001833DA">
            <w:pPr>
              <w:contextualSpacing/>
              <w:jc w:val="center"/>
              <w:rPr>
                <w:rFonts w:ascii="Times New Roman" w:hAnsi="Times New Roman" w:cs="Times New Roman"/>
                <w:sz w:val="24"/>
                <w:szCs w:val="24"/>
              </w:rPr>
            </w:pPr>
            <w:r w:rsidRPr="00B65989">
              <w:rPr>
                <w:rFonts w:ascii="Times New Roman" w:hAnsi="Times New Roman" w:cs="Times New Roman"/>
                <w:sz w:val="24"/>
                <w:szCs w:val="24"/>
              </w:rPr>
              <w:t>5)</w:t>
            </w:r>
            <w:r w:rsidRPr="00B65989">
              <w:rPr>
                <w:rFonts w:ascii="Times New Roman" w:hAnsi="Times New Roman" w:cs="Times New Roman"/>
                <w:sz w:val="24"/>
                <w:szCs w:val="24"/>
              </w:rPr>
              <w:tab/>
              <w:t>Подготовка детей к обучению грамоте:</w:t>
            </w:r>
          </w:p>
        </w:tc>
      </w:tr>
      <w:tr w:rsidR="00140842" w:rsidRPr="00B65989" w:rsidTr="00140842">
        <w:trPr>
          <w:trHeight w:val="825"/>
        </w:trPr>
        <w:tc>
          <w:tcPr>
            <w:tcW w:w="2207" w:type="dxa"/>
            <w:vMerge/>
            <w:shd w:val="clear" w:color="auto" w:fill="AEAAAA" w:themeFill="background2" w:themeFillShade="BF"/>
          </w:tcPr>
          <w:p w:rsidR="001833DA" w:rsidRPr="00B65989" w:rsidRDefault="001833DA" w:rsidP="001833DA">
            <w:pPr>
              <w:contextualSpacing/>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833DA" w:rsidRPr="00B06637" w:rsidRDefault="001833DA" w:rsidP="001833DA">
            <w:pPr>
              <w:jc w:val="both"/>
              <w:rPr>
                <w:rFonts w:ascii="Times New Roman" w:hAnsi="Times New Roman" w:cs="Times New Roman"/>
                <w:sz w:val="24"/>
                <w:szCs w:val="24"/>
              </w:rPr>
            </w:pPr>
            <w:r w:rsidRPr="00B06637">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1833DA" w:rsidRPr="00B65989" w:rsidRDefault="001833DA" w:rsidP="001833DA">
            <w:pPr>
              <w:contextualSpacing/>
              <w:jc w:val="both"/>
              <w:rPr>
                <w:rFonts w:ascii="Times New Roman" w:hAnsi="Times New Roman" w:cs="Times New Roman"/>
                <w:sz w:val="24"/>
                <w:szCs w:val="24"/>
              </w:rPr>
            </w:pPr>
            <w:r w:rsidRPr="00B06637">
              <w:rPr>
                <w:rFonts w:ascii="Times New Roman" w:hAnsi="Times New Roman" w:cs="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tc>
        <w:tc>
          <w:tcPr>
            <w:tcW w:w="8083" w:type="dxa"/>
            <w:gridSpan w:val="2"/>
            <w:tcBorders>
              <w:top w:val="dashSmallGap" w:sz="4" w:space="0" w:color="auto"/>
              <w:bottom w:val="single" w:sz="4" w:space="0" w:color="auto"/>
            </w:tcBorders>
          </w:tcPr>
          <w:p w:rsidR="001833DA" w:rsidRPr="00B65989" w:rsidRDefault="001833DA" w:rsidP="001833DA">
            <w:pPr>
              <w:contextualSpacing/>
              <w:jc w:val="both"/>
              <w:rPr>
                <w:rFonts w:ascii="Times New Roman" w:hAnsi="Times New Roman" w:cs="Times New Roman"/>
                <w:sz w:val="24"/>
                <w:szCs w:val="24"/>
              </w:rPr>
            </w:pPr>
            <w:r w:rsidRPr="00B06637">
              <w:rPr>
                <w:rFonts w:ascii="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F33911" w:rsidRPr="00B65989" w:rsidTr="00140842">
        <w:trPr>
          <w:trHeight w:val="255"/>
        </w:trPr>
        <w:tc>
          <w:tcPr>
            <w:tcW w:w="2207" w:type="dxa"/>
            <w:vMerge/>
            <w:shd w:val="clear" w:color="auto" w:fill="AEAAAA" w:themeFill="background2" w:themeFillShade="BF"/>
          </w:tcPr>
          <w:p w:rsidR="001833DA" w:rsidRPr="00B65989" w:rsidRDefault="001833DA" w:rsidP="001833DA">
            <w:pPr>
              <w:contextualSpacing/>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7E6E6" w:themeFill="background2"/>
          </w:tcPr>
          <w:p w:rsidR="001833DA" w:rsidRPr="00B65989" w:rsidRDefault="001833DA" w:rsidP="001833DA">
            <w:pPr>
              <w:contextualSpacing/>
              <w:jc w:val="center"/>
              <w:rPr>
                <w:rFonts w:ascii="Times New Roman" w:hAnsi="Times New Roman" w:cs="Times New Roman"/>
                <w:sz w:val="24"/>
                <w:szCs w:val="24"/>
              </w:rPr>
            </w:pPr>
            <w:r w:rsidRPr="00B65989">
              <w:rPr>
                <w:rFonts w:ascii="Times New Roman" w:hAnsi="Times New Roman" w:cs="Times New Roman"/>
                <w:sz w:val="24"/>
                <w:szCs w:val="24"/>
              </w:rPr>
              <w:t>6)</w:t>
            </w:r>
            <w:r w:rsidRPr="00B65989">
              <w:rPr>
                <w:rFonts w:ascii="Times New Roman" w:hAnsi="Times New Roman" w:cs="Times New Roman"/>
                <w:sz w:val="24"/>
                <w:szCs w:val="24"/>
              </w:rPr>
              <w:tab/>
              <w:t>Интерес к художественной литературе:</w:t>
            </w:r>
          </w:p>
        </w:tc>
      </w:tr>
      <w:tr w:rsidR="00140842" w:rsidRPr="00B65989" w:rsidTr="00140842">
        <w:trPr>
          <w:trHeight w:val="557"/>
        </w:trPr>
        <w:tc>
          <w:tcPr>
            <w:tcW w:w="2207" w:type="dxa"/>
            <w:vMerge/>
            <w:shd w:val="clear" w:color="auto" w:fill="AEAAAA" w:themeFill="background2" w:themeFillShade="BF"/>
          </w:tcPr>
          <w:p w:rsidR="001833DA" w:rsidRPr="00B65989" w:rsidRDefault="001833DA" w:rsidP="001833DA">
            <w:pPr>
              <w:contextualSpacing/>
              <w:jc w:val="both"/>
              <w:rPr>
                <w:rFonts w:ascii="Times New Roman" w:hAnsi="Times New Roman" w:cs="Times New Roman"/>
                <w:b/>
                <w:bCs/>
                <w:sz w:val="24"/>
                <w:szCs w:val="24"/>
              </w:rPr>
            </w:pPr>
          </w:p>
        </w:tc>
        <w:tc>
          <w:tcPr>
            <w:tcW w:w="5131" w:type="dxa"/>
            <w:vMerge w:val="restart"/>
            <w:tcBorders>
              <w:top w:val="dashSmallGap" w:sz="4" w:space="0" w:color="auto"/>
            </w:tcBorders>
          </w:tcPr>
          <w:p w:rsidR="001833DA" w:rsidRPr="00B06637" w:rsidRDefault="001833DA" w:rsidP="001833DA">
            <w:pPr>
              <w:jc w:val="both"/>
              <w:rPr>
                <w:rFonts w:ascii="Times New Roman" w:hAnsi="Times New Roman" w:cs="Times New Roman"/>
                <w:sz w:val="24"/>
                <w:szCs w:val="24"/>
              </w:rPr>
            </w:pPr>
            <w:r w:rsidRPr="00B06637">
              <w:rPr>
                <w:rFonts w:ascii="Times New Roman" w:hAnsi="Times New Roman" w:cs="Times New Roman"/>
                <w:sz w:val="24"/>
                <w:szCs w:val="24"/>
              </w:rPr>
              <w:t xml:space="preserve">обогащать опыт восприятия жанров фольклора (загадки, считалки, заклички, сказки о </w:t>
            </w:r>
            <w:r w:rsidRPr="00B06637">
              <w:rPr>
                <w:rFonts w:ascii="Times New Roman" w:hAnsi="Times New Roman" w:cs="Times New Roman"/>
                <w:sz w:val="24"/>
                <w:szCs w:val="24"/>
              </w:rPr>
              <w:lastRenderedPageBreak/>
              <w:t>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1833DA" w:rsidRPr="00B06637" w:rsidRDefault="001833DA" w:rsidP="001833DA">
            <w:pPr>
              <w:jc w:val="both"/>
              <w:rPr>
                <w:rFonts w:ascii="Times New Roman" w:hAnsi="Times New Roman" w:cs="Times New Roman"/>
                <w:sz w:val="24"/>
                <w:szCs w:val="24"/>
              </w:rPr>
            </w:pPr>
            <w:r w:rsidRPr="00B06637">
              <w:rPr>
                <w:rFonts w:ascii="Times New Roman" w:hAnsi="Times New Roman" w:cs="Times New Roman"/>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1833DA" w:rsidRPr="00B06637" w:rsidRDefault="001833DA" w:rsidP="001833DA">
            <w:pPr>
              <w:jc w:val="both"/>
              <w:rPr>
                <w:rFonts w:ascii="Times New Roman" w:hAnsi="Times New Roman" w:cs="Times New Roman"/>
                <w:sz w:val="24"/>
                <w:szCs w:val="24"/>
              </w:rPr>
            </w:pPr>
            <w:r w:rsidRPr="00B06637">
              <w:rPr>
                <w:rFonts w:ascii="Times New Roman" w:hAnsi="Times New Roman" w:cs="Times New Roman"/>
                <w:sz w:val="24"/>
                <w:szCs w:val="24"/>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1833DA" w:rsidRPr="00B65989" w:rsidRDefault="001833DA" w:rsidP="001833DA">
            <w:pPr>
              <w:contextualSpacing/>
              <w:jc w:val="both"/>
              <w:rPr>
                <w:rFonts w:ascii="Times New Roman" w:hAnsi="Times New Roman" w:cs="Times New Roman"/>
                <w:sz w:val="24"/>
                <w:szCs w:val="24"/>
              </w:rPr>
            </w:pPr>
            <w:r w:rsidRPr="00B06637">
              <w:rPr>
                <w:rFonts w:ascii="Times New Roman" w:hAnsi="Times New Roman" w:cs="Times New Roman"/>
                <w:sz w:val="24"/>
                <w:szCs w:val="24"/>
              </w:rPr>
              <w:t>• воспитывать ценностное отношение к книге, уважение к творчеству писателей и иллюстраторов.</w:t>
            </w:r>
          </w:p>
        </w:tc>
        <w:tc>
          <w:tcPr>
            <w:tcW w:w="8083" w:type="dxa"/>
            <w:gridSpan w:val="2"/>
            <w:tcBorders>
              <w:top w:val="dashSmallGap" w:sz="4" w:space="0" w:color="auto"/>
              <w:bottom w:val="single" w:sz="4" w:space="0" w:color="auto"/>
            </w:tcBorders>
          </w:tcPr>
          <w:p w:rsidR="001833DA" w:rsidRPr="00B06637" w:rsidRDefault="001833DA" w:rsidP="001833DA">
            <w:pPr>
              <w:jc w:val="both"/>
              <w:rPr>
                <w:rFonts w:ascii="Times New Roman" w:hAnsi="Times New Roman" w:cs="Times New Roman"/>
                <w:sz w:val="24"/>
                <w:szCs w:val="24"/>
              </w:rPr>
            </w:pPr>
            <w:r w:rsidRPr="00B06637">
              <w:rPr>
                <w:rFonts w:ascii="Times New Roman" w:hAnsi="Times New Roman" w:cs="Times New Roman"/>
                <w:sz w:val="24"/>
                <w:szCs w:val="24"/>
                <w:highlight w:val="lightGray"/>
              </w:rPr>
              <w:lastRenderedPageBreak/>
              <w:t>Примерный перечень художественной литературы.</w:t>
            </w:r>
          </w:p>
          <w:p w:rsidR="001833DA" w:rsidRPr="00B06637" w:rsidRDefault="001833DA" w:rsidP="001833DA">
            <w:pPr>
              <w:jc w:val="both"/>
              <w:rPr>
                <w:rFonts w:ascii="Times New Roman" w:hAnsi="Times New Roman" w:cs="Times New Roman"/>
                <w:sz w:val="24"/>
                <w:szCs w:val="24"/>
              </w:rPr>
            </w:pPr>
            <w:r w:rsidRPr="00B06637">
              <w:rPr>
                <w:rFonts w:ascii="Times New Roman" w:hAnsi="Times New Roman" w:cs="Times New Roman"/>
                <w:i/>
                <w:sz w:val="24"/>
                <w:szCs w:val="24"/>
                <w:highlight w:val="lightGray"/>
                <w:shd w:val="clear" w:color="auto" w:fill="E7E6E6" w:themeFill="background2"/>
              </w:rPr>
              <w:t>• Малые формы фольклора.</w:t>
            </w:r>
            <w:r w:rsidRPr="00B06637">
              <w:rPr>
                <w:rFonts w:ascii="Times New Roman" w:hAnsi="Times New Roman" w:cs="Times New Roman"/>
                <w:sz w:val="24"/>
                <w:szCs w:val="24"/>
              </w:rPr>
              <w:t xml:space="preserve"> «Барашеныси</w:t>
            </w:r>
            <w:r>
              <w:rPr>
                <w:rFonts w:ascii="Times New Roman" w:hAnsi="Times New Roman" w:cs="Times New Roman"/>
                <w:sz w:val="24"/>
                <w:szCs w:val="24"/>
              </w:rPr>
              <w:t>…</w:t>
            </w:r>
            <w:r w:rsidRPr="00B06637">
              <w:rPr>
                <w:rFonts w:ascii="Times New Roman" w:hAnsi="Times New Roman" w:cs="Times New Roman"/>
                <w:sz w:val="24"/>
                <w:szCs w:val="24"/>
              </w:rPr>
              <w:t>», «Гуси, вы гуси</w:t>
            </w:r>
            <w:r>
              <w:rPr>
                <w:rFonts w:ascii="Times New Roman" w:hAnsi="Times New Roman" w:cs="Times New Roman"/>
                <w:sz w:val="24"/>
                <w:szCs w:val="24"/>
              </w:rPr>
              <w:t>…</w:t>
            </w:r>
            <w:r w:rsidRPr="00B06637">
              <w:rPr>
                <w:rFonts w:ascii="Times New Roman" w:hAnsi="Times New Roman" w:cs="Times New Roman"/>
                <w:sz w:val="24"/>
                <w:szCs w:val="24"/>
              </w:rPr>
              <w:t xml:space="preserve">», «Дождик- </w:t>
            </w:r>
            <w:r w:rsidRPr="00B06637">
              <w:rPr>
                <w:rFonts w:ascii="Times New Roman" w:hAnsi="Times New Roman" w:cs="Times New Roman"/>
                <w:sz w:val="24"/>
                <w:szCs w:val="24"/>
              </w:rPr>
              <w:lastRenderedPageBreak/>
              <w:t>дождик, веселей», «Дон! Дон! Дон!...», «Жил у бабушки козел», «Зайчишка- трусишка</w:t>
            </w:r>
            <w:r>
              <w:rPr>
                <w:rFonts w:ascii="Times New Roman" w:hAnsi="Times New Roman" w:cs="Times New Roman"/>
                <w:sz w:val="24"/>
                <w:szCs w:val="24"/>
              </w:rPr>
              <w:t>…</w:t>
            </w:r>
            <w:r w:rsidRPr="00B06637">
              <w:rPr>
                <w:rFonts w:ascii="Times New Roman" w:hAnsi="Times New Roman" w:cs="Times New Roman"/>
                <w:sz w:val="24"/>
                <w:szCs w:val="24"/>
              </w:rPr>
              <w:t>», «Идет лисичка по мосту</w:t>
            </w:r>
            <w:r>
              <w:rPr>
                <w:rFonts w:ascii="Times New Roman" w:hAnsi="Times New Roman" w:cs="Times New Roman"/>
                <w:sz w:val="24"/>
                <w:szCs w:val="24"/>
              </w:rPr>
              <w:t>…</w:t>
            </w:r>
            <w:r w:rsidRPr="00B06637">
              <w:rPr>
                <w:rFonts w:ascii="Times New Roman" w:hAnsi="Times New Roman" w:cs="Times New Roman"/>
                <w:sz w:val="24"/>
                <w:szCs w:val="24"/>
              </w:rPr>
              <w:t>», «Иди весна, иди, красна</w:t>
            </w:r>
            <w:r>
              <w:rPr>
                <w:rFonts w:ascii="Times New Roman" w:hAnsi="Times New Roman" w:cs="Times New Roman"/>
                <w:sz w:val="24"/>
                <w:szCs w:val="24"/>
              </w:rPr>
              <w:t>…</w:t>
            </w:r>
            <w:r w:rsidRPr="00B06637">
              <w:rPr>
                <w:rFonts w:ascii="Times New Roman" w:hAnsi="Times New Roman" w:cs="Times New Roman"/>
                <w:sz w:val="24"/>
                <w:szCs w:val="24"/>
              </w:rPr>
              <w:t>», «Кот на печку пошел</w:t>
            </w:r>
            <w:r>
              <w:rPr>
                <w:rFonts w:ascii="Times New Roman" w:hAnsi="Times New Roman" w:cs="Times New Roman"/>
                <w:sz w:val="24"/>
                <w:szCs w:val="24"/>
              </w:rPr>
              <w:t>…</w:t>
            </w:r>
            <w:r w:rsidRPr="00B06637">
              <w:rPr>
                <w:rFonts w:ascii="Times New Roman" w:hAnsi="Times New Roman" w:cs="Times New Roman"/>
                <w:sz w:val="24"/>
                <w:szCs w:val="24"/>
              </w:rPr>
              <w:t>», «Наш козел</w:t>
            </w:r>
            <w:r>
              <w:rPr>
                <w:rFonts w:ascii="Times New Roman" w:hAnsi="Times New Roman" w:cs="Times New Roman"/>
                <w:sz w:val="24"/>
                <w:szCs w:val="24"/>
              </w:rPr>
              <w:t>…</w:t>
            </w:r>
            <w:r w:rsidRPr="00B06637">
              <w:rPr>
                <w:rFonts w:ascii="Times New Roman" w:hAnsi="Times New Roman" w:cs="Times New Roman"/>
                <w:sz w:val="24"/>
                <w:szCs w:val="24"/>
              </w:rPr>
              <w:t xml:space="preserve">», «Ножки, ножки, где вы были?..», «Раз, два, три, четыре, пять </w:t>
            </w:r>
            <w:r>
              <w:rPr>
                <w:rFonts w:ascii="Times New Roman" w:hAnsi="Times New Roman" w:cs="Times New Roman"/>
                <w:sz w:val="24"/>
                <w:szCs w:val="24"/>
              </w:rPr>
              <w:t>–</w:t>
            </w:r>
            <w:r w:rsidRPr="00B06637">
              <w:rPr>
                <w:rFonts w:ascii="Times New Roman" w:hAnsi="Times New Roman" w:cs="Times New Roman"/>
                <w:sz w:val="24"/>
                <w:szCs w:val="24"/>
              </w:rPr>
              <w:t xml:space="preserve"> вышел зайчик погулять», «Сегодня день целый</w:t>
            </w:r>
            <w:r>
              <w:rPr>
                <w:rFonts w:ascii="Times New Roman" w:hAnsi="Times New Roman" w:cs="Times New Roman"/>
                <w:sz w:val="24"/>
                <w:szCs w:val="24"/>
              </w:rPr>
              <w:t>…</w:t>
            </w:r>
            <w:r w:rsidRPr="00B06637">
              <w:rPr>
                <w:rFonts w:ascii="Times New Roman" w:hAnsi="Times New Roman" w:cs="Times New Roman"/>
                <w:sz w:val="24"/>
                <w:szCs w:val="24"/>
              </w:rPr>
              <w:t>», «Сидит, сидит зайка</w:t>
            </w:r>
            <w:r>
              <w:rPr>
                <w:rFonts w:ascii="Times New Roman" w:hAnsi="Times New Roman" w:cs="Times New Roman"/>
                <w:sz w:val="24"/>
                <w:szCs w:val="24"/>
              </w:rPr>
              <w:t>…</w:t>
            </w:r>
            <w:r w:rsidRPr="00B06637">
              <w:rPr>
                <w:rFonts w:ascii="Times New Roman" w:hAnsi="Times New Roman" w:cs="Times New Roman"/>
                <w:sz w:val="24"/>
                <w:szCs w:val="24"/>
              </w:rPr>
              <w:t>», «Солнышко-ведрышко</w:t>
            </w:r>
            <w:r>
              <w:rPr>
                <w:rFonts w:ascii="Times New Roman" w:hAnsi="Times New Roman" w:cs="Times New Roman"/>
                <w:sz w:val="24"/>
                <w:szCs w:val="24"/>
              </w:rPr>
              <w:t>…</w:t>
            </w:r>
            <w:r w:rsidRPr="00B06637">
              <w:rPr>
                <w:rFonts w:ascii="Times New Roman" w:hAnsi="Times New Roman" w:cs="Times New Roman"/>
                <w:sz w:val="24"/>
                <w:szCs w:val="24"/>
              </w:rPr>
              <w:t>», «Стучит, бренчит», «Тень-тень, потетень».</w:t>
            </w:r>
          </w:p>
          <w:p w:rsidR="001833DA" w:rsidRPr="00B06637" w:rsidRDefault="001833DA" w:rsidP="001833DA">
            <w:pPr>
              <w:jc w:val="both"/>
              <w:rPr>
                <w:rFonts w:ascii="Times New Roman" w:hAnsi="Times New Roman" w:cs="Times New Roman"/>
                <w:sz w:val="24"/>
                <w:szCs w:val="24"/>
              </w:rPr>
            </w:pPr>
            <w:r w:rsidRPr="00B06637">
              <w:rPr>
                <w:rFonts w:ascii="Times New Roman" w:hAnsi="Times New Roman" w:cs="Times New Roman"/>
                <w:i/>
                <w:sz w:val="24"/>
                <w:szCs w:val="24"/>
                <w:highlight w:val="lightGray"/>
                <w:shd w:val="clear" w:color="auto" w:fill="E7E6E6" w:themeFill="background2"/>
              </w:rPr>
              <w:t>• Русские народные сказки.</w:t>
            </w:r>
            <w:r w:rsidRPr="00B06637">
              <w:rPr>
                <w:rFonts w:ascii="Times New Roman" w:hAnsi="Times New Roman" w:cs="Times New Roman"/>
                <w:sz w:val="24"/>
                <w:szCs w:val="24"/>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1833DA" w:rsidRPr="00B06637" w:rsidRDefault="001833DA" w:rsidP="001833DA">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B06637">
              <w:rPr>
                <w:rFonts w:ascii="Times New Roman" w:hAnsi="Times New Roman" w:cs="Times New Roman"/>
                <w:i/>
                <w:sz w:val="24"/>
                <w:szCs w:val="24"/>
                <w:highlight w:val="lightGray"/>
              </w:rPr>
              <w:t>Фольклор народов мира.</w:t>
            </w:r>
          </w:p>
          <w:p w:rsidR="001833DA" w:rsidRPr="00305CEB" w:rsidRDefault="001833DA" w:rsidP="001833DA">
            <w:pPr>
              <w:pStyle w:val="a5"/>
              <w:numPr>
                <w:ilvl w:val="0"/>
                <w:numId w:val="37"/>
              </w:numPr>
              <w:jc w:val="both"/>
              <w:rPr>
                <w:rFonts w:ascii="Times New Roman" w:hAnsi="Times New Roman" w:cs="Times New Roman"/>
                <w:sz w:val="24"/>
                <w:szCs w:val="24"/>
              </w:rPr>
            </w:pPr>
            <w:r w:rsidRPr="00305CEB">
              <w:rPr>
                <w:rFonts w:ascii="Times New Roman" w:hAnsi="Times New Roman" w:cs="Times New Roman"/>
                <w:i/>
                <w:sz w:val="24"/>
                <w:szCs w:val="24"/>
              </w:rPr>
              <w:t>Песенки.</w:t>
            </w:r>
            <w:r w:rsidRPr="00305CEB">
              <w:rPr>
                <w:rFonts w:ascii="Times New Roman" w:hAnsi="Times New Roman" w:cs="Times New Roman"/>
                <w:sz w:val="24"/>
                <w:szCs w:val="24"/>
              </w:rPr>
              <w:t xml:space="preserve"> «Утята», франц., обраб. Н. Гернет и С. Гиппиус; «Пальцы», пер. с нем. J1. Яхина; «Песня моряка» норвежек, нар. Песенка (обраб. Ю. Вронского); «Барабек», англ. (обраб. К. Чуковского); «Шалтай-Болтай», англ. (обраб. С. Маршака).</w:t>
            </w:r>
          </w:p>
          <w:p w:rsidR="001833DA" w:rsidRPr="00305CEB" w:rsidRDefault="001833DA" w:rsidP="001833DA">
            <w:pPr>
              <w:pStyle w:val="a5"/>
              <w:numPr>
                <w:ilvl w:val="0"/>
                <w:numId w:val="37"/>
              </w:numPr>
              <w:jc w:val="both"/>
              <w:rPr>
                <w:rFonts w:ascii="Times New Roman" w:hAnsi="Times New Roman" w:cs="Times New Roman"/>
                <w:sz w:val="24"/>
                <w:szCs w:val="24"/>
              </w:rPr>
            </w:pPr>
            <w:r w:rsidRPr="00305CEB">
              <w:rPr>
                <w:rFonts w:ascii="Times New Roman" w:hAnsi="Times New Roman" w:cs="Times New Roman"/>
                <w:i/>
                <w:sz w:val="24"/>
                <w:szCs w:val="24"/>
              </w:rPr>
              <w:t>Сказки.</w:t>
            </w:r>
            <w:r w:rsidRPr="00305CEB">
              <w:rPr>
                <w:rFonts w:ascii="Times New Roman" w:hAnsi="Times New Roman" w:cs="Times New Roman"/>
                <w:sz w:val="24"/>
                <w:szCs w:val="24"/>
              </w:rPr>
              <w:t xml:space="preserve"> «Бременские музыканты» из сказок братьев Гримм, пер. с. Нем.</w:t>
            </w:r>
          </w:p>
          <w:p w:rsidR="001833DA" w:rsidRPr="00BF6EAC" w:rsidRDefault="001833DA" w:rsidP="001833DA">
            <w:pPr>
              <w:pStyle w:val="a5"/>
              <w:numPr>
                <w:ilvl w:val="2"/>
                <w:numId w:val="40"/>
              </w:numPr>
              <w:jc w:val="both"/>
              <w:rPr>
                <w:rFonts w:ascii="Times New Roman" w:hAnsi="Times New Roman" w:cs="Times New Roman"/>
                <w:sz w:val="24"/>
                <w:szCs w:val="24"/>
              </w:rPr>
            </w:pPr>
            <w:r w:rsidRPr="00BF6EAC">
              <w:rPr>
                <w:rFonts w:ascii="Times New Roman" w:hAnsi="Times New Roman" w:cs="Times New Roman"/>
                <w:sz w:val="24"/>
                <w:szCs w:val="24"/>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1833DA" w:rsidRPr="00B06637" w:rsidRDefault="001833DA" w:rsidP="001833DA">
            <w:pPr>
              <w:jc w:val="both"/>
              <w:rPr>
                <w:rFonts w:ascii="Times New Roman" w:hAnsi="Times New Roman" w:cs="Times New Roman"/>
                <w:i/>
                <w:sz w:val="24"/>
                <w:szCs w:val="24"/>
              </w:rPr>
            </w:pPr>
            <w:r w:rsidRPr="00B06637">
              <w:rPr>
                <w:rFonts w:ascii="Times New Roman" w:hAnsi="Times New Roman" w:cs="Times New Roman"/>
                <w:i/>
                <w:sz w:val="24"/>
                <w:szCs w:val="24"/>
                <w:highlight w:val="lightGray"/>
              </w:rPr>
              <w:t>• Произведения поэтов и писателей России.</w:t>
            </w:r>
          </w:p>
          <w:p w:rsidR="001833DA" w:rsidRPr="00305CEB" w:rsidRDefault="001833DA" w:rsidP="001833DA">
            <w:pPr>
              <w:pStyle w:val="a5"/>
              <w:numPr>
                <w:ilvl w:val="0"/>
                <w:numId w:val="38"/>
              </w:numPr>
              <w:jc w:val="both"/>
              <w:rPr>
                <w:rFonts w:ascii="Times New Roman" w:hAnsi="Times New Roman" w:cs="Times New Roman"/>
                <w:sz w:val="24"/>
                <w:szCs w:val="24"/>
              </w:rPr>
            </w:pPr>
            <w:r w:rsidRPr="00305CEB">
              <w:rPr>
                <w:rFonts w:ascii="Times New Roman" w:hAnsi="Times New Roman" w:cs="Times New Roman"/>
                <w:i/>
                <w:sz w:val="24"/>
                <w:szCs w:val="24"/>
              </w:rPr>
              <w:t>Поэзия.</w:t>
            </w:r>
            <w:r w:rsidRPr="00305CEB">
              <w:rPr>
                <w:rFonts w:ascii="Times New Roman" w:hAnsi="Times New Roman" w:cs="Times New Roman"/>
                <w:sz w:val="24"/>
                <w:szCs w:val="24"/>
              </w:rPr>
              <w:t xml:space="preserve"> Аким Я.Л. «Первый снег»; Александрова З.Н. «Таня пропала», «Теплый дождик» (по выбору); Бальмонт К.Д. «Росинка»; Барто A.JI. «Уехали», «Я знаю, что надо придумать» (по выбору); Берестов В.Д. «Искалочка»; Благинина Е.А. «Дождик, дождик</w:t>
            </w:r>
            <w:r>
              <w:rPr>
                <w:rFonts w:ascii="Times New Roman" w:hAnsi="Times New Roman" w:cs="Times New Roman"/>
                <w:sz w:val="24"/>
                <w:szCs w:val="24"/>
              </w:rPr>
              <w:t>…</w:t>
            </w:r>
            <w:r w:rsidRPr="00305CEB">
              <w:rPr>
                <w:rFonts w:ascii="Times New Roman" w:hAnsi="Times New Roman" w:cs="Times New Roman"/>
                <w:sz w:val="24"/>
                <w:szCs w:val="24"/>
              </w:rPr>
              <w:t>», «Посидим в тишине» (по выбору); Брюсов B.Я.</w:t>
            </w:r>
            <w:r w:rsidRPr="00305CEB">
              <w:rPr>
                <w:rFonts w:ascii="Times New Roman" w:hAnsi="Times New Roman" w:cs="Times New Roman"/>
                <w:sz w:val="24"/>
                <w:szCs w:val="24"/>
              </w:rPr>
              <w:tab/>
              <w:t xml:space="preserve">«Колыбельная»; Бунин И. А. «Листопад» (отрывок); Гамазкова И. «Колыбельная для бабушки»; Гернет Н. и Хармс Д. «Очень-очень вкусный пирог»; Есенин С.А. «Поет зима </w:t>
            </w:r>
            <w:r>
              <w:rPr>
                <w:rFonts w:ascii="Times New Roman" w:hAnsi="Times New Roman" w:cs="Times New Roman"/>
                <w:sz w:val="24"/>
                <w:szCs w:val="24"/>
              </w:rPr>
              <w:t>–</w:t>
            </w:r>
            <w:r w:rsidRPr="00305CEB">
              <w:rPr>
                <w:rFonts w:ascii="Times New Roman" w:hAnsi="Times New Roman" w:cs="Times New Roman"/>
                <w:sz w:val="24"/>
                <w:szCs w:val="24"/>
              </w:rPr>
              <w:t xml:space="preserve"> аукает</w:t>
            </w:r>
            <w:r>
              <w:rPr>
                <w:rFonts w:ascii="Times New Roman" w:hAnsi="Times New Roman" w:cs="Times New Roman"/>
                <w:sz w:val="24"/>
                <w:szCs w:val="24"/>
              </w:rPr>
              <w:t>…</w:t>
            </w:r>
            <w:r w:rsidRPr="00305CEB">
              <w:rPr>
                <w:rFonts w:ascii="Times New Roman" w:hAnsi="Times New Roman" w:cs="Times New Roman"/>
                <w:sz w:val="24"/>
                <w:szCs w:val="24"/>
              </w:rPr>
              <w:t xml:space="preserve">»; Заходер Б.В. «Волчок», </w:t>
            </w:r>
            <w:r w:rsidRPr="00305CEB">
              <w:rPr>
                <w:rFonts w:ascii="Times New Roman" w:hAnsi="Times New Roman" w:cs="Times New Roman"/>
                <w:sz w:val="24"/>
                <w:szCs w:val="24"/>
              </w:rPr>
              <w:lastRenderedPageBreak/>
              <w:t xml:space="preserve">«Кискино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w:t>
            </w:r>
            <w:r>
              <w:rPr>
                <w:rFonts w:ascii="Times New Roman" w:hAnsi="Times New Roman" w:cs="Times New Roman"/>
                <w:sz w:val="24"/>
                <w:szCs w:val="24"/>
              </w:rPr>
              <w:t>–</w:t>
            </w:r>
            <w:r w:rsidRPr="00305CEB">
              <w:rPr>
                <w:rFonts w:ascii="Times New Roman" w:hAnsi="Times New Roman" w:cs="Times New Roman"/>
                <w:sz w:val="24"/>
                <w:szCs w:val="24"/>
              </w:rPr>
              <w:t xml:space="preserve"> милиционер» (1-2 по выбору); Мориц Ю.П. «Песенка про сказку», «Дом гнома, гном </w:t>
            </w:r>
            <w:r>
              <w:rPr>
                <w:rFonts w:ascii="Times New Roman" w:hAnsi="Times New Roman" w:cs="Times New Roman"/>
                <w:sz w:val="24"/>
                <w:szCs w:val="24"/>
              </w:rPr>
              <w:t>–</w:t>
            </w:r>
            <w:r w:rsidRPr="00305CEB">
              <w:rPr>
                <w:rFonts w:ascii="Times New Roman" w:hAnsi="Times New Roman" w:cs="Times New Roman"/>
                <w:sz w:val="24"/>
                <w:szCs w:val="24"/>
              </w:rPr>
              <w:t xml:space="preserve"> дома!», «Огромный собачий секрет» (1-2 по выбору); Мошковская Э.Э. «Добежали до вечера»; Орлова А. «Невероятно длинная история про таксу»; Пушкин А.С. «Месяц, месяц</w:t>
            </w:r>
            <w:r>
              <w:rPr>
                <w:rFonts w:ascii="Times New Roman" w:hAnsi="Times New Roman" w:cs="Times New Roman"/>
                <w:sz w:val="24"/>
                <w:szCs w:val="24"/>
              </w:rPr>
              <w:t>…</w:t>
            </w:r>
            <w:r w:rsidRPr="00305CEB">
              <w:rPr>
                <w:rFonts w:ascii="Times New Roman" w:hAnsi="Times New Roman" w:cs="Times New Roman"/>
                <w:sz w:val="24"/>
                <w:szCs w:val="24"/>
              </w:rPr>
              <w:t>» (из «Сказки о мертвой царевне</w:t>
            </w:r>
            <w:r>
              <w:rPr>
                <w:rFonts w:ascii="Times New Roman" w:hAnsi="Times New Roman" w:cs="Times New Roman"/>
                <w:sz w:val="24"/>
                <w:szCs w:val="24"/>
              </w:rPr>
              <w:t>…</w:t>
            </w:r>
            <w:r w:rsidRPr="00305CEB">
              <w:rPr>
                <w:rFonts w:ascii="Times New Roman" w:hAnsi="Times New Roman" w:cs="Times New Roman"/>
                <w:sz w:val="24"/>
                <w:szCs w:val="24"/>
              </w:rPr>
              <w:t>»), «У лукоморья</w:t>
            </w:r>
            <w:r>
              <w:rPr>
                <w:rFonts w:ascii="Times New Roman" w:hAnsi="Times New Roman" w:cs="Times New Roman"/>
                <w:sz w:val="24"/>
                <w:szCs w:val="24"/>
              </w:rPr>
              <w:t>…</w:t>
            </w:r>
            <w:r w:rsidRPr="00305CEB">
              <w:rPr>
                <w:rFonts w:ascii="Times New Roman" w:hAnsi="Times New Roman" w:cs="Times New Roman"/>
                <w:sz w:val="24"/>
                <w:szCs w:val="24"/>
              </w:rPr>
              <w:t>» (из вступления к поэме «Руслан и Людмила»), «Уж небо осенью дышало</w:t>
            </w:r>
            <w:r>
              <w:rPr>
                <w:rFonts w:ascii="Times New Roman" w:hAnsi="Times New Roman" w:cs="Times New Roman"/>
                <w:sz w:val="24"/>
                <w:szCs w:val="24"/>
              </w:rPr>
              <w:t>…</w:t>
            </w:r>
            <w:r w:rsidRPr="00305CEB">
              <w:rPr>
                <w:rFonts w:ascii="Times New Roman" w:hAnsi="Times New Roman" w:cs="Times New Roman"/>
                <w:sz w:val="24"/>
                <w:szCs w:val="24"/>
              </w:rPr>
              <w:t>» (из романа «Евгений Онегин) (по выбору); Сапгир Г.В. «Садовник»; Серова Е. «Похвалили»; Сеф Р.С. «На свете все на все похоже</w:t>
            </w:r>
            <w:r>
              <w:rPr>
                <w:rFonts w:ascii="Times New Roman" w:hAnsi="Times New Roman" w:cs="Times New Roman"/>
                <w:sz w:val="24"/>
                <w:szCs w:val="24"/>
              </w:rPr>
              <w:t>…</w:t>
            </w:r>
            <w:r w:rsidRPr="00305CEB">
              <w:rPr>
                <w:rFonts w:ascii="Times New Roman" w:hAnsi="Times New Roman" w:cs="Times New Roman"/>
                <w:sz w:val="24"/>
                <w:szCs w:val="24"/>
              </w:rPr>
              <w:t>»,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w:t>
            </w:r>
            <w:r>
              <w:rPr>
                <w:rFonts w:ascii="Times New Roman" w:hAnsi="Times New Roman" w:cs="Times New Roman"/>
                <w:sz w:val="24"/>
                <w:szCs w:val="24"/>
              </w:rPr>
              <w:t>…</w:t>
            </w:r>
            <w:r w:rsidRPr="00305CEB">
              <w:rPr>
                <w:rFonts w:ascii="Times New Roman" w:hAnsi="Times New Roman" w:cs="Times New Roman"/>
                <w:sz w:val="24"/>
                <w:szCs w:val="24"/>
              </w:rPr>
              <w:t>»; Хармс Д.И. «Очень страшная история», «Игра» (по выбору); Черный С. «Приставалка»; Чуковский К.И. «Путаница», «Закаляка», «Радость», «Тараканище» (по выбору).</w:t>
            </w:r>
          </w:p>
          <w:p w:rsidR="001833DA" w:rsidRPr="00305CEB" w:rsidRDefault="001833DA" w:rsidP="001833DA">
            <w:pPr>
              <w:pStyle w:val="a5"/>
              <w:numPr>
                <w:ilvl w:val="0"/>
                <w:numId w:val="38"/>
              </w:numPr>
              <w:jc w:val="both"/>
              <w:rPr>
                <w:rFonts w:ascii="Times New Roman" w:hAnsi="Times New Roman" w:cs="Times New Roman"/>
                <w:sz w:val="24"/>
                <w:szCs w:val="24"/>
              </w:rPr>
            </w:pPr>
            <w:r w:rsidRPr="00305CEB">
              <w:rPr>
                <w:rFonts w:ascii="Times New Roman" w:hAnsi="Times New Roman" w:cs="Times New Roman"/>
                <w:i/>
                <w:sz w:val="24"/>
                <w:szCs w:val="24"/>
              </w:rPr>
              <w:t>Проза.</w:t>
            </w:r>
            <w:r w:rsidRPr="00305CEB">
              <w:rPr>
                <w:rFonts w:ascii="Times New Roman" w:hAnsi="Times New Roman" w:cs="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w:t>
            </w:r>
            <w:r>
              <w:rPr>
                <w:rFonts w:ascii="Times New Roman" w:hAnsi="Times New Roman" w:cs="Times New Roman"/>
                <w:sz w:val="24"/>
                <w:szCs w:val="24"/>
              </w:rPr>
              <w:t>–</w:t>
            </w:r>
            <w:r w:rsidRPr="00305CEB">
              <w:rPr>
                <w:rFonts w:ascii="Times New Roman" w:hAnsi="Times New Roman" w:cs="Times New Roman"/>
                <w:sz w:val="24"/>
                <w:szCs w:val="24"/>
              </w:rPr>
              <w:t xml:space="preserve">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w:t>
            </w:r>
            <w:r>
              <w:rPr>
                <w:rFonts w:ascii="Times New Roman" w:hAnsi="Times New Roman" w:cs="Times New Roman"/>
                <w:sz w:val="24"/>
                <w:szCs w:val="24"/>
              </w:rPr>
              <w:t>…</w:t>
            </w:r>
            <w:r w:rsidRPr="00305CEB">
              <w:rPr>
                <w:rFonts w:ascii="Times New Roman" w:hAnsi="Times New Roman" w:cs="Times New Roman"/>
                <w:sz w:val="24"/>
                <w:szCs w:val="24"/>
              </w:rPr>
              <w:t>»,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JI.H. «Собака шла по дощечке</w:t>
            </w:r>
            <w:r>
              <w:rPr>
                <w:rFonts w:ascii="Times New Roman" w:hAnsi="Times New Roman" w:cs="Times New Roman"/>
                <w:sz w:val="24"/>
                <w:szCs w:val="24"/>
              </w:rPr>
              <w:t>…</w:t>
            </w:r>
            <w:r w:rsidRPr="00305CEB">
              <w:rPr>
                <w:rFonts w:ascii="Times New Roman" w:hAnsi="Times New Roman" w:cs="Times New Roman"/>
                <w:sz w:val="24"/>
                <w:szCs w:val="24"/>
              </w:rPr>
              <w:t xml:space="preserve">», «Хотела галка </w:t>
            </w:r>
            <w:r w:rsidRPr="00305CEB">
              <w:rPr>
                <w:rFonts w:ascii="Times New Roman" w:hAnsi="Times New Roman" w:cs="Times New Roman"/>
                <w:sz w:val="24"/>
                <w:szCs w:val="24"/>
              </w:rPr>
              <w:lastRenderedPageBreak/>
              <w:t>пить</w:t>
            </w:r>
            <w:r>
              <w:rPr>
                <w:rFonts w:ascii="Times New Roman" w:hAnsi="Times New Roman" w:cs="Times New Roman"/>
                <w:sz w:val="24"/>
                <w:szCs w:val="24"/>
              </w:rPr>
              <w:t>…</w:t>
            </w:r>
            <w:r w:rsidRPr="00305CEB">
              <w:rPr>
                <w:rFonts w:ascii="Times New Roman" w:hAnsi="Times New Roman" w:cs="Times New Roman"/>
                <w:sz w:val="24"/>
                <w:szCs w:val="24"/>
              </w:rPr>
              <w:t>», «Правда всего дороже», «Какая бывает роса на траве», «Отец приказал сыновьям</w:t>
            </w:r>
            <w:r>
              <w:rPr>
                <w:rFonts w:ascii="Times New Roman" w:hAnsi="Times New Roman" w:cs="Times New Roman"/>
                <w:sz w:val="24"/>
                <w:szCs w:val="24"/>
              </w:rPr>
              <w:t>…</w:t>
            </w:r>
            <w:r w:rsidRPr="00305CEB">
              <w:rPr>
                <w:rFonts w:ascii="Times New Roman" w:hAnsi="Times New Roman" w:cs="Times New Roman"/>
                <w:sz w:val="24"/>
                <w:szCs w:val="24"/>
              </w:rPr>
              <w:t>» (1-2 по выбору); Ушинский К.Д. «Ласточка»; Цыферов Г.М. «В медвежачий час»; Чарушин Е.И. «Тюпа, Томка и сорока» (1-2 рассказа по выбору).</w:t>
            </w:r>
          </w:p>
          <w:p w:rsidR="001833DA" w:rsidRPr="00305CEB" w:rsidRDefault="001833DA" w:rsidP="001833DA">
            <w:pPr>
              <w:pStyle w:val="a5"/>
              <w:numPr>
                <w:ilvl w:val="0"/>
                <w:numId w:val="38"/>
              </w:numPr>
              <w:jc w:val="both"/>
              <w:rPr>
                <w:rFonts w:ascii="Times New Roman" w:hAnsi="Times New Roman" w:cs="Times New Roman"/>
                <w:sz w:val="24"/>
                <w:szCs w:val="24"/>
              </w:rPr>
            </w:pPr>
            <w:r w:rsidRPr="00305CEB">
              <w:rPr>
                <w:rFonts w:ascii="Times New Roman" w:hAnsi="Times New Roman" w:cs="Times New Roman"/>
                <w:i/>
                <w:sz w:val="24"/>
                <w:szCs w:val="24"/>
              </w:rPr>
              <w:t>Литературные сказки.</w:t>
            </w:r>
            <w:r w:rsidRPr="00305CEB">
              <w:rPr>
                <w:rFonts w:ascii="Times New Roman" w:hAnsi="Times New Roman" w:cs="Times New Roman"/>
                <w:sz w:val="24"/>
                <w:szCs w:val="24"/>
              </w:rPr>
              <w:t xml:space="preserve"> Горький М. «Воробьишко»; Мамин-Сибиряк Д.Н. «Сказка про Комара Комаровича </w:t>
            </w:r>
            <w:r>
              <w:rPr>
                <w:rFonts w:ascii="Times New Roman" w:hAnsi="Times New Roman" w:cs="Times New Roman"/>
                <w:sz w:val="24"/>
                <w:szCs w:val="24"/>
              </w:rPr>
              <w:t>–</w:t>
            </w:r>
            <w:r w:rsidRPr="00305CEB">
              <w:rPr>
                <w:rFonts w:ascii="Times New Roman" w:hAnsi="Times New Roman" w:cs="Times New Roman"/>
                <w:sz w:val="24"/>
                <w:szCs w:val="24"/>
              </w:rPr>
              <w:t xml:space="preserve"> Длинный Нос и про Мохнатого Мишу </w:t>
            </w:r>
            <w:r>
              <w:rPr>
                <w:rFonts w:ascii="Times New Roman" w:hAnsi="Times New Roman" w:cs="Times New Roman"/>
                <w:sz w:val="24"/>
                <w:szCs w:val="24"/>
              </w:rPr>
              <w:t>–</w:t>
            </w:r>
            <w:r w:rsidRPr="00305CEB">
              <w:rPr>
                <w:rFonts w:ascii="Times New Roman" w:hAnsi="Times New Roman" w:cs="Times New Roman"/>
                <w:sz w:val="24"/>
                <w:szCs w:val="24"/>
              </w:rPr>
              <w:t xml:space="preserve">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w:t>
            </w:r>
          </w:p>
          <w:p w:rsidR="001833DA" w:rsidRPr="00B06637" w:rsidRDefault="001833DA" w:rsidP="001833DA">
            <w:pPr>
              <w:jc w:val="both"/>
              <w:rPr>
                <w:rFonts w:ascii="Times New Roman" w:hAnsi="Times New Roman" w:cs="Times New Roman"/>
                <w:i/>
                <w:sz w:val="24"/>
                <w:szCs w:val="24"/>
              </w:rPr>
            </w:pPr>
            <w:r w:rsidRPr="00B06637">
              <w:rPr>
                <w:rFonts w:ascii="Times New Roman" w:hAnsi="Times New Roman" w:cs="Times New Roman"/>
                <w:i/>
                <w:sz w:val="24"/>
                <w:szCs w:val="24"/>
                <w:highlight w:val="lightGray"/>
              </w:rPr>
              <w:t>• Произведения поэтов и писателей разных стран.</w:t>
            </w:r>
          </w:p>
          <w:p w:rsidR="001833DA" w:rsidRPr="00305CEB" w:rsidRDefault="001833DA" w:rsidP="001833DA">
            <w:pPr>
              <w:pStyle w:val="a5"/>
              <w:numPr>
                <w:ilvl w:val="0"/>
                <w:numId w:val="39"/>
              </w:numPr>
              <w:jc w:val="both"/>
              <w:rPr>
                <w:rFonts w:ascii="Times New Roman" w:hAnsi="Times New Roman" w:cs="Times New Roman"/>
                <w:sz w:val="24"/>
                <w:szCs w:val="24"/>
              </w:rPr>
            </w:pPr>
            <w:r w:rsidRPr="00305CEB">
              <w:rPr>
                <w:rFonts w:ascii="Times New Roman" w:hAnsi="Times New Roman" w:cs="Times New Roman"/>
                <w:i/>
                <w:sz w:val="24"/>
                <w:szCs w:val="24"/>
              </w:rPr>
              <w:t>Поэзия.</w:t>
            </w:r>
            <w:r w:rsidRPr="00305CEB">
              <w:rPr>
                <w:rFonts w:ascii="Times New Roman" w:hAnsi="Times New Roman" w:cs="Times New Roman"/>
                <w:sz w:val="24"/>
                <w:szCs w:val="24"/>
              </w:rPr>
              <w:t>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1833DA" w:rsidRPr="00B65989" w:rsidRDefault="001833DA" w:rsidP="001833DA">
            <w:pPr>
              <w:contextualSpacing/>
              <w:jc w:val="both"/>
              <w:rPr>
                <w:rFonts w:ascii="Times New Roman" w:hAnsi="Times New Roman" w:cs="Times New Roman"/>
                <w:sz w:val="24"/>
                <w:szCs w:val="24"/>
              </w:rPr>
            </w:pPr>
            <w:r w:rsidRPr="00305CEB">
              <w:rPr>
                <w:rFonts w:ascii="Times New Roman" w:hAnsi="Times New Roman" w:cs="Times New Roman"/>
                <w:i/>
                <w:sz w:val="24"/>
                <w:szCs w:val="24"/>
              </w:rPr>
              <w:t>Литературные сказки.</w:t>
            </w:r>
            <w:r w:rsidRPr="00305CEB">
              <w:rPr>
                <w:rFonts w:ascii="Times New Roman" w:hAnsi="Times New Roman" w:cs="Times New Roman"/>
                <w:sz w:val="24"/>
                <w:szCs w:val="24"/>
              </w:rPr>
              <w:t>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tc>
      </w:tr>
      <w:tr w:rsidR="00140842" w:rsidRPr="00B65989" w:rsidTr="00140842">
        <w:trPr>
          <w:trHeight w:val="255"/>
        </w:trPr>
        <w:tc>
          <w:tcPr>
            <w:tcW w:w="2207" w:type="dxa"/>
            <w:vMerge/>
            <w:shd w:val="clear" w:color="auto" w:fill="AEAAAA" w:themeFill="background2" w:themeFillShade="BF"/>
          </w:tcPr>
          <w:p w:rsidR="001833DA" w:rsidRPr="00B65989" w:rsidRDefault="001833DA" w:rsidP="001833DA">
            <w:pPr>
              <w:contextualSpacing/>
              <w:jc w:val="both"/>
              <w:rPr>
                <w:rFonts w:ascii="Times New Roman" w:hAnsi="Times New Roman" w:cs="Times New Roman"/>
                <w:b/>
                <w:bCs/>
                <w:sz w:val="24"/>
                <w:szCs w:val="24"/>
              </w:rPr>
            </w:pPr>
          </w:p>
        </w:tc>
        <w:tc>
          <w:tcPr>
            <w:tcW w:w="5131" w:type="dxa"/>
            <w:vMerge/>
          </w:tcPr>
          <w:p w:rsidR="001833DA" w:rsidRPr="00B65989" w:rsidRDefault="001833DA" w:rsidP="001833DA">
            <w:pPr>
              <w:contextualSpacing/>
              <w:jc w:val="both"/>
              <w:rPr>
                <w:rFonts w:ascii="Times New Roman" w:hAnsi="Times New Roman" w:cs="Times New Roman"/>
                <w:sz w:val="24"/>
                <w:szCs w:val="24"/>
              </w:rPr>
            </w:pPr>
          </w:p>
        </w:tc>
        <w:tc>
          <w:tcPr>
            <w:tcW w:w="8083" w:type="dxa"/>
            <w:gridSpan w:val="2"/>
            <w:tcBorders>
              <w:top w:val="single" w:sz="4" w:space="0" w:color="auto"/>
              <w:bottom w:val="dashSmallGap" w:sz="4" w:space="0" w:color="auto"/>
            </w:tcBorders>
          </w:tcPr>
          <w:p w:rsidR="001833DA" w:rsidRPr="00B65989" w:rsidRDefault="001833DA" w:rsidP="001833DA">
            <w:pPr>
              <w:contextualSpacing/>
              <w:rPr>
                <w:rFonts w:ascii="Times New Roman" w:hAnsi="Times New Roman" w:cs="Times New Roman"/>
                <w:sz w:val="24"/>
                <w:szCs w:val="24"/>
                <w:highlight w:val="lightGray"/>
              </w:rPr>
            </w:pPr>
          </w:p>
        </w:tc>
      </w:tr>
      <w:tr w:rsidR="00140842" w:rsidRPr="00B65989" w:rsidTr="00140842">
        <w:trPr>
          <w:trHeight w:val="1557"/>
        </w:trPr>
        <w:tc>
          <w:tcPr>
            <w:tcW w:w="2207" w:type="dxa"/>
            <w:vMerge/>
            <w:shd w:val="clear" w:color="auto" w:fill="AEAAAA" w:themeFill="background2" w:themeFillShade="BF"/>
          </w:tcPr>
          <w:p w:rsidR="001833DA" w:rsidRPr="00B65989" w:rsidRDefault="001833DA" w:rsidP="001833DA">
            <w:pPr>
              <w:contextualSpacing/>
              <w:jc w:val="both"/>
              <w:rPr>
                <w:rFonts w:ascii="Times New Roman" w:hAnsi="Times New Roman" w:cs="Times New Roman"/>
                <w:b/>
                <w:bCs/>
                <w:sz w:val="24"/>
                <w:szCs w:val="24"/>
              </w:rPr>
            </w:pPr>
          </w:p>
        </w:tc>
        <w:tc>
          <w:tcPr>
            <w:tcW w:w="5131" w:type="dxa"/>
            <w:vMerge/>
            <w:tcBorders>
              <w:bottom w:val="single" w:sz="4" w:space="0" w:color="auto"/>
            </w:tcBorders>
          </w:tcPr>
          <w:p w:rsidR="001833DA" w:rsidRPr="00B65989" w:rsidRDefault="001833DA" w:rsidP="001833DA">
            <w:pPr>
              <w:contextualSpacing/>
              <w:jc w:val="both"/>
              <w:rPr>
                <w:rFonts w:ascii="Times New Roman" w:hAnsi="Times New Roman" w:cs="Times New Roman"/>
                <w:sz w:val="24"/>
                <w:szCs w:val="24"/>
              </w:rPr>
            </w:pPr>
          </w:p>
        </w:tc>
        <w:tc>
          <w:tcPr>
            <w:tcW w:w="8083" w:type="dxa"/>
            <w:gridSpan w:val="2"/>
            <w:tcBorders>
              <w:top w:val="dashSmallGap" w:sz="4" w:space="0" w:color="auto"/>
              <w:bottom w:val="single" w:sz="4" w:space="0" w:color="auto"/>
            </w:tcBorders>
          </w:tcPr>
          <w:p w:rsidR="001833DA" w:rsidRPr="00B65989" w:rsidRDefault="001833DA" w:rsidP="001833DA">
            <w:pPr>
              <w:pStyle w:val="a5"/>
              <w:numPr>
                <w:ilvl w:val="0"/>
                <w:numId w:val="5"/>
              </w:numPr>
              <w:ind w:left="0"/>
              <w:jc w:val="both"/>
              <w:rPr>
                <w:rFonts w:ascii="Times New Roman" w:hAnsi="Times New Roman" w:cs="Times New Roman"/>
                <w:sz w:val="24"/>
                <w:szCs w:val="24"/>
              </w:rPr>
            </w:pPr>
          </w:p>
        </w:tc>
      </w:tr>
      <w:tr w:rsidR="00F33911" w:rsidRPr="00B65989" w:rsidTr="00140842">
        <w:trPr>
          <w:trHeight w:val="1296"/>
        </w:trPr>
        <w:tc>
          <w:tcPr>
            <w:tcW w:w="2207" w:type="dxa"/>
            <w:vMerge/>
            <w:shd w:val="clear" w:color="auto" w:fill="AEAAAA" w:themeFill="background2" w:themeFillShade="BF"/>
          </w:tcPr>
          <w:p w:rsidR="001833DA" w:rsidRPr="00B65989" w:rsidRDefault="001833DA" w:rsidP="001833DA">
            <w:pPr>
              <w:contextualSpacing/>
              <w:jc w:val="both"/>
              <w:rPr>
                <w:rFonts w:ascii="Times New Roman" w:hAnsi="Times New Roman" w:cs="Times New Roman"/>
                <w:b/>
                <w:bCs/>
                <w:sz w:val="24"/>
                <w:szCs w:val="24"/>
              </w:rPr>
            </w:pPr>
          </w:p>
        </w:tc>
        <w:tc>
          <w:tcPr>
            <w:tcW w:w="13214" w:type="dxa"/>
            <w:gridSpan w:val="3"/>
            <w:tcBorders>
              <w:top w:val="dashSmallGap" w:sz="4" w:space="0" w:color="auto"/>
            </w:tcBorders>
            <w:shd w:val="clear" w:color="auto" w:fill="E7E6E6" w:themeFill="background2"/>
          </w:tcPr>
          <w:p w:rsidR="001833DA" w:rsidRPr="00B65989" w:rsidRDefault="001833DA" w:rsidP="001833DA">
            <w:pPr>
              <w:contextualSpacing/>
              <w:jc w:val="both"/>
              <w:rPr>
                <w:rFonts w:ascii="Times New Roman" w:hAnsi="Times New Roman" w:cs="Times New Roman"/>
                <w:sz w:val="24"/>
                <w:szCs w:val="24"/>
              </w:rPr>
            </w:pPr>
            <w:r w:rsidRPr="00B65989">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65989">
              <w:rPr>
                <w:rFonts w:ascii="Times New Roman" w:hAnsi="Times New Roman" w:cs="Times New Roman"/>
                <w:b/>
                <w:sz w:val="24"/>
                <w:szCs w:val="24"/>
              </w:rPr>
              <w:t>«Культура» и «Красота»</w:t>
            </w:r>
            <w:r w:rsidRPr="00B65989">
              <w:rPr>
                <w:rFonts w:ascii="Times New Roman" w:hAnsi="Times New Roman" w:cs="Times New Roman"/>
                <w:sz w:val="24"/>
                <w:szCs w:val="24"/>
              </w:rPr>
              <w:t>, что предполагает:</w:t>
            </w:r>
          </w:p>
          <w:p w:rsidR="001833DA" w:rsidRPr="00B65989" w:rsidRDefault="001833DA" w:rsidP="001833DA">
            <w:pPr>
              <w:contextualSpacing/>
              <w:jc w:val="both"/>
              <w:rPr>
                <w:rFonts w:ascii="Times New Roman" w:hAnsi="Times New Roman" w:cs="Times New Roman"/>
                <w:sz w:val="24"/>
                <w:szCs w:val="24"/>
              </w:rPr>
            </w:pPr>
            <w:r w:rsidRPr="00B65989">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1833DA" w:rsidRPr="00B65989" w:rsidRDefault="001833DA" w:rsidP="001833DA">
            <w:pPr>
              <w:contextualSpacing/>
              <w:jc w:val="both"/>
              <w:rPr>
                <w:rFonts w:ascii="Times New Roman" w:hAnsi="Times New Roman" w:cs="Times New Roman"/>
                <w:sz w:val="24"/>
                <w:szCs w:val="24"/>
              </w:rPr>
            </w:pPr>
            <w:r w:rsidRPr="00B65989">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F33911" w:rsidRPr="00B65989" w:rsidTr="00140842">
        <w:trPr>
          <w:trHeight w:val="266"/>
        </w:trPr>
        <w:tc>
          <w:tcPr>
            <w:tcW w:w="2207" w:type="dxa"/>
            <w:vMerge w:val="restart"/>
            <w:tcBorders>
              <w:top w:val="double" w:sz="4" w:space="0" w:color="auto"/>
            </w:tcBorders>
            <w:shd w:val="clear" w:color="auto" w:fill="AEAAAA" w:themeFill="background2" w:themeFillShade="BF"/>
          </w:tcPr>
          <w:p w:rsidR="001833DA" w:rsidRPr="00B65989" w:rsidRDefault="001833DA" w:rsidP="001833DA">
            <w:pPr>
              <w:contextualSpacing/>
              <w:jc w:val="both"/>
              <w:rPr>
                <w:rFonts w:ascii="Times New Roman" w:hAnsi="Times New Roman" w:cs="Times New Roman"/>
                <w:b/>
                <w:bCs/>
                <w:sz w:val="24"/>
                <w:szCs w:val="24"/>
              </w:rPr>
            </w:pPr>
            <w:r w:rsidRPr="00B65989">
              <w:rPr>
                <w:rFonts w:ascii="Times New Roman" w:hAnsi="Times New Roman" w:cs="Times New Roman"/>
                <w:b/>
                <w:bCs/>
                <w:sz w:val="24"/>
                <w:szCs w:val="24"/>
              </w:rPr>
              <w:t>Художественно-</w:t>
            </w:r>
            <w:r w:rsidRPr="00B65989">
              <w:rPr>
                <w:rFonts w:ascii="Times New Roman" w:hAnsi="Times New Roman" w:cs="Times New Roman"/>
                <w:b/>
                <w:bCs/>
                <w:sz w:val="24"/>
                <w:szCs w:val="24"/>
              </w:rPr>
              <w:lastRenderedPageBreak/>
              <w:t>эстетическое развитие</w:t>
            </w:r>
          </w:p>
        </w:tc>
        <w:tc>
          <w:tcPr>
            <w:tcW w:w="13214" w:type="dxa"/>
            <w:gridSpan w:val="3"/>
            <w:tcBorders>
              <w:top w:val="double" w:sz="4" w:space="0" w:color="auto"/>
              <w:bottom w:val="dashSmallGap" w:sz="4" w:space="0" w:color="auto"/>
            </w:tcBorders>
            <w:shd w:val="clear" w:color="auto" w:fill="E7E6E6" w:themeFill="background2"/>
          </w:tcPr>
          <w:p w:rsidR="001833DA" w:rsidRPr="00B65989" w:rsidRDefault="001833DA" w:rsidP="001833DA">
            <w:pPr>
              <w:contextualSpacing/>
              <w:jc w:val="center"/>
              <w:rPr>
                <w:rFonts w:ascii="Times New Roman" w:hAnsi="Times New Roman" w:cs="Times New Roman"/>
                <w:sz w:val="24"/>
                <w:szCs w:val="24"/>
              </w:rPr>
            </w:pPr>
            <w:r w:rsidRPr="00B65989">
              <w:rPr>
                <w:rFonts w:ascii="Times New Roman" w:hAnsi="Times New Roman" w:cs="Times New Roman"/>
                <w:sz w:val="24"/>
                <w:szCs w:val="24"/>
              </w:rPr>
              <w:lastRenderedPageBreak/>
              <w:t>1)</w:t>
            </w:r>
            <w:r w:rsidRPr="00B65989">
              <w:rPr>
                <w:rFonts w:ascii="Times New Roman" w:hAnsi="Times New Roman" w:cs="Times New Roman"/>
                <w:sz w:val="24"/>
                <w:szCs w:val="24"/>
              </w:rPr>
              <w:tab/>
              <w:t>приобщение к искусству:</w:t>
            </w:r>
          </w:p>
        </w:tc>
      </w:tr>
      <w:tr w:rsidR="00140842" w:rsidRPr="00B65989" w:rsidTr="00140842">
        <w:trPr>
          <w:trHeight w:val="7440"/>
        </w:trPr>
        <w:tc>
          <w:tcPr>
            <w:tcW w:w="2207" w:type="dxa"/>
            <w:vMerge/>
            <w:tcBorders>
              <w:top w:val="double" w:sz="4" w:space="0" w:color="auto"/>
            </w:tcBorders>
            <w:shd w:val="clear" w:color="auto" w:fill="AEAAAA" w:themeFill="background2" w:themeFillShade="BF"/>
          </w:tcPr>
          <w:p w:rsidR="001833DA" w:rsidRPr="00B65989" w:rsidRDefault="001833DA" w:rsidP="001833DA">
            <w:pPr>
              <w:contextualSpacing/>
              <w:jc w:val="both"/>
              <w:rPr>
                <w:rFonts w:ascii="Times New Roman" w:hAnsi="Times New Roman" w:cs="Times New Roman"/>
                <w:b/>
                <w:bCs/>
                <w:sz w:val="24"/>
                <w:szCs w:val="24"/>
              </w:rPr>
            </w:pPr>
          </w:p>
        </w:tc>
        <w:tc>
          <w:tcPr>
            <w:tcW w:w="5131" w:type="dxa"/>
            <w:vMerge w:val="restart"/>
            <w:tcBorders>
              <w:top w:val="dashSmallGap" w:sz="4" w:space="0" w:color="auto"/>
            </w:tcBorders>
          </w:tcPr>
          <w:p w:rsidR="001833DA" w:rsidRPr="003D1A39" w:rsidRDefault="001833DA" w:rsidP="001833DA">
            <w:pPr>
              <w:jc w:val="both"/>
              <w:rPr>
                <w:rFonts w:ascii="Times New Roman" w:hAnsi="Times New Roman" w:cs="Times New Roman"/>
                <w:sz w:val="24"/>
                <w:szCs w:val="24"/>
              </w:rPr>
            </w:pPr>
            <w:r w:rsidRPr="003D1A39">
              <w:rPr>
                <w:rFonts w:ascii="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1833DA" w:rsidRPr="003D1A39" w:rsidRDefault="001833DA" w:rsidP="001833DA">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у детей умение сравнивать произведения различных видов искусства;</w:t>
            </w:r>
          </w:p>
          <w:p w:rsidR="001833DA" w:rsidRPr="003D1A39" w:rsidRDefault="001833DA" w:rsidP="001833DA">
            <w:pPr>
              <w:jc w:val="both"/>
              <w:rPr>
                <w:rFonts w:ascii="Times New Roman" w:hAnsi="Times New Roman" w:cs="Times New Roman"/>
                <w:sz w:val="24"/>
                <w:szCs w:val="24"/>
              </w:rPr>
            </w:pPr>
            <w:r w:rsidRPr="003D1A39">
              <w:rPr>
                <w:rFonts w:ascii="Times New Roman" w:hAnsi="Times New Roman" w:cs="Times New Roman"/>
                <w:sz w:val="24"/>
                <w:szCs w:val="24"/>
              </w:rPr>
              <w:t>• развивать отзывчивость и эстетическое сопереживание на красоту окружающей действительности;</w:t>
            </w:r>
          </w:p>
          <w:p w:rsidR="001833DA" w:rsidRPr="003D1A39" w:rsidRDefault="001833DA" w:rsidP="001833DA">
            <w:pPr>
              <w:jc w:val="both"/>
              <w:rPr>
                <w:rFonts w:ascii="Times New Roman" w:hAnsi="Times New Roman" w:cs="Times New Roman"/>
                <w:sz w:val="24"/>
                <w:szCs w:val="24"/>
              </w:rPr>
            </w:pPr>
            <w:r w:rsidRPr="003D1A39">
              <w:rPr>
                <w:rFonts w:ascii="Times New Roman" w:hAnsi="Times New Roman" w:cs="Times New Roman"/>
                <w:sz w:val="24"/>
                <w:szCs w:val="24"/>
              </w:rPr>
              <w:t>• развивать у детей интерес к искусству как виду творческой деятельности человека;</w:t>
            </w:r>
          </w:p>
          <w:p w:rsidR="001833DA" w:rsidRPr="003D1A39" w:rsidRDefault="001833DA" w:rsidP="001833DA">
            <w:pPr>
              <w:jc w:val="both"/>
              <w:rPr>
                <w:rFonts w:ascii="Times New Roman" w:hAnsi="Times New Roman" w:cs="Times New Roman"/>
                <w:sz w:val="24"/>
                <w:szCs w:val="24"/>
              </w:rPr>
            </w:pPr>
            <w:r w:rsidRPr="003D1A39">
              <w:rPr>
                <w:rFonts w:ascii="Times New Roman" w:hAnsi="Times New Roman" w:cs="Times New Roman"/>
                <w:sz w:val="24"/>
                <w:szCs w:val="24"/>
              </w:rPr>
              <w:t>• познакомить детей с видами и жанрами искусства, историей его возникновения, средствами выразительности разных видов искусства;</w:t>
            </w:r>
          </w:p>
          <w:p w:rsidR="001833DA" w:rsidRPr="003D1A39" w:rsidRDefault="001833DA" w:rsidP="001833DA">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понимание красоты произведений искусства, потребность общения с искусством;</w:t>
            </w:r>
          </w:p>
          <w:p w:rsidR="001833DA" w:rsidRPr="003D1A39" w:rsidRDefault="001833DA" w:rsidP="001833DA">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у детей интерес к детским выставкам, спектаклям; желание посещать театр, музей и тому подобное;</w:t>
            </w:r>
          </w:p>
          <w:p w:rsidR="001833DA" w:rsidRDefault="001833DA" w:rsidP="001833DA">
            <w:pPr>
              <w:contextualSpacing/>
              <w:jc w:val="both"/>
              <w:rPr>
                <w:rFonts w:ascii="Times New Roman" w:hAnsi="Times New Roman" w:cs="Times New Roman"/>
                <w:sz w:val="24"/>
                <w:szCs w:val="24"/>
              </w:rPr>
            </w:pPr>
            <w:r w:rsidRPr="003D1A39">
              <w:rPr>
                <w:rFonts w:ascii="Times New Roman" w:hAnsi="Times New Roman" w:cs="Times New Roman"/>
                <w:sz w:val="24"/>
                <w:szCs w:val="24"/>
              </w:rPr>
              <w:t>•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1833DA" w:rsidRDefault="001833DA" w:rsidP="001833DA">
            <w:pPr>
              <w:contextualSpacing/>
              <w:jc w:val="both"/>
              <w:rPr>
                <w:rFonts w:ascii="Times New Roman" w:hAnsi="Times New Roman" w:cs="Times New Roman"/>
                <w:sz w:val="24"/>
                <w:szCs w:val="24"/>
              </w:rPr>
            </w:pPr>
          </w:p>
          <w:p w:rsidR="001833DA" w:rsidRDefault="001833DA" w:rsidP="001833DA">
            <w:pPr>
              <w:contextualSpacing/>
              <w:jc w:val="both"/>
              <w:rPr>
                <w:rFonts w:ascii="Times New Roman" w:hAnsi="Times New Roman" w:cs="Times New Roman"/>
                <w:sz w:val="24"/>
                <w:szCs w:val="24"/>
              </w:rPr>
            </w:pPr>
          </w:p>
          <w:p w:rsidR="001833DA" w:rsidRPr="00B65989" w:rsidRDefault="001833DA" w:rsidP="001833DA">
            <w:pPr>
              <w:contextualSpacing/>
              <w:jc w:val="both"/>
              <w:rPr>
                <w:rFonts w:ascii="Times New Roman" w:hAnsi="Times New Roman" w:cs="Times New Roman"/>
                <w:sz w:val="24"/>
                <w:szCs w:val="24"/>
              </w:rPr>
            </w:pPr>
          </w:p>
        </w:tc>
        <w:tc>
          <w:tcPr>
            <w:tcW w:w="8083" w:type="dxa"/>
            <w:gridSpan w:val="2"/>
            <w:tcBorders>
              <w:top w:val="dashSmallGap" w:sz="4" w:space="0" w:color="auto"/>
              <w:bottom w:val="dashSmallGap" w:sz="4" w:space="0" w:color="auto"/>
            </w:tcBorders>
          </w:tcPr>
          <w:tbl>
            <w:tblPr>
              <w:tblStyle w:val="a3"/>
              <w:tblW w:w="0" w:type="auto"/>
              <w:tblLook w:val="04A0"/>
            </w:tblPr>
            <w:tblGrid>
              <w:gridCol w:w="7857"/>
            </w:tblGrid>
            <w:tr w:rsidR="001833DA" w:rsidRPr="00743684" w:rsidTr="00064551">
              <w:trPr>
                <w:trHeight w:val="686"/>
              </w:trPr>
              <w:tc>
                <w:tcPr>
                  <w:tcW w:w="8079" w:type="dxa"/>
                  <w:tcBorders>
                    <w:top w:val="dashSmallGap" w:sz="4" w:space="0" w:color="auto"/>
                    <w:bottom w:val="dashSmallGap" w:sz="4" w:space="0" w:color="auto"/>
                  </w:tcBorders>
                </w:tcPr>
                <w:p w:rsidR="001833DA" w:rsidRPr="00743684" w:rsidRDefault="001833DA" w:rsidP="001833DA">
                  <w:pPr>
                    <w:jc w:val="both"/>
                    <w:rPr>
                      <w:rFonts w:ascii="Times New Roman" w:hAnsi="Times New Roman" w:cs="Times New Roman"/>
                      <w:sz w:val="24"/>
                      <w:szCs w:val="24"/>
                    </w:rPr>
                  </w:pPr>
                  <w:r w:rsidRPr="00743684">
                    <w:rPr>
                      <w:rFonts w:ascii="Times New Roman" w:hAnsi="Times New Roman" w:cs="Times New Roman"/>
                      <w:sz w:val="24"/>
                      <w:szCs w:val="24"/>
                    </w:rPr>
                    <w:t>1)</w:t>
                  </w:r>
                  <w:r w:rsidRPr="00743684">
                    <w:rPr>
                      <w:rFonts w:ascii="Times New Roman" w:hAnsi="Times New Roman" w:cs="Times New Roman"/>
                      <w:sz w:val="24"/>
                      <w:szCs w:val="24"/>
                    </w:rPr>
                    <w:tab/>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1833DA" w:rsidRPr="00743684" w:rsidRDefault="001833DA" w:rsidP="001833DA">
                  <w:pPr>
                    <w:jc w:val="both"/>
                    <w:rPr>
                      <w:rFonts w:ascii="Times New Roman" w:hAnsi="Times New Roman" w:cs="Times New Roman"/>
                      <w:sz w:val="24"/>
                      <w:szCs w:val="24"/>
                    </w:rPr>
                  </w:pPr>
                  <w:r w:rsidRPr="00743684">
                    <w:rPr>
                      <w:rFonts w:ascii="Times New Roman" w:hAnsi="Times New Roman" w:cs="Times New Roman"/>
                      <w:sz w:val="24"/>
                      <w:szCs w:val="24"/>
                    </w:rPr>
                    <w:t>2)</w:t>
                  </w:r>
                  <w:r w:rsidRPr="00743684">
                    <w:rPr>
                      <w:rFonts w:ascii="Times New Roman" w:hAnsi="Times New Roman" w:cs="Times New Roman"/>
                      <w:sz w:val="24"/>
                      <w:szCs w:val="24"/>
                    </w:rPr>
                    <w:tab/>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1833DA" w:rsidRPr="00743684" w:rsidRDefault="001833DA" w:rsidP="001833DA">
                  <w:pPr>
                    <w:jc w:val="both"/>
                    <w:rPr>
                      <w:rFonts w:ascii="Times New Roman" w:hAnsi="Times New Roman" w:cs="Times New Roman"/>
                      <w:sz w:val="24"/>
                      <w:szCs w:val="24"/>
                    </w:rPr>
                  </w:pPr>
                  <w:r w:rsidRPr="00743684">
                    <w:rPr>
                      <w:rFonts w:ascii="Times New Roman" w:hAnsi="Times New Roman" w:cs="Times New Roman"/>
                      <w:sz w:val="24"/>
                      <w:szCs w:val="24"/>
                    </w:rPr>
                    <w:t>3)</w:t>
                  </w:r>
                  <w:r w:rsidRPr="00743684">
                    <w:rPr>
                      <w:rFonts w:ascii="Times New Roman" w:hAnsi="Times New Roman" w:cs="Times New Roman"/>
                      <w:sz w:val="24"/>
                      <w:szCs w:val="24"/>
                    </w:rPr>
                    <w:tab/>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1833DA" w:rsidRPr="00743684" w:rsidRDefault="001833DA" w:rsidP="001833DA">
                  <w:pPr>
                    <w:jc w:val="both"/>
                    <w:rPr>
                      <w:rFonts w:ascii="Times New Roman" w:hAnsi="Times New Roman" w:cs="Times New Roman"/>
                      <w:sz w:val="24"/>
                      <w:szCs w:val="24"/>
                    </w:rPr>
                  </w:pPr>
                  <w:r w:rsidRPr="00743684">
                    <w:rPr>
                      <w:rFonts w:ascii="Times New Roman" w:hAnsi="Times New Roman" w:cs="Times New Roman"/>
                      <w:sz w:val="24"/>
                      <w:szCs w:val="24"/>
                    </w:rPr>
                    <w:t>4)</w:t>
                  </w:r>
                  <w:r w:rsidRPr="00743684">
                    <w:rPr>
                      <w:rFonts w:ascii="Times New Roman" w:hAnsi="Times New Roman" w:cs="Times New Roman"/>
                      <w:sz w:val="24"/>
                      <w:szCs w:val="24"/>
                    </w:rPr>
                    <w:tab/>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w:t>
                  </w:r>
                  <w:r>
                    <w:rPr>
                      <w:rFonts w:ascii="Times New Roman" w:hAnsi="Times New Roman" w:cs="Times New Roman"/>
                      <w:sz w:val="24"/>
                      <w:szCs w:val="24"/>
                    </w:rPr>
                    <w:t>–</w:t>
                  </w:r>
                  <w:r w:rsidRPr="00743684">
                    <w:rPr>
                      <w:rFonts w:ascii="Times New Roman" w:hAnsi="Times New Roman" w:cs="Times New Roman"/>
                      <w:sz w:val="24"/>
                      <w:szCs w:val="24"/>
                    </w:rPr>
                    <w:t xml:space="preserve"> отображение животных (анималистика), портреты человека и бытовые сценки.</w:t>
                  </w:r>
                </w:p>
                <w:p w:rsidR="001833DA" w:rsidRPr="00743684" w:rsidRDefault="001833DA" w:rsidP="001833DA">
                  <w:pPr>
                    <w:jc w:val="both"/>
                    <w:rPr>
                      <w:rFonts w:ascii="Times New Roman" w:hAnsi="Times New Roman" w:cs="Times New Roman"/>
                      <w:sz w:val="24"/>
                      <w:szCs w:val="24"/>
                    </w:rPr>
                  </w:pPr>
                  <w:r w:rsidRPr="00743684">
                    <w:rPr>
                      <w:rFonts w:ascii="Times New Roman" w:hAnsi="Times New Roman" w:cs="Times New Roman"/>
                      <w:sz w:val="24"/>
                      <w:szCs w:val="24"/>
                    </w:rPr>
                    <w:t>5)</w:t>
                  </w:r>
                  <w:r w:rsidRPr="00743684">
                    <w:rPr>
                      <w:rFonts w:ascii="Times New Roman" w:hAnsi="Times New Roman" w:cs="Times New Roman"/>
                      <w:sz w:val="24"/>
                      <w:szCs w:val="24"/>
                    </w:rPr>
                    <w:tab/>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w:t>
                  </w:r>
                  <w:r>
                    <w:rPr>
                      <w:rFonts w:ascii="Times New Roman" w:hAnsi="Times New Roman" w:cs="Times New Roman"/>
                      <w:sz w:val="24"/>
                      <w:szCs w:val="24"/>
                    </w:rPr>
                    <w:t>–</w:t>
                  </w:r>
                  <w:r w:rsidRPr="00743684">
                    <w:rPr>
                      <w:rFonts w:ascii="Times New Roman" w:hAnsi="Times New Roman" w:cs="Times New Roman"/>
                      <w:sz w:val="24"/>
                      <w:szCs w:val="24"/>
                    </w:rPr>
                    <w:t xml:space="preserve">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w:t>
                  </w:r>
                  <w:r w:rsidRPr="00743684">
                    <w:rPr>
                      <w:rFonts w:ascii="Times New Roman" w:hAnsi="Times New Roman" w:cs="Times New Roman"/>
                      <w:sz w:val="24"/>
                      <w:szCs w:val="24"/>
                    </w:rPr>
                    <w:lastRenderedPageBreak/>
                    <w:t>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1833DA" w:rsidRPr="00743684" w:rsidRDefault="001833DA" w:rsidP="001833DA">
                  <w:pPr>
                    <w:jc w:val="both"/>
                    <w:rPr>
                      <w:rFonts w:ascii="Times New Roman" w:hAnsi="Times New Roman" w:cs="Times New Roman"/>
                      <w:sz w:val="24"/>
                      <w:szCs w:val="24"/>
                    </w:rPr>
                  </w:pPr>
                  <w:r w:rsidRPr="00743684">
                    <w:rPr>
                      <w:rFonts w:ascii="Times New Roman" w:hAnsi="Times New Roman" w:cs="Times New Roman"/>
                      <w:sz w:val="24"/>
                      <w:szCs w:val="24"/>
                    </w:rPr>
                    <w:t>6)</w:t>
                  </w:r>
                  <w:r w:rsidRPr="00743684">
                    <w:rPr>
                      <w:rFonts w:ascii="Times New Roman" w:hAnsi="Times New Roman" w:cs="Times New Roman"/>
                      <w:sz w:val="24"/>
                      <w:szCs w:val="24"/>
                    </w:rPr>
                    <w:tab/>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1833DA" w:rsidRPr="00743684" w:rsidRDefault="001833DA" w:rsidP="001833DA">
                  <w:pPr>
                    <w:jc w:val="both"/>
                    <w:rPr>
                      <w:rFonts w:ascii="Times New Roman" w:hAnsi="Times New Roman" w:cs="Times New Roman"/>
                      <w:sz w:val="24"/>
                      <w:szCs w:val="24"/>
                    </w:rPr>
                  </w:pPr>
                  <w:r w:rsidRPr="00743684">
                    <w:rPr>
                      <w:rFonts w:ascii="Times New Roman" w:hAnsi="Times New Roman" w:cs="Times New Roman"/>
                      <w:sz w:val="24"/>
                      <w:szCs w:val="24"/>
                    </w:rPr>
                    <w:t>7)</w:t>
                  </w:r>
                  <w:r w:rsidRPr="00743684">
                    <w:rPr>
                      <w:rFonts w:ascii="Times New Roman" w:hAnsi="Times New Roman" w:cs="Times New Roman"/>
                      <w:sz w:val="24"/>
                      <w:szCs w:val="24"/>
                    </w:rPr>
                    <w:tab/>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1833DA" w:rsidRPr="00743684" w:rsidRDefault="001833DA" w:rsidP="001833DA">
                  <w:pPr>
                    <w:jc w:val="both"/>
                    <w:rPr>
                      <w:rFonts w:ascii="Times New Roman" w:hAnsi="Times New Roman" w:cs="Times New Roman"/>
                      <w:sz w:val="24"/>
                      <w:szCs w:val="24"/>
                    </w:rPr>
                  </w:pPr>
                  <w:r w:rsidRPr="00743684">
                    <w:rPr>
                      <w:rFonts w:ascii="Times New Roman" w:hAnsi="Times New Roman" w:cs="Times New Roman"/>
                      <w:sz w:val="24"/>
                      <w:szCs w:val="24"/>
                    </w:rPr>
                    <w:t>8)</w:t>
                  </w:r>
                  <w:r w:rsidRPr="00743684">
                    <w:rPr>
                      <w:rFonts w:ascii="Times New Roman" w:hAnsi="Times New Roman" w:cs="Times New Roman"/>
                      <w:sz w:val="24"/>
                      <w:szCs w:val="24"/>
                    </w:rPr>
                    <w:tab/>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1833DA" w:rsidRPr="00743684" w:rsidRDefault="001833DA" w:rsidP="001833DA">
                  <w:pPr>
                    <w:jc w:val="both"/>
                    <w:rPr>
                      <w:rFonts w:ascii="Times New Roman" w:hAnsi="Times New Roman" w:cs="Times New Roman"/>
                      <w:sz w:val="24"/>
                      <w:szCs w:val="24"/>
                    </w:rPr>
                  </w:pPr>
                  <w:r w:rsidRPr="00743684">
                    <w:rPr>
                      <w:rFonts w:ascii="Times New Roman" w:hAnsi="Times New Roman" w:cs="Times New Roman"/>
                      <w:sz w:val="24"/>
                      <w:szCs w:val="24"/>
                    </w:rPr>
                    <w:t>9)</w:t>
                  </w:r>
                  <w:r w:rsidRPr="00743684">
                    <w:rPr>
                      <w:rFonts w:ascii="Times New Roman" w:hAnsi="Times New Roman" w:cs="Times New Roman"/>
                      <w:sz w:val="24"/>
                      <w:szCs w:val="24"/>
                    </w:rPr>
                    <w:tab/>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1833DA" w:rsidRPr="00743684" w:rsidTr="00064551">
              <w:trPr>
                <w:trHeight w:val="1820"/>
              </w:trPr>
              <w:tc>
                <w:tcPr>
                  <w:tcW w:w="8079" w:type="dxa"/>
                  <w:tcBorders>
                    <w:top w:val="dashSmallGap" w:sz="4" w:space="0" w:color="auto"/>
                    <w:bottom w:val="single" w:sz="4" w:space="0" w:color="auto"/>
                  </w:tcBorders>
                </w:tcPr>
                <w:p w:rsidR="001833DA" w:rsidRPr="00743684" w:rsidRDefault="001833DA" w:rsidP="001833DA">
                  <w:pPr>
                    <w:jc w:val="both"/>
                    <w:rPr>
                      <w:rFonts w:ascii="Times New Roman" w:hAnsi="Times New Roman" w:cs="Times New Roman"/>
                      <w:i/>
                      <w:sz w:val="24"/>
                      <w:szCs w:val="24"/>
                    </w:rPr>
                  </w:pPr>
                  <w:r w:rsidRPr="00743684">
                    <w:rPr>
                      <w:rFonts w:ascii="Times New Roman" w:hAnsi="Times New Roman" w:cs="Times New Roman"/>
                      <w:i/>
                      <w:sz w:val="24"/>
                      <w:szCs w:val="24"/>
                    </w:rPr>
                    <w:lastRenderedPageBreak/>
                    <w:t>Примерный перечень произведений изобразительного искусства.</w:t>
                  </w:r>
                </w:p>
                <w:p w:rsidR="001833DA" w:rsidRPr="00743684" w:rsidRDefault="001833DA" w:rsidP="001833DA">
                  <w:pPr>
                    <w:jc w:val="both"/>
                    <w:rPr>
                      <w:rFonts w:ascii="Times New Roman" w:hAnsi="Times New Roman" w:cs="Times New Roman"/>
                      <w:sz w:val="24"/>
                      <w:szCs w:val="24"/>
                    </w:rPr>
                  </w:pPr>
                  <w:r w:rsidRPr="00743684">
                    <w:rPr>
                      <w:rFonts w:ascii="Times New Roman" w:hAnsi="Times New Roman" w:cs="Times New Roman"/>
                      <w:i/>
                      <w:sz w:val="24"/>
                      <w:szCs w:val="24"/>
                    </w:rPr>
                    <w:t>• Иллюстрации, репродукции картин</w:t>
                  </w:r>
                  <w:r w:rsidRPr="00743684">
                    <w:rPr>
                      <w:rFonts w:ascii="Times New Roman" w:hAnsi="Times New Roman" w:cs="Times New Roman"/>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1833DA" w:rsidRPr="00743684" w:rsidRDefault="001833DA" w:rsidP="001833DA">
                  <w:pPr>
                    <w:jc w:val="both"/>
                    <w:rPr>
                      <w:rFonts w:ascii="Times New Roman" w:hAnsi="Times New Roman" w:cs="Times New Roman"/>
                      <w:sz w:val="24"/>
                      <w:szCs w:val="24"/>
                    </w:rPr>
                  </w:pPr>
                  <w:r w:rsidRPr="00743684">
                    <w:rPr>
                      <w:rFonts w:ascii="Times New Roman" w:hAnsi="Times New Roman" w:cs="Times New Roman"/>
                      <w:i/>
                      <w:sz w:val="24"/>
                      <w:szCs w:val="24"/>
                    </w:rPr>
                    <w:t>• Иллюстрации к книгам</w:t>
                  </w:r>
                  <w:r w:rsidRPr="00743684">
                    <w:rPr>
                      <w:rFonts w:ascii="Times New Roman" w:hAnsi="Times New Roman" w:cs="Times New Roman"/>
                      <w:sz w:val="24"/>
                      <w:szCs w:val="24"/>
                    </w:rPr>
                    <w:t>: В.В. Лебедев к книге С.Я. Маршака «Усатый- полосатый».</w:t>
                  </w:r>
                </w:p>
              </w:tc>
            </w:tr>
          </w:tbl>
          <w:p w:rsidR="001833DA" w:rsidRPr="00B65989" w:rsidRDefault="001833DA" w:rsidP="001833DA">
            <w:pPr>
              <w:contextualSpacing/>
              <w:jc w:val="both"/>
              <w:rPr>
                <w:rFonts w:ascii="Times New Roman" w:hAnsi="Times New Roman" w:cs="Times New Roman"/>
                <w:sz w:val="24"/>
                <w:szCs w:val="24"/>
              </w:rPr>
            </w:pPr>
          </w:p>
        </w:tc>
      </w:tr>
      <w:tr w:rsidR="00140842" w:rsidRPr="00B65989" w:rsidTr="00140842">
        <w:trPr>
          <w:trHeight w:val="403"/>
        </w:trPr>
        <w:tc>
          <w:tcPr>
            <w:tcW w:w="2207" w:type="dxa"/>
            <w:vMerge/>
            <w:tcBorders>
              <w:top w:val="double" w:sz="4" w:space="0" w:color="auto"/>
            </w:tcBorders>
            <w:shd w:val="clear" w:color="auto" w:fill="AEAAAA" w:themeFill="background2" w:themeFillShade="BF"/>
          </w:tcPr>
          <w:p w:rsidR="001833DA" w:rsidRPr="00B65989" w:rsidRDefault="001833DA" w:rsidP="001833DA">
            <w:pPr>
              <w:contextualSpacing/>
              <w:jc w:val="both"/>
              <w:rPr>
                <w:rFonts w:ascii="Times New Roman" w:hAnsi="Times New Roman" w:cs="Times New Roman"/>
                <w:b/>
                <w:bCs/>
                <w:sz w:val="24"/>
                <w:szCs w:val="24"/>
              </w:rPr>
            </w:pPr>
          </w:p>
        </w:tc>
        <w:tc>
          <w:tcPr>
            <w:tcW w:w="5131" w:type="dxa"/>
            <w:vMerge/>
            <w:tcBorders>
              <w:bottom w:val="single" w:sz="4" w:space="0" w:color="auto"/>
            </w:tcBorders>
          </w:tcPr>
          <w:p w:rsidR="001833DA" w:rsidRPr="00B65989" w:rsidRDefault="001833DA" w:rsidP="001833DA">
            <w:pPr>
              <w:contextualSpacing/>
              <w:jc w:val="both"/>
              <w:rPr>
                <w:rFonts w:ascii="Times New Roman" w:hAnsi="Times New Roman" w:cs="Times New Roman"/>
                <w:sz w:val="24"/>
                <w:szCs w:val="24"/>
              </w:rPr>
            </w:pPr>
          </w:p>
        </w:tc>
        <w:tc>
          <w:tcPr>
            <w:tcW w:w="8083" w:type="dxa"/>
            <w:gridSpan w:val="2"/>
            <w:tcBorders>
              <w:top w:val="dashSmallGap" w:sz="4" w:space="0" w:color="auto"/>
              <w:bottom w:val="single" w:sz="4" w:space="0" w:color="auto"/>
            </w:tcBorders>
          </w:tcPr>
          <w:p w:rsidR="001833DA" w:rsidRPr="00B65989" w:rsidRDefault="001833DA" w:rsidP="001833DA">
            <w:pPr>
              <w:contextualSpacing/>
              <w:jc w:val="both"/>
              <w:rPr>
                <w:rFonts w:ascii="Times New Roman" w:hAnsi="Times New Roman" w:cs="Times New Roman"/>
                <w:sz w:val="24"/>
                <w:szCs w:val="24"/>
              </w:rPr>
            </w:pPr>
          </w:p>
        </w:tc>
      </w:tr>
      <w:tr w:rsidR="00F33911" w:rsidRPr="00B65989" w:rsidTr="00140842">
        <w:trPr>
          <w:trHeight w:val="270"/>
        </w:trPr>
        <w:tc>
          <w:tcPr>
            <w:tcW w:w="2207" w:type="dxa"/>
            <w:vMerge/>
            <w:tcBorders>
              <w:top w:val="double" w:sz="4" w:space="0" w:color="auto"/>
            </w:tcBorders>
            <w:shd w:val="clear" w:color="auto" w:fill="AEAAAA" w:themeFill="background2" w:themeFillShade="BF"/>
          </w:tcPr>
          <w:p w:rsidR="001833DA" w:rsidRPr="00B65989" w:rsidRDefault="001833DA" w:rsidP="001833DA">
            <w:pPr>
              <w:contextualSpacing/>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7E6E6" w:themeFill="background2"/>
          </w:tcPr>
          <w:p w:rsidR="001833DA" w:rsidRPr="00B65989" w:rsidRDefault="001833DA" w:rsidP="001833DA">
            <w:pPr>
              <w:contextualSpacing/>
              <w:jc w:val="center"/>
              <w:rPr>
                <w:rFonts w:ascii="Times New Roman" w:hAnsi="Times New Roman" w:cs="Times New Roman"/>
                <w:sz w:val="24"/>
                <w:szCs w:val="24"/>
              </w:rPr>
            </w:pPr>
            <w:r w:rsidRPr="00B65989">
              <w:rPr>
                <w:rFonts w:ascii="Times New Roman" w:hAnsi="Times New Roman" w:cs="Times New Roman"/>
                <w:sz w:val="24"/>
                <w:szCs w:val="24"/>
              </w:rPr>
              <w:t>2)</w:t>
            </w:r>
            <w:r w:rsidRPr="00B65989">
              <w:rPr>
                <w:rFonts w:ascii="Times New Roman" w:hAnsi="Times New Roman" w:cs="Times New Roman"/>
                <w:sz w:val="24"/>
                <w:szCs w:val="24"/>
              </w:rPr>
              <w:tab/>
              <w:t>изобразительная деятельность:</w:t>
            </w:r>
          </w:p>
        </w:tc>
      </w:tr>
      <w:tr w:rsidR="00140842" w:rsidRPr="00B65989" w:rsidTr="00140842">
        <w:trPr>
          <w:trHeight w:val="261"/>
        </w:trPr>
        <w:tc>
          <w:tcPr>
            <w:tcW w:w="2207" w:type="dxa"/>
            <w:vMerge/>
            <w:tcBorders>
              <w:top w:val="double" w:sz="4" w:space="0" w:color="auto"/>
            </w:tcBorders>
            <w:shd w:val="clear" w:color="auto" w:fill="AEAAAA" w:themeFill="background2" w:themeFillShade="BF"/>
          </w:tcPr>
          <w:p w:rsidR="001833DA" w:rsidRPr="00B65989" w:rsidRDefault="001833DA" w:rsidP="001833DA">
            <w:pPr>
              <w:contextualSpacing/>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833DA" w:rsidRPr="00B65989" w:rsidRDefault="001833DA" w:rsidP="001833DA">
            <w:pPr>
              <w:contextualSpacing/>
              <w:jc w:val="both"/>
              <w:rPr>
                <w:rFonts w:ascii="Times New Roman" w:hAnsi="Times New Roman" w:cs="Times New Roman"/>
                <w:sz w:val="24"/>
                <w:szCs w:val="24"/>
              </w:rPr>
            </w:pPr>
          </w:p>
          <w:p w:rsidR="001833DA" w:rsidRPr="003D1A39" w:rsidRDefault="001833DA" w:rsidP="001833DA">
            <w:pPr>
              <w:jc w:val="both"/>
              <w:rPr>
                <w:rFonts w:ascii="Times New Roman" w:hAnsi="Times New Roman" w:cs="Times New Roman"/>
                <w:sz w:val="24"/>
                <w:szCs w:val="24"/>
              </w:rPr>
            </w:pPr>
            <w:r w:rsidRPr="003D1A39">
              <w:rPr>
                <w:rFonts w:ascii="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1833DA" w:rsidRPr="003D1A39" w:rsidRDefault="001833DA" w:rsidP="001833DA">
            <w:pPr>
              <w:jc w:val="both"/>
              <w:rPr>
                <w:rFonts w:ascii="Times New Roman" w:hAnsi="Times New Roman" w:cs="Times New Roman"/>
                <w:sz w:val="24"/>
                <w:szCs w:val="24"/>
              </w:rPr>
            </w:pPr>
            <w:r w:rsidRPr="003D1A39">
              <w:rPr>
                <w:rFonts w:ascii="Times New Roman" w:hAnsi="Times New Roman" w:cs="Times New Roman"/>
                <w:sz w:val="24"/>
                <w:szCs w:val="24"/>
              </w:rPr>
              <w:t xml:space="preserve">• продолжать у детей развивать эстетическое </w:t>
            </w:r>
            <w:r w:rsidRPr="003D1A39">
              <w:rPr>
                <w:rFonts w:ascii="Times New Roman" w:hAnsi="Times New Roman" w:cs="Times New Roman"/>
                <w:sz w:val="24"/>
                <w:szCs w:val="24"/>
              </w:rPr>
              <w:lastRenderedPageBreak/>
              <w:t>восприятие, образные представления, воображение, эстетические чувства, художественно-творческие способности;</w:t>
            </w:r>
          </w:p>
          <w:p w:rsidR="001833DA" w:rsidRPr="003D1A39" w:rsidRDefault="001833DA" w:rsidP="001833DA">
            <w:pPr>
              <w:jc w:val="both"/>
              <w:rPr>
                <w:rFonts w:ascii="Times New Roman" w:hAnsi="Times New Roman" w:cs="Times New Roman"/>
                <w:sz w:val="24"/>
                <w:szCs w:val="24"/>
              </w:rPr>
            </w:pPr>
            <w:r w:rsidRPr="003D1A39">
              <w:rPr>
                <w:rFonts w:ascii="Times New Roman" w:hAnsi="Times New Roman" w:cs="Times New Roman"/>
                <w:sz w:val="24"/>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1833DA" w:rsidRPr="003D1A39" w:rsidRDefault="001833DA" w:rsidP="001833DA">
            <w:pPr>
              <w:jc w:val="both"/>
              <w:rPr>
                <w:rFonts w:ascii="Times New Roman" w:hAnsi="Times New Roman" w:cs="Times New Roman"/>
                <w:sz w:val="24"/>
                <w:szCs w:val="24"/>
              </w:rPr>
            </w:pPr>
            <w:r w:rsidRPr="003D1A39">
              <w:rPr>
                <w:rFonts w:ascii="Times New Roman" w:hAnsi="Times New Roman" w:cs="Times New Roman"/>
                <w:sz w:val="24"/>
                <w:szCs w:val="24"/>
              </w:rPr>
              <w:t>• продолжать формировать у детей умение рассматривать и обследовать предметы, в том числе с помощью рук;</w:t>
            </w:r>
          </w:p>
          <w:p w:rsidR="001833DA" w:rsidRPr="003D1A39" w:rsidRDefault="001833DA" w:rsidP="001833DA">
            <w:pPr>
              <w:jc w:val="both"/>
              <w:rPr>
                <w:rFonts w:ascii="Times New Roman" w:hAnsi="Times New Roman" w:cs="Times New Roman"/>
                <w:sz w:val="24"/>
                <w:szCs w:val="24"/>
              </w:rPr>
            </w:pPr>
            <w:r w:rsidRPr="003D1A39">
              <w:rPr>
                <w:rFonts w:ascii="Times New Roman" w:hAnsi="Times New Roman" w:cs="Times New Roman"/>
                <w:sz w:val="24"/>
                <w:szCs w:val="24"/>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1833DA" w:rsidRPr="003D1A39" w:rsidRDefault="001833DA" w:rsidP="001833DA">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у детей умение выделять и использовать средства выразительности в рисовании, лепке, аппликации;</w:t>
            </w:r>
          </w:p>
          <w:p w:rsidR="001833DA" w:rsidRPr="003D1A39" w:rsidRDefault="001833DA" w:rsidP="001833DA">
            <w:pPr>
              <w:jc w:val="both"/>
              <w:rPr>
                <w:rFonts w:ascii="Times New Roman" w:hAnsi="Times New Roman" w:cs="Times New Roman"/>
                <w:sz w:val="24"/>
                <w:szCs w:val="24"/>
              </w:rPr>
            </w:pPr>
            <w:r w:rsidRPr="003D1A39">
              <w:rPr>
                <w:rFonts w:ascii="Times New Roman" w:hAnsi="Times New Roman" w:cs="Times New Roman"/>
                <w:sz w:val="24"/>
                <w:szCs w:val="24"/>
              </w:rPr>
              <w:t>• продолжать формировать у детей умение создавать коллективные произведения в рисовании, лепке, аппликации;</w:t>
            </w:r>
          </w:p>
          <w:p w:rsidR="001833DA" w:rsidRPr="003D1A39" w:rsidRDefault="001833DA" w:rsidP="001833DA">
            <w:pPr>
              <w:jc w:val="both"/>
              <w:rPr>
                <w:rFonts w:ascii="Times New Roman" w:hAnsi="Times New Roman" w:cs="Times New Roman"/>
                <w:sz w:val="24"/>
                <w:szCs w:val="24"/>
              </w:rPr>
            </w:pPr>
            <w:r w:rsidRPr="003D1A39">
              <w:rPr>
                <w:rFonts w:ascii="Times New Roman" w:hAnsi="Times New Roman" w:cs="Times New Roman"/>
                <w:sz w:val="24"/>
                <w:szCs w:val="24"/>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1833DA" w:rsidRPr="003D1A39" w:rsidRDefault="001833DA" w:rsidP="001833DA">
            <w:pPr>
              <w:jc w:val="both"/>
              <w:rPr>
                <w:rFonts w:ascii="Times New Roman" w:hAnsi="Times New Roman" w:cs="Times New Roman"/>
                <w:sz w:val="24"/>
                <w:szCs w:val="24"/>
              </w:rPr>
            </w:pPr>
            <w:r w:rsidRPr="003D1A39">
              <w:rPr>
                <w:rFonts w:ascii="Times New Roman" w:hAnsi="Times New Roman" w:cs="Times New Roman"/>
                <w:sz w:val="24"/>
                <w:szCs w:val="24"/>
              </w:rPr>
              <w:t>• приучать детей быть аккуратными: сохранять свое рабочее место в порядке, по окончании работы убирать все со стола;</w:t>
            </w:r>
          </w:p>
          <w:p w:rsidR="001833DA" w:rsidRPr="003D1A39" w:rsidRDefault="001833DA" w:rsidP="001833DA">
            <w:pPr>
              <w:jc w:val="both"/>
              <w:rPr>
                <w:rFonts w:ascii="Times New Roman" w:hAnsi="Times New Roman" w:cs="Times New Roman"/>
                <w:sz w:val="24"/>
                <w:szCs w:val="24"/>
              </w:rPr>
            </w:pPr>
            <w:r w:rsidRPr="003D1A39">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 в процессе  • восприятия </w:t>
            </w:r>
            <w:r w:rsidRPr="003D1A39">
              <w:rPr>
                <w:rFonts w:ascii="Times New Roman" w:hAnsi="Times New Roman" w:cs="Times New Roman"/>
                <w:sz w:val="24"/>
                <w:szCs w:val="24"/>
              </w:rPr>
              <w:lastRenderedPageBreak/>
              <w:t>прекрасного и собственной изобразительной деятельности;</w:t>
            </w:r>
          </w:p>
          <w:p w:rsidR="001833DA" w:rsidRPr="003D1A39" w:rsidRDefault="001833DA" w:rsidP="001833DA">
            <w:pPr>
              <w:jc w:val="both"/>
              <w:rPr>
                <w:rFonts w:ascii="Times New Roman" w:hAnsi="Times New Roman" w:cs="Times New Roman"/>
                <w:sz w:val="24"/>
                <w:szCs w:val="24"/>
              </w:rPr>
            </w:pPr>
            <w:r w:rsidRPr="003D1A39">
              <w:rPr>
                <w:rFonts w:ascii="Times New Roman" w:hAnsi="Times New Roman" w:cs="Times New Roman"/>
                <w:sz w:val="24"/>
                <w:szCs w:val="24"/>
              </w:rPr>
              <w:t>• развивать художественно-творческие способности у детей в различных видах изобразительной деятельности;</w:t>
            </w:r>
          </w:p>
          <w:p w:rsidR="001833DA" w:rsidRPr="00B65989" w:rsidRDefault="001833DA" w:rsidP="001833DA">
            <w:pPr>
              <w:contextualSpacing/>
              <w:jc w:val="both"/>
              <w:rPr>
                <w:rFonts w:ascii="Times New Roman" w:hAnsi="Times New Roman" w:cs="Times New Roman"/>
                <w:sz w:val="24"/>
                <w:szCs w:val="24"/>
              </w:rPr>
            </w:pPr>
            <w:r w:rsidRPr="003D1A39">
              <w:rPr>
                <w:rFonts w:ascii="Times New Roman" w:hAnsi="Times New Roman" w:cs="Times New Roman"/>
                <w:sz w:val="24"/>
                <w:szCs w:val="24"/>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tc>
        <w:tc>
          <w:tcPr>
            <w:tcW w:w="8083" w:type="dxa"/>
            <w:gridSpan w:val="2"/>
            <w:tcBorders>
              <w:top w:val="dashSmallGap" w:sz="4" w:space="0" w:color="auto"/>
              <w:bottom w:val="single" w:sz="4" w:space="0" w:color="auto"/>
            </w:tcBorders>
          </w:tcPr>
          <w:p w:rsidR="001833DA" w:rsidRPr="00BF6EAC" w:rsidRDefault="001833DA" w:rsidP="001833DA">
            <w:pPr>
              <w:pStyle w:val="a5"/>
              <w:numPr>
                <w:ilvl w:val="2"/>
                <w:numId w:val="40"/>
              </w:numPr>
              <w:jc w:val="both"/>
              <w:rPr>
                <w:rFonts w:ascii="Times New Roman" w:hAnsi="Times New Roman" w:cs="Times New Roman"/>
                <w:sz w:val="24"/>
                <w:szCs w:val="24"/>
              </w:rPr>
            </w:pPr>
            <w:r w:rsidRPr="00BF6EAC">
              <w:rPr>
                <w:rFonts w:ascii="Times New Roman" w:hAnsi="Times New Roman" w:cs="Times New Roman"/>
                <w:sz w:val="24"/>
                <w:szCs w:val="24"/>
                <w:highlight w:val="lightGray"/>
              </w:rPr>
              <w:lastRenderedPageBreak/>
              <w:t>Рисование:</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w:t>
            </w:r>
            <w:r w:rsidRPr="00963C72">
              <w:rPr>
                <w:rFonts w:ascii="Times New Roman" w:hAnsi="Times New Roman" w:cs="Times New Roman"/>
                <w:sz w:val="24"/>
                <w:szCs w:val="24"/>
              </w:rPr>
              <w:lastRenderedPageBreak/>
              <w:t xml:space="preserve">снег и так далее); </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rPr>
              <w:t xml:space="preserve">•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rPr>
              <w:t xml:space="preserve">• продолжает закреплять и обогащать представления детей о цветах и оттенках окружающих предметов и объектов природы; </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rPr>
              <w:t xml:space="preserve">• педагог формирует у детей умение к уже известным цветам и оттенкам добавить новые (коричневый, оранжевый, светло-зеленый); </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rPr>
              <w:t xml:space="preserve">• формирует у детей представление о том, как можно получить эти цвета; учит детей смешивать краски для получения нужных цветов и оттенков; </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rPr>
              <w:t xml:space="preserve">• развивает у детей желание использовать в рисовании, аппликации разнообразные цвета, обращает внимание детей на многоцветие окружающего мира; </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rPr>
              <w:t xml:space="preserve">•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w:t>
            </w:r>
            <w:r>
              <w:rPr>
                <w:rFonts w:ascii="Times New Roman" w:hAnsi="Times New Roman" w:cs="Times New Roman"/>
                <w:sz w:val="24"/>
                <w:szCs w:val="24"/>
              </w:rPr>
              <w:t>–</w:t>
            </w:r>
            <w:r w:rsidRPr="00963C72">
              <w:rPr>
                <w:rFonts w:ascii="Times New Roman" w:hAnsi="Times New Roman" w:cs="Times New Roman"/>
                <w:sz w:val="24"/>
                <w:szCs w:val="24"/>
              </w:rPr>
              <w:t xml:space="preserve"> концом ворса кисти; </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rPr>
              <w:t xml:space="preserve">•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rPr>
              <w:t>•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highlight w:val="lightGray"/>
              </w:rPr>
              <w:t>2)</w:t>
            </w:r>
            <w:r w:rsidRPr="00963C72">
              <w:rPr>
                <w:rFonts w:ascii="Times New Roman" w:hAnsi="Times New Roman" w:cs="Times New Roman"/>
                <w:sz w:val="24"/>
                <w:szCs w:val="24"/>
                <w:highlight w:val="lightGray"/>
              </w:rPr>
              <w:tab/>
              <w:t>Народное декоративно-прикладное искусство:</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w:t>
            </w:r>
            <w:r w:rsidRPr="00963C72">
              <w:rPr>
                <w:rFonts w:ascii="Times New Roman" w:hAnsi="Times New Roman" w:cs="Times New Roman"/>
                <w:sz w:val="24"/>
                <w:szCs w:val="24"/>
              </w:rPr>
              <w:lastRenderedPageBreak/>
              <w:t>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highlight w:val="lightGray"/>
              </w:rPr>
              <w:t>3)</w:t>
            </w:r>
            <w:r w:rsidRPr="00963C72">
              <w:rPr>
                <w:rFonts w:ascii="Times New Roman" w:hAnsi="Times New Roman" w:cs="Times New Roman"/>
                <w:sz w:val="24"/>
                <w:szCs w:val="24"/>
                <w:highlight w:val="lightGray"/>
              </w:rPr>
              <w:tab/>
              <w:t>Лепка:</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highlight w:val="lightGray"/>
              </w:rPr>
              <w:t>4)</w:t>
            </w:r>
            <w:r w:rsidRPr="00963C72">
              <w:rPr>
                <w:rFonts w:ascii="Times New Roman" w:hAnsi="Times New Roman" w:cs="Times New Roman"/>
                <w:sz w:val="24"/>
                <w:szCs w:val="24"/>
                <w:highlight w:val="lightGray"/>
              </w:rPr>
              <w:tab/>
              <w:t>Аппликация:</w:t>
            </w:r>
          </w:p>
          <w:p w:rsidR="001833DA" w:rsidRPr="00B65989" w:rsidRDefault="001833DA" w:rsidP="001833DA">
            <w:pPr>
              <w:contextualSpacing/>
              <w:jc w:val="both"/>
              <w:rPr>
                <w:rFonts w:ascii="Times New Roman" w:hAnsi="Times New Roman" w:cs="Times New Roman"/>
                <w:sz w:val="24"/>
                <w:szCs w:val="24"/>
              </w:rPr>
            </w:pPr>
            <w:r w:rsidRPr="00963C72">
              <w:rPr>
                <w:rFonts w:ascii="Times New Roman" w:hAnsi="Times New Roman" w:cs="Times New Roman"/>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w:t>
            </w:r>
            <w:r>
              <w:rPr>
                <w:rFonts w:ascii="Times New Roman" w:hAnsi="Times New Roman" w:cs="Times New Roman"/>
                <w:sz w:val="24"/>
                <w:szCs w:val="24"/>
              </w:rPr>
              <w:t>–</w:t>
            </w:r>
            <w:r w:rsidRPr="00963C72">
              <w:rPr>
                <w:rFonts w:ascii="Times New Roman" w:hAnsi="Times New Roman" w:cs="Times New Roman"/>
                <w:sz w:val="24"/>
                <w:szCs w:val="24"/>
              </w:rPr>
              <w:t xml:space="preserve"> на полукруги, четверти; квадрат </w:t>
            </w:r>
            <w:r>
              <w:rPr>
                <w:rFonts w:ascii="Times New Roman" w:hAnsi="Times New Roman" w:cs="Times New Roman"/>
                <w:sz w:val="24"/>
                <w:szCs w:val="24"/>
              </w:rPr>
              <w:t>–</w:t>
            </w:r>
            <w:r w:rsidRPr="00963C72">
              <w:rPr>
                <w:rFonts w:ascii="Times New Roman" w:hAnsi="Times New Roman" w:cs="Times New Roman"/>
                <w:sz w:val="24"/>
                <w:szCs w:val="24"/>
              </w:rPr>
              <w:t xml:space="preserve">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F33911" w:rsidRPr="00B65989" w:rsidTr="00140842">
        <w:trPr>
          <w:trHeight w:val="141"/>
        </w:trPr>
        <w:tc>
          <w:tcPr>
            <w:tcW w:w="2207" w:type="dxa"/>
            <w:vMerge/>
            <w:tcBorders>
              <w:top w:val="double" w:sz="4" w:space="0" w:color="auto"/>
            </w:tcBorders>
            <w:shd w:val="clear" w:color="auto" w:fill="AEAAAA" w:themeFill="background2" w:themeFillShade="BF"/>
          </w:tcPr>
          <w:p w:rsidR="001833DA" w:rsidRPr="00B65989" w:rsidRDefault="001833DA" w:rsidP="001833DA">
            <w:pPr>
              <w:contextualSpacing/>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7E6E6" w:themeFill="background2"/>
          </w:tcPr>
          <w:p w:rsidR="001833DA" w:rsidRPr="00B65989" w:rsidRDefault="001833DA" w:rsidP="001833DA">
            <w:pPr>
              <w:contextualSpacing/>
              <w:jc w:val="center"/>
              <w:rPr>
                <w:rFonts w:ascii="Times New Roman" w:hAnsi="Times New Roman" w:cs="Times New Roman"/>
                <w:sz w:val="24"/>
                <w:szCs w:val="24"/>
              </w:rPr>
            </w:pPr>
            <w:r w:rsidRPr="00B65989">
              <w:rPr>
                <w:rFonts w:ascii="Times New Roman" w:hAnsi="Times New Roman" w:cs="Times New Roman"/>
                <w:sz w:val="24"/>
                <w:szCs w:val="24"/>
              </w:rPr>
              <w:t>3)</w:t>
            </w:r>
            <w:r w:rsidRPr="00B65989">
              <w:rPr>
                <w:rFonts w:ascii="Times New Roman" w:hAnsi="Times New Roman" w:cs="Times New Roman"/>
                <w:sz w:val="24"/>
                <w:szCs w:val="24"/>
              </w:rPr>
              <w:tab/>
              <w:t>конструктивная деятельность:</w:t>
            </w:r>
          </w:p>
        </w:tc>
      </w:tr>
      <w:tr w:rsidR="00140842" w:rsidRPr="00B65989" w:rsidTr="00140842">
        <w:trPr>
          <w:trHeight w:val="3030"/>
        </w:trPr>
        <w:tc>
          <w:tcPr>
            <w:tcW w:w="2207" w:type="dxa"/>
            <w:vMerge/>
            <w:tcBorders>
              <w:top w:val="double" w:sz="4" w:space="0" w:color="auto"/>
            </w:tcBorders>
            <w:shd w:val="clear" w:color="auto" w:fill="AEAAAA" w:themeFill="background2" w:themeFillShade="BF"/>
          </w:tcPr>
          <w:p w:rsidR="001833DA" w:rsidRPr="00B65989" w:rsidRDefault="001833DA" w:rsidP="001833DA">
            <w:pPr>
              <w:contextualSpacing/>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833DA" w:rsidRPr="00B65989" w:rsidRDefault="001833DA" w:rsidP="001833DA">
            <w:pPr>
              <w:contextualSpacing/>
              <w:jc w:val="both"/>
              <w:rPr>
                <w:rFonts w:ascii="Times New Roman" w:hAnsi="Times New Roman" w:cs="Times New Roman"/>
                <w:sz w:val="24"/>
                <w:szCs w:val="24"/>
              </w:rPr>
            </w:pPr>
          </w:p>
          <w:p w:rsidR="001833DA" w:rsidRPr="003D1A39" w:rsidRDefault="001833DA" w:rsidP="001833DA">
            <w:pPr>
              <w:jc w:val="both"/>
              <w:rPr>
                <w:rFonts w:ascii="Times New Roman" w:hAnsi="Times New Roman" w:cs="Times New Roman"/>
                <w:sz w:val="24"/>
                <w:szCs w:val="24"/>
              </w:rPr>
            </w:pPr>
            <w:r w:rsidRPr="003D1A39">
              <w:rPr>
                <w:rFonts w:ascii="Times New Roman" w:hAnsi="Times New Roman" w:cs="Times New Roman"/>
                <w:sz w:val="24"/>
                <w:szCs w:val="24"/>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1833DA" w:rsidRPr="003D1A39" w:rsidRDefault="001833DA" w:rsidP="001833DA">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умение у детей сооружать постройки из крупного и мелкого строительного материала;</w:t>
            </w:r>
          </w:p>
          <w:p w:rsidR="001833DA" w:rsidRPr="003D1A39" w:rsidRDefault="001833DA" w:rsidP="001833DA">
            <w:pPr>
              <w:jc w:val="both"/>
              <w:rPr>
                <w:rFonts w:ascii="Times New Roman" w:hAnsi="Times New Roman" w:cs="Times New Roman"/>
                <w:sz w:val="24"/>
                <w:szCs w:val="24"/>
              </w:rPr>
            </w:pPr>
            <w:r w:rsidRPr="003D1A39">
              <w:rPr>
                <w:rFonts w:ascii="Times New Roman" w:hAnsi="Times New Roman" w:cs="Times New Roman"/>
                <w:sz w:val="24"/>
                <w:szCs w:val="24"/>
              </w:rPr>
              <w:t>• обучать конструированию из бумаги;</w:t>
            </w:r>
          </w:p>
          <w:p w:rsidR="001833DA" w:rsidRPr="00B65989" w:rsidRDefault="001833DA" w:rsidP="001833DA">
            <w:pPr>
              <w:contextualSpacing/>
              <w:jc w:val="both"/>
              <w:rPr>
                <w:rFonts w:ascii="Times New Roman" w:hAnsi="Times New Roman" w:cs="Times New Roman"/>
                <w:sz w:val="24"/>
                <w:szCs w:val="24"/>
              </w:rPr>
            </w:pPr>
            <w:r w:rsidRPr="003D1A39">
              <w:rPr>
                <w:rFonts w:ascii="Times New Roman" w:hAnsi="Times New Roman" w:cs="Times New Roman"/>
                <w:sz w:val="24"/>
                <w:szCs w:val="24"/>
              </w:rPr>
              <w:t>• приобщать детей к изготовлению поделок из природного материала.</w:t>
            </w:r>
          </w:p>
        </w:tc>
        <w:tc>
          <w:tcPr>
            <w:tcW w:w="8083" w:type="dxa"/>
            <w:gridSpan w:val="2"/>
            <w:tcBorders>
              <w:top w:val="dashSmallGap" w:sz="4" w:space="0" w:color="auto"/>
              <w:bottom w:val="single" w:sz="4" w:space="0" w:color="auto"/>
            </w:tcBorders>
          </w:tcPr>
          <w:p w:rsidR="001833DA" w:rsidRPr="00963C72" w:rsidRDefault="001833DA" w:rsidP="001833DA">
            <w:pPr>
              <w:jc w:val="both"/>
              <w:rPr>
                <w:rFonts w:ascii="Times New Roman" w:hAnsi="Times New Roman" w:cs="Times New Roman"/>
                <w:sz w:val="24"/>
                <w:szCs w:val="24"/>
              </w:rPr>
            </w:pPr>
            <w:r>
              <w:rPr>
                <w:rFonts w:ascii="Times New Roman" w:hAnsi="Times New Roman" w:cs="Times New Roman"/>
                <w:sz w:val="24"/>
                <w:szCs w:val="24"/>
              </w:rPr>
              <w:t>1)</w:t>
            </w:r>
            <w:r w:rsidRPr="00963C72">
              <w:rPr>
                <w:rFonts w:ascii="Times New Roman" w:hAnsi="Times New Roman" w:cs="Times New Roman"/>
                <w:sz w:val="24"/>
                <w:szCs w:val="24"/>
              </w:rPr>
              <w:tab/>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rPr>
              <w:t>2)</w:t>
            </w:r>
            <w:r w:rsidRPr="00963C72">
              <w:rPr>
                <w:rFonts w:ascii="Times New Roman" w:hAnsi="Times New Roman" w:cs="Times New Roman"/>
                <w:sz w:val="24"/>
                <w:szCs w:val="24"/>
              </w:rPr>
              <w:tab/>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w:t>
            </w:r>
            <w:r>
              <w:rPr>
                <w:rFonts w:ascii="Times New Roman" w:hAnsi="Times New Roman" w:cs="Times New Roman"/>
                <w:sz w:val="24"/>
                <w:szCs w:val="24"/>
              </w:rPr>
              <w:t>–</w:t>
            </w:r>
            <w:r w:rsidRPr="00963C72">
              <w:rPr>
                <w:rFonts w:ascii="Times New Roman" w:hAnsi="Times New Roman" w:cs="Times New Roman"/>
                <w:sz w:val="24"/>
                <w:szCs w:val="24"/>
              </w:rPr>
              <w:t xml:space="preserve"> стены, вверху </w:t>
            </w:r>
            <w:r>
              <w:rPr>
                <w:rFonts w:ascii="Times New Roman" w:hAnsi="Times New Roman" w:cs="Times New Roman"/>
                <w:sz w:val="24"/>
                <w:szCs w:val="24"/>
              </w:rPr>
              <w:t>–</w:t>
            </w:r>
            <w:r w:rsidRPr="00963C72">
              <w:rPr>
                <w:rFonts w:ascii="Times New Roman" w:hAnsi="Times New Roman" w:cs="Times New Roman"/>
                <w:sz w:val="24"/>
                <w:szCs w:val="24"/>
              </w:rPr>
              <w:t xml:space="preserve"> перекрытие, крыша; в автомобиле </w:t>
            </w:r>
            <w:r>
              <w:rPr>
                <w:rFonts w:ascii="Times New Roman" w:hAnsi="Times New Roman" w:cs="Times New Roman"/>
                <w:sz w:val="24"/>
                <w:szCs w:val="24"/>
              </w:rPr>
              <w:t>–</w:t>
            </w:r>
            <w:r w:rsidRPr="00963C72">
              <w:rPr>
                <w:rFonts w:ascii="Times New Roman" w:hAnsi="Times New Roman" w:cs="Times New Roman"/>
                <w:sz w:val="24"/>
                <w:szCs w:val="24"/>
              </w:rPr>
              <w:t xml:space="preserve"> кабина, кузов и так далее).</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rPr>
              <w:t>3)</w:t>
            </w:r>
            <w:r w:rsidRPr="00963C72">
              <w:rPr>
                <w:rFonts w:ascii="Times New Roman" w:hAnsi="Times New Roman" w:cs="Times New Roman"/>
                <w:sz w:val="24"/>
                <w:szCs w:val="24"/>
              </w:rPr>
              <w:tab/>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rPr>
              <w:t>4)</w:t>
            </w:r>
            <w:r w:rsidRPr="00963C72">
              <w:rPr>
                <w:rFonts w:ascii="Times New Roman" w:hAnsi="Times New Roman" w:cs="Times New Roman"/>
                <w:sz w:val="24"/>
                <w:szCs w:val="24"/>
              </w:rPr>
              <w:tab/>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1833DA" w:rsidRPr="00B65989" w:rsidRDefault="001833DA" w:rsidP="001833DA">
            <w:pPr>
              <w:contextualSpacing/>
              <w:jc w:val="both"/>
              <w:rPr>
                <w:rFonts w:ascii="Times New Roman" w:hAnsi="Times New Roman" w:cs="Times New Roman"/>
                <w:sz w:val="24"/>
                <w:szCs w:val="24"/>
              </w:rPr>
            </w:pPr>
            <w:r w:rsidRPr="00963C72">
              <w:rPr>
                <w:rFonts w:ascii="Times New Roman" w:hAnsi="Times New Roman" w:cs="Times New Roman"/>
                <w:sz w:val="24"/>
                <w:szCs w:val="24"/>
              </w:rPr>
              <w:t>5)</w:t>
            </w:r>
            <w:r w:rsidRPr="00963C72">
              <w:rPr>
                <w:rFonts w:ascii="Times New Roman" w:hAnsi="Times New Roman" w:cs="Times New Roman"/>
                <w:sz w:val="24"/>
                <w:szCs w:val="24"/>
              </w:rPr>
              <w:tab/>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w:t>
            </w:r>
            <w:r>
              <w:rPr>
                <w:rFonts w:ascii="Times New Roman" w:hAnsi="Times New Roman" w:cs="Times New Roman"/>
                <w:sz w:val="24"/>
                <w:szCs w:val="24"/>
              </w:rPr>
              <w:t>–</w:t>
            </w:r>
            <w:r w:rsidRPr="00963C72">
              <w:rPr>
                <w:rFonts w:ascii="Times New Roman" w:hAnsi="Times New Roman" w:cs="Times New Roman"/>
                <w:sz w:val="24"/>
                <w:szCs w:val="24"/>
              </w:rPr>
              <w:t xml:space="preserve"> окна, двери, трубу; к автобусу </w:t>
            </w:r>
            <w:r>
              <w:rPr>
                <w:rFonts w:ascii="Times New Roman" w:hAnsi="Times New Roman" w:cs="Times New Roman"/>
                <w:sz w:val="24"/>
                <w:szCs w:val="24"/>
              </w:rPr>
              <w:t>–</w:t>
            </w:r>
            <w:r w:rsidRPr="00963C72">
              <w:rPr>
                <w:rFonts w:ascii="Times New Roman" w:hAnsi="Times New Roman" w:cs="Times New Roman"/>
                <w:sz w:val="24"/>
                <w:szCs w:val="24"/>
              </w:rPr>
              <w:t xml:space="preserve"> колеса; к стулу </w:t>
            </w:r>
            <w:r>
              <w:rPr>
                <w:rFonts w:ascii="Times New Roman" w:hAnsi="Times New Roman" w:cs="Times New Roman"/>
                <w:sz w:val="24"/>
                <w:szCs w:val="24"/>
              </w:rPr>
              <w:t>–</w:t>
            </w:r>
            <w:r w:rsidRPr="00963C72">
              <w:rPr>
                <w:rFonts w:ascii="Times New Roman" w:hAnsi="Times New Roman" w:cs="Times New Roman"/>
                <w:sz w:val="24"/>
                <w:szCs w:val="24"/>
              </w:rPr>
              <w:t xml:space="preserve">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r>
      <w:tr w:rsidR="00F33911" w:rsidRPr="00B65989" w:rsidTr="00140842">
        <w:trPr>
          <w:trHeight w:val="240"/>
        </w:trPr>
        <w:tc>
          <w:tcPr>
            <w:tcW w:w="2207" w:type="dxa"/>
            <w:vMerge/>
            <w:tcBorders>
              <w:top w:val="double" w:sz="4" w:space="0" w:color="auto"/>
            </w:tcBorders>
            <w:shd w:val="clear" w:color="auto" w:fill="AEAAAA" w:themeFill="background2" w:themeFillShade="BF"/>
          </w:tcPr>
          <w:p w:rsidR="001833DA" w:rsidRPr="00B65989" w:rsidRDefault="001833DA" w:rsidP="001833DA">
            <w:pPr>
              <w:contextualSpacing/>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7E6E6" w:themeFill="background2"/>
          </w:tcPr>
          <w:p w:rsidR="001833DA" w:rsidRPr="00B65989" w:rsidRDefault="001833DA" w:rsidP="001833DA">
            <w:pPr>
              <w:contextualSpacing/>
              <w:jc w:val="center"/>
              <w:rPr>
                <w:rFonts w:ascii="Times New Roman" w:hAnsi="Times New Roman" w:cs="Times New Roman"/>
                <w:sz w:val="24"/>
                <w:szCs w:val="24"/>
              </w:rPr>
            </w:pPr>
            <w:r w:rsidRPr="00B65989">
              <w:rPr>
                <w:rFonts w:ascii="Times New Roman" w:hAnsi="Times New Roman" w:cs="Times New Roman"/>
                <w:sz w:val="24"/>
                <w:szCs w:val="24"/>
              </w:rPr>
              <w:t>4)</w:t>
            </w:r>
            <w:r w:rsidRPr="00B65989">
              <w:rPr>
                <w:rFonts w:ascii="Times New Roman" w:hAnsi="Times New Roman" w:cs="Times New Roman"/>
                <w:sz w:val="24"/>
                <w:szCs w:val="24"/>
              </w:rPr>
              <w:tab/>
              <w:t>музыкальная деятельность:</w:t>
            </w:r>
          </w:p>
        </w:tc>
      </w:tr>
      <w:tr w:rsidR="00140842" w:rsidRPr="00B65989" w:rsidTr="00140842">
        <w:trPr>
          <w:trHeight w:val="285"/>
        </w:trPr>
        <w:tc>
          <w:tcPr>
            <w:tcW w:w="2207" w:type="dxa"/>
            <w:vMerge/>
            <w:tcBorders>
              <w:top w:val="double" w:sz="4" w:space="0" w:color="auto"/>
            </w:tcBorders>
            <w:shd w:val="clear" w:color="auto" w:fill="AEAAAA" w:themeFill="background2" w:themeFillShade="BF"/>
          </w:tcPr>
          <w:p w:rsidR="001833DA" w:rsidRPr="00B65989" w:rsidRDefault="001833DA" w:rsidP="001833DA">
            <w:pPr>
              <w:contextualSpacing/>
              <w:jc w:val="both"/>
              <w:rPr>
                <w:rFonts w:ascii="Times New Roman" w:hAnsi="Times New Roman" w:cs="Times New Roman"/>
                <w:b/>
                <w:bCs/>
                <w:sz w:val="24"/>
                <w:szCs w:val="24"/>
              </w:rPr>
            </w:pPr>
          </w:p>
        </w:tc>
        <w:tc>
          <w:tcPr>
            <w:tcW w:w="5131" w:type="dxa"/>
            <w:vMerge w:val="restart"/>
            <w:tcBorders>
              <w:top w:val="dashSmallGap" w:sz="4" w:space="0" w:color="auto"/>
            </w:tcBorders>
          </w:tcPr>
          <w:p w:rsidR="001833DA" w:rsidRPr="00B65989" w:rsidRDefault="001833DA" w:rsidP="001833DA">
            <w:pPr>
              <w:contextualSpacing/>
              <w:jc w:val="both"/>
              <w:rPr>
                <w:rFonts w:ascii="Times New Roman" w:hAnsi="Times New Roman" w:cs="Times New Roman"/>
                <w:sz w:val="24"/>
                <w:szCs w:val="24"/>
              </w:rPr>
            </w:pP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rPr>
              <w:lastRenderedPageBreak/>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rPr>
              <w:t>• обогащать музыкальные впечатления детей, способствовать дальнейшему развитию основ музыкальной культуры;</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rPr>
              <w:t xml:space="preserve">• воспитывать слушательскую культуру детей; </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rPr>
              <w:t>• развивать музыкальность детей;</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rPr>
              <w:t>•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rPr>
              <w:t>• поддерживать у детей интерес к пению;</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1833DA" w:rsidRPr="00963C72" w:rsidRDefault="001833DA" w:rsidP="001833DA">
            <w:pPr>
              <w:jc w:val="both"/>
              <w:rPr>
                <w:rFonts w:ascii="Times New Roman" w:hAnsi="Times New Roman" w:cs="Times New Roman"/>
                <w:sz w:val="24"/>
                <w:szCs w:val="24"/>
              </w:rPr>
            </w:pPr>
            <w:r w:rsidRPr="00963C72">
              <w:rPr>
                <w:rFonts w:ascii="Times New Roman" w:hAnsi="Times New Roman" w:cs="Times New Roman"/>
                <w:sz w:val="24"/>
                <w:szCs w:val="24"/>
              </w:rPr>
              <w:t>• способствовать освоению детьми приемов игры на детских музыкальных инструментах;</w:t>
            </w:r>
          </w:p>
          <w:p w:rsidR="001833DA" w:rsidRPr="00B65989" w:rsidRDefault="001833DA" w:rsidP="001833DA">
            <w:pPr>
              <w:contextualSpacing/>
              <w:jc w:val="both"/>
              <w:rPr>
                <w:rFonts w:ascii="Times New Roman" w:hAnsi="Times New Roman" w:cs="Times New Roman"/>
                <w:sz w:val="24"/>
                <w:szCs w:val="24"/>
              </w:rPr>
            </w:pPr>
            <w:r w:rsidRPr="00963C72">
              <w:rPr>
                <w:rFonts w:ascii="Times New Roman" w:hAnsi="Times New Roman" w:cs="Times New Roman"/>
                <w:sz w:val="24"/>
                <w:szCs w:val="24"/>
              </w:rPr>
              <w:t>• поощрять желание детей самостоятельно заниматься музыкальной деятельностью;</w:t>
            </w:r>
          </w:p>
        </w:tc>
        <w:tc>
          <w:tcPr>
            <w:tcW w:w="8083" w:type="dxa"/>
            <w:gridSpan w:val="2"/>
            <w:tcBorders>
              <w:top w:val="dashSmallGap" w:sz="4" w:space="0" w:color="auto"/>
              <w:bottom w:val="dashSmallGap" w:sz="4" w:space="0" w:color="auto"/>
            </w:tcBorders>
            <w:shd w:val="clear" w:color="auto" w:fill="E7E6E6" w:themeFill="background2"/>
          </w:tcPr>
          <w:p w:rsidR="001833DA" w:rsidRPr="00B65989" w:rsidRDefault="001833DA" w:rsidP="001833DA">
            <w:pPr>
              <w:contextualSpacing/>
              <w:jc w:val="both"/>
              <w:rPr>
                <w:rFonts w:ascii="Times New Roman" w:hAnsi="Times New Roman" w:cs="Times New Roman"/>
                <w:sz w:val="24"/>
                <w:szCs w:val="24"/>
              </w:rPr>
            </w:pPr>
            <w:r w:rsidRPr="00B65989">
              <w:rPr>
                <w:rFonts w:ascii="Times New Roman" w:hAnsi="Times New Roman" w:cs="Times New Roman"/>
                <w:sz w:val="24"/>
                <w:szCs w:val="24"/>
              </w:rPr>
              <w:lastRenderedPageBreak/>
              <w:t>1)</w:t>
            </w:r>
            <w:r w:rsidRPr="00B65989">
              <w:rPr>
                <w:rFonts w:ascii="Times New Roman" w:hAnsi="Times New Roman" w:cs="Times New Roman"/>
                <w:sz w:val="24"/>
                <w:szCs w:val="24"/>
              </w:rPr>
              <w:tab/>
              <w:t xml:space="preserve">Слушание: </w:t>
            </w:r>
          </w:p>
        </w:tc>
      </w:tr>
      <w:tr w:rsidR="00F33911" w:rsidRPr="00B65989" w:rsidTr="00140842">
        <w:trPr>
          <w:trHeight w:val="4944"/>
        </w:trPr>
        <w:tc>
          <w:tcPr>
            <w:tcW w:w="2207" w:type="dxa"/>
            <w:vMerge/>
            <w:tcBorders>
              <w:top w:val="double" w:sz="4" w:space="0" w:color="auto"/>
            </w:tcBorders>
            <w:shd w:val="clear" w:color="auto" w:fill="AEAAAA" w:themeFill="background2" w:themeFillShade="BF"/>
          </w:tcPr>
          <w:p w:rsidR="00F33911" w:rsidRPr="00B65989" w:rsidRDefault="00F33911" w:rsidP="00F33911">
            <w:pPr>
              <w:contextualSpacing/>
              <w:jc w:val="both"/>
              <w:rPr>
                <w:rFonts w:ascii="Times New Roman" w:hAnsi="Times New Roman" w:cs="Times New Roman"/>
                <w:b/>
                <w:bCs/>
                <w:sz w:val="24"/>
                <w:szCs w:val="24"/>
              </w:rPr>
            </w:pPr>
          </w:p>
        </w:tc>
        <w:tc>
          <w:tcPr>
            <w:tcW w:w="5131" w:type="dxa"/>
            <w:vMerge/>
            <w:tcBorders>
              <w:top w:val="dashSmallGap" w:sz="4" w:space="0" w:color="auto"/>
            </w:tcBorders>
          </w:tcPr>
          <w:p w:rsidR="00F33911" w:rsidRPr="00B65989" w:rsidRDefault="00F33911" w:rsidP="00F33911">
            <w:pPr>
              <w:contextualSpacing/>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F33911" w:rsidRDefault="00F33911" w:rsidP="00F33911">
            <w:pPr>
              <w:jc w:val="both"/>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педагог формирует навыки культуры слушания музыки (не отвлекаться, дослушивать произведение до конца); </w:t>
            </w:r>
          </w:p>
          <w:p w:rsidR="00F33911" w:rsidRDefault="00F33911" w:rsidP="00F33911">
            <w:pPr>
              <w:jc w:val="both"/>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w:t>
            </w:r>
          </w:p>
          <w:p w:rsidR="00F33911" w:rsidRDefault="00F33911" w:rsidP="00F33911">
            <w:pPr>
              <w:jc w:val="both"/>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учит детей чувствовать характер музыки, узнавать знакомые произведения, высказывать свои впечатления о прослушанном; </w:t>
            </w:r>
          </w:p>
          <w:p w:rsidR="00F33911" w:rsidRDefault="00F33911" w:rsidP="00F33911">
            <w:pPr>
              <w:jc w:val="both"/>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учит детей замечать выразительные средства музыкального произведения: тихо, громко, медленно, быстро; </w:t>
            </w:r>
          </w:p>
          <w:p w:rsidR="00F33911" w:rsidRPr="00B65989" w:rsidRDefault="00F33911" w:rsidP="00F33911">
            <w:pPr>
              <w:contextualSpacing/>
              <w:jc w:val="both"/>
              <w:rPr>
                <w:rFonts w:ascii="Times New Roman" w:hAnsi="Times New Roman" w:cs="Times New Roman"/>
                <w:sz w:val="24"/>
                <w:szCs w:val="24"/>
                <w:highlight w:val="lightGray"/>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развивает у детей способность различать звуки по высоте (высокий, низкий в пределах сексты, септимы); </w:t>
            </w:r>
            <w:r>
              <w:rPr>
                <w:rFonts w:ascii="Times New Roman" w:hAnsi="Times New Roman" w:cs="Times New Roman"/>
                <w:sz w:val="24"/>
                <w:szCs w:val="24"/>
              </w:rPr>
              <w:t xml:space="preserve">• </w:t>
            </w:r>
            <w:r w:rsidRPr="00963C72">
              <w:rPr>
                <w:rFonts w:ascii="Times New Roman" w:hAnsi="Times New Roman" w:cs="Times New Roman"/>
                <w:sz w:val="24"/>
                <w:szCs w:val="24"/>
              </w:rPr>
              <w:t>педагог учит детей выражать полученные впечатления с помощью слова, движения, пантомимы.</w:t>
            </w:r>
          </w:p>
        </w:tc>
        <w:tc>
          <w:tcPr>
            <w:tcW w:w="4044" w:type="dxa"/>
            <w:tcBorders>
              <w:top w:val="dashSmallGap" w:sz="4" w:space="0" w:color="auto"/>
              <w:left w:val="dashSmallGap" w:sz="4" w:space="0" w:color="auto"/>
              <w:bottom w:val="dashSmallGap" w:sz="4" w:space="0" w:color="auto"/>
            </w:tcBorders>
          </w:tcPr>
          <w:p w:rsidR="00F33911" w:rsidRPr="00B65989" w:rsidRDefault="00F33911" w:rsidP="00F33911">
            <w:pPr>
              <w:contextualSpacing/>
              <w:jc w:val="both"/>
              <w:rPr>
                <w:rFonts w:ascii="Times New Roman" w:hAnsi="Times New Roman" w:cs="Times New Roman"/>
                <w:i/>
                <w:sz w:val="24"/>
                <w:szCs w:val="24"/>
                <w:highlight w:val="lightGray"/>
              </w:rPr>
            </w:pPr>
            <w:r w:rsidRPr="00B65989">
              <w:rPr>
                <w:rFonts w:ascii="Times New Roman" w:hAnsi="Times New Roman" w:cs="Times New Roman"/>
                <w:i/>
                <w:sz w:val="24"/>
                <w:szCs w:val="24"/>
              </w:rPr>
              <w:t>Примерный перечень музыкальных произведений.</w:t>
            </w:r>
          </w:p>
          <w:p w:rsidR="00F33911" w:rsidRPr="00F33911" w:rsidRDefault="00F33911" w:rsidP="00F33911">
            <w:pPr>
              <w:jc w:val="both"/>
              <w:rPr>
                <w:rFonts w:ascii="Times New Roman" w:hAnsi="Times New Roman" w:cs="Times New Roman"/>
                <w:sz w:val="24"/>
                <w:szCs w:val="24"/>
              </w:rPr>
            </w:pPr>
            <w:r w:rsidRPr="00963C72">
              <w:rPr>
                <w:rFonts w:ascii="Times New Roman" w:hAnsi="Times New Roman" w:cs="Times New Roman"/>
                <w:sz w:val="24"/>
                <w:szCs w:val="24"/>
              </w:rPr>
              <w:t xml:space="preserve">«Ах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tc>
      </w:tr>
      <w:tr w:rsidR="00140842" w:rsidRPr="00B65989" w:rsidTr="00140842">
        <w:trPr>
          <w:trHeight w:val="300"/>
        </w:trPr>
        <w:tc>
          <w:tcPr>
            <w:tcW w:w="2207" w:type="dxa"/>
            <w:vMerge/>
            <w:tcBorders>
              <w:top w:val="double" w:sz="4" w:space="0" w:color="auto"/>
            </w:tcBorders>
            <w:shd w:val="clear" w:color="auto" w:fill="AEAAAA" w:themeFill="background2" w:themeFillShade="BF"/>
          </w:tcPr>
          <w:p w:rsidR="00F33911" w:rsidRPr="00B65989" w:rsidRDefault="00F33911" w:rsidP="00F33911">
            <w:pPr>
              <w:contextualSpacing/>
              <w:jc w:val="both"/>
              <w:rPr>
                <w:rFonts w:ascii="Times New Roman" w:hAnsi="Times New Roman" w:cs="Times New Roman"/>
                <w:b/>
                <w:bCs/>
                <w:sz w:val="24"/>
                <w:szCs w:val="24"/>
              </w:rPr>
            </w:pPr>
          </w:p>
        </w:tc>
        <w:tc>
          <w:tcPr>
            <w:tcW w:w="5131" w:type="dxa"/>
            <w:vMerge/>
            <w:tcBorders>
              <w:top w:val="dashSmallGap" w:sz="4" w:space="0" w:color="auto"/>
            </w:tcBorders>
          </w:tcPr>
          <w:p w:rsidR="00F33911" w:rsidRPr="00B65989" w:rsidRDefault="00F33911" w:rsidP="00F33911">
            <w:pPr>
              <w:contextualSpacing/>
              <w:jc w:val="both"/>
              <w:rPr>
                <w:rFonts w:ascii="Times New Roman" w:hAnsi="Times New Roman" w:cs="Times New Roman"/>
                <w:sz w:val="24"/>
                <w:szCs w:val="24"/>
              </w:rPr>
            </w:pPr>
          </w:p>
        </w:tc>
        <w:tc>
          <w:tcPr>
            <w:tcW w:w="8083" w:type="dxa"/>
            <w:gridSpan w:val="2"/>
            <w:tcBorders>
              <w:top w:val="dashSmallGap" w:sz="4" w:space="0" w:color="auto"/>
              <w:bottom w:val="dashSmallGap" w:sz="4" w:space="0" w:color="auto"/>
            </w:tcBorders>
            <w:shd w:val="clear" w:color="auto" w:fill="E7E6E6" w:themeFill="background2"/>
          </w:tcPr>
          <w:p w:rsidR="00F33911" w:rsidRPr="00B65989" w:rsidRDefault="00F33911" w:rsidP="00F33911">
            <w:pPr>
              <w:contextualSpacing/>
              <w:jc w:val="both"/>
              <w:rPr>
                <w:rFonts w:ascii="Times New Roman" w:hAnsi="Times New Roman" w:cs="Times New Roman"/>
                <w:sz w:val="24"/>
                <w:szCs w:val="24"/>
              </w:rPr>
            </w:pPr>
            <w:r w:rsidRPr="00B65989">
              <w:rPr>
                <w:rFonts w:ascii="Times New Roman" w:hAnsi="Times New Roman" w:cs="Times New Roman"/>
                <w:sz w:val="24"/>
                <w:szCs w:val="24"/>
              </w:rPr>
              <w:t>2)</w:t>
            </w:r>
            <w:r w:rsidRPr="00B65989">
              <w:rPr>
                <w:rFonts w:ascii="Times New Roman" w:hAnsi="Times New Roman" w:cs="Times New Roman"/>
                <w:sz w:val="24"/>
                <w:szCs w:val="24"/>
              </w:rPr>
              <w:tab/>
              <w:t xml:space="preserve">Пение: </w:t>
            </w:r>
          </w:p>
        </w:tc>
      </w:tr>
      <w:tr w:rsidR="00F33911" w:rsidRPr="00B65989" w:rsidTr="00140842">
        <w:trPr>
          <w:trHeight w:val="6214"/>
        </w:trPr>
        <w:tc>
          <w:tcPr>
            <w:tcW w:w="2207" w:type="dxa"/>
            <w:vMerge/>
            <w:tcBorders>
              <w:top w:val="double" w:sz="4" w:space="0" w:color="auto"/>
            </w:tcBorders>
            <w:shd w:val="clear" w:color="auto" w:fill="AEAAAA" w:themeFill="background2" w:themeFillShade="BF"/>
          </w:tcPr>
          <w:p w:rsidR="00F33911" w:rsidRPr="00B65989" w:rsidRDefault="00F33911" w:rsidP="00F33911">
            <w:pPr>
              <w:contextualSpacing/>
              <w:jc w:val="both"/>
              <w:rPr>
                <w:rFonts w:ascii="Times New Roman" w:hAnsi="Times New Roman" w:cs="Times New Roman"/>
                <w:b/>
                <w:bCs/>
                <w:sz w:val="24"/>
                <w:szCs w:val="24"/>
              </w:rPr>
            </w:pPr>
          </w:p>
        </w:tc>
        <w:tc>
          <w:tcPr>
            <w:tcW w:w="5131" w:type="dxa"/>
            <w:vMerge/>
            <w:tcBorders>
              <w:top w:val="dashSmallGap" w:sz="4" w:space="0" w:color="auto"/>
            </w:tcBorders>
          </w:tcPr>
          <w:p w:rsidR="00F33911" w:rsidRPr="00B65989" w:rsidRDefault="00F33911" w:rsidP="00F33911">
            <w:pPr>
              <w:contextualSpacing/>
              <w:jc w:val="both"/>
              <w:rPr>
                <w:rFonts w:ascii="Times New Roman" w:hAnsi="Times New Roman" w:cs="Times New Roman"/>
                <w:sz w:val="24"/>
                <w:szCs w:val="24"/>
              </w:rPr>
            </w:pPr>
          </w:p>
        </w:tc>
        <w:tc>
          <w:tcPr>
            <w:tcW w:w="4039" w:type="dxa"/>
            <w:tcBorders>
              <w:top w:val="dashSmallGap" w:sz="4" w:space="0" w:color="auto"/>
              <w:right w:val="dashSmallGap" w:sz="4" w:space="0" w:color="auto"/>
            </w:tcBorders>
          </w:tcPr>
          <w:p w:rsidR="00F33911" w:rsidRPr="00B65989" w:rsidRDefault="00F33911" w:rsidP="00F33911">
            <w:pPr>
              <w:contextualSpacing/>
              <w:jc w:val="both"/>
              <w:rPr>
                <w:rFonts w:ascii="Times New Roman" w:hAnsi="Times New Roman" w:cs="Times New Roman"/>
                <w:sz w:val="24"/>
                <w:szCs w:val="24"/>
                <w:highlight w:val="lightGray"/>
              </w:rPr>
            </w:pPr>
            <w:r w:rsidRPr="00963C72">
              <w:rPr>
                <w:rFonts w:ascii="Times New Roman" w:hAnsi="Times New Roman" w:cs="Times New Roman"/>
                <w:sz w:val="24"/>
                <w:szCs w:val="24"/>
              </w:rPr>
              <w:t xml:space="preserve">педагог учит детей выразительному пению, формирует умение петь протяжно, подвижно, согласованно (в пределах ре </w:t>
            </w:r>
            <w:r>
              <w:rPr>
                <w:rFonts w:ascii="Times New Roman" w:hAnsi="Times New Roman" w:cs="Times New Roman"/>
                <w:sz w:val="24"/>
                <w:szCs w:val="24"/>
              </w:rPr>
              <w:t>–</w:t>
            </w:r>
            <w:r w:rsidRPr="00963C72">
              <w:rPr>
                <w:rFonts w:ascii="Times New Roman" w:hAnsi="Times New Roman" w:cs="Times New Roman"/>
                <w:sz w:val="24"/>
                <w:szCs w:val="24"/>
              </w:rPr>
              <w:t xml:space="preserve">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4044" w:type="dxa"/>
            <w:tcBorders>
              <w:top w:val="dashSmallGap" w:sz="4" w:space="0" w:color="auto"/>
              <w:left w:val="dashSmallGap" w:sz="4" w:space="0" w:color="auto"/>
            </w:tcBorders>
          </w:tcPr>
          <w:p w:rsidR="00F33911" w:rsidRPr="00B65989" w:rsidRDefault="00F33911" w:rsidP="00F33911">
            <w:pPr>
              <w:contextualSpacing/>
              <w:jc w:val="both"/>
              <w:rPr>
                <w:rFonts w:ascii="Times New Roman" w:hAnsi="Times New Roman" w:cs="Times New Roman"/>
                <w:i/>
                <w:sz w:val="24"/>
                <w:szCs w:val="24"/>
                <w:highlight w:val="lightGray"/>
              </w:rPr>
            </w:pPr>
            <w:r w:rsidRPr="00B65989">
              <w:rPr>
                <w:rFonts w:ascii="Times New Roman" w:hAnsi="Times New Roman" w:cs="Times New Roman"/>
                <w:i/>
                <w:sz w:val="24"/>
                <w:szCs w:val="24"/>
              </w:rPr>
              <w:t>Примерный перечень музыкальных произведений.</w:t>
            </w:r>
          </w:p>
          <w:p w:rsidR="00F33911" w:rsidRPr="00963C72" w:rsidRDefault="00F33911" w:rsidP="00F33911">
            <w:pPr>
              <w:jc w:val="both"/>
              <w:rPr>
                <w:rFonts w:ascii="Times New Roman" w:hAnsi="Times New Roman" w:cs="Times New Roman"/>
                <w:sz w:val="24"/>
                <w:szCs w:val="24"/>
              </w:rPr>
            </w:pPr>
            <w:r w:rsidRPr="00963C72">
              <w:rPr>
                <w:rFonts w:ascii="Times New Roman" w:hAnsi="Times New Roman" w:cs="Times New Roman"/>
                <w:i/>
                <w:sz w:val="24"/>
                <w:szCs w:val="24"/>
              </w:rPr>
              <w:t>Упражнения на развитие слуха и голоса.</w:t>
            </w:r>
            <w:r w:rsidRPr="00963C72">
              <w:rPr>
                <w:rFonts w:ascii="Times New Roman" w:hAnsi="Times New Roman" w:cs="Times New Roman"/>
                <w:sz w:val="24"/>
                <w:szCs w:val="24"/>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F33911" w:rsidRPr="00B65989" w:rsidRDefault="00F33911" w:rsidP="00F33911">
            <w:pPr>
              <w:contextualSpacing/>
              <w:jc w:val="both"/>
              <w:rPr>
                <w:rFonts w:ascii="Times New Roman" w:hAnsi="Times New Roman" w:cs="Times New Roman"/>
                <w:i/>
                <w:sz w:val="24"/>
                <w:szCs w:val="24"/>
              </w:rPr>
            </w:pPr>
            <w:r w:rsidRPr="00B2249D">
              <w:rPr>
                <w:rFonts w:ascii="Times New Roman" w:hAnsi="Times New Roman" w:cs="Times New Roman"/>
                <w:i/>
                <w:sz w:val="24"/>
                <w:szCs w:val="24"/>
              </w:rPr>
              <w:t>• Песни.</w:t>
            </w:r>
            <w:r w:rsidRPr="00963C72">
              <w:rPr>
                <w:rFonts w:ascii="Times New Roman" w:hAnsi="Times New Roman" w:cs="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tc>
      </w:tr>
      <w:tr w:rsidR="00140842" w:rsidRPr="00B65989" w:rsidTr="00140842">
        <w:trPr>
          <w:trHeight w:val="110"/>
        </w:trPr>
        <w:tc>
          <w:tcPr>
            <w:tcW w:w="2207" w:type="dxa"/>
            <w:vMerge/>
            <w:tcBorders>
              <w:top w:val="double" w:sz="4" w:space="0" w:color="auto"/>
            </w:tcBorders>
            <w:shd w:val="clear" w:color="auto" w:fill="AEAAAA" w:themeFill="background2" w:themeFillShade="BF"/>
          </w:tcPr>
          <w:p w:rsidR="00F33911" w:rsidRPr="00B65989" w:rsidRDefault="00F33911" w:rsidP="00F33911">
            <w:pPr>
              <w:contextualSpacing/>
              <w:jc w:val="both"/>
              <w:rPr>
                <w:rFonts w:ascii="Times New Roman" w:hAnsi="Times New Roman" w:cs="Times New Roman"/>
                <w:b/>
                <w:bCs/>
                <w:sz w:val="24"/>
                <w:szCs w:val="24"/>
              </w:rPr>
            </w:pPr>
          </w:p>
        </w:tc>
        <w:tc>
          <w:tcPr>
            <w:tcW w:w="5131" w:type="dxa"/>
            <w:vMerge/>
            <w:tcBorders>
              <w:top w:val="dashSmallGap" w:sz="4" w:space="0" w:color="auto"/>
            </w:tcBorders>
          </w:tcPr>
          <w:p w:rsidR="00F33911" w:rsidRPr="00B65989" w:rsidRDefault="00F33911" w:rsidP="00F33911">
            <w:pPr>
              <w:contextualSpacing/>
              <w:jc w:val="both"/>
              <w:rPr>
                <w:rFonts w:ascii="Times New Roman" w:hAnsi="Times New Roman" w:cs="Times New Roman"/>
                <w:sz w:val="24"/>
                <w:szCs w:val="24"/>
              </w:rPr>
            </w:pPr>
          </w:p>
        </w:tc>
        <w:tc>
          <w:tcPr>
            <w:tcW w:w="8083" w:type="dxa"/>
            <w:gridSpan w:val="2"/>
            <w:tcBorders>
              <w:top w:val="dashSmallGap" w:sz="4" w:space="0" w:color="auto"/>
              <w:bottom w:val="dashSmallGap" w:sz="4" w:space="0" w:color="auto"/>
            </w:tcBorders>
            <w:shd w:val="clear" w:color="auto" w:fill="E7E6E6" w:themeFill="background2"/>
          </w:tcPr>
          <w:p w:rsidR="00F33911" w:rsidRPr="00B65989" w:rsidRDefault="00F33911" w:rsidP="00F33911">
            <w:pPr>
              <w:contextualSpacing/>
              <w:jc w:val="both"/>
              <w:rPr>
                <w:rFonts w:ascii="Times New Roman" w:hAnsi="Times New Roman" w:cs="Times New Roman"/>
                <w:sz w:val="24"/>
                <w:szCs w:val="24"/>
              </w:rPr>
            </w:pPr>
            <w:r w:rsidRPr="00B65989">
              <w:rPr>
                <w:rFonts w:ascii="Times New Roman" w:hAnsi="Times New Roman" w:cs="Times New Roman"/>
                <w:sz w:val="24"/>
                <w:szCs w:val="24"/>
              </w:rPr>
              <w:t>3)</w:t>
            </w:r>
            <w:r w:rsidRPr="00B65989">
              <w:rPr>
                <w:rFonts w:ascii="Times New Roman" w:hAnsi="Times New Roman" w:cs="Times New Roman"/>
                <w:sz w:val="24"/>
                <w:szCs w:val="24"/>
              </w:rPr>
              <w:tab/>
              <w:t xml:space="preserve">Песенное творчество: </w:t>
            </w:r>
          </w:p>
        </w:tc>
      </w:tr>
      <w:tr w:rsidR="00F33911" w:rsidRPr="00B65989" w:rsidTr="00140842">
        <w:trPr>
          <w:trHeight w:val="1149"/>
        </w:trPr>
        <w:tc>
          <w:tcPr>
            <w:tcW w:w="2207" w:type="dxa"/>
            <w:vMerge/>
            <w:tcBorders>
              <w:top w:val="double" w:sz="4" w:space="0" w:color="auto"/>
            </w:tcBorders>
            <w:shd w:val="clear" w:color="auto" w:fill="AEAAAA" w:themeFill="background2" w:themeFillShade="BF"/>
          </w:tcPr>
          <w:p w:rsidR="00F33911" w:rsidRPr="00B65989" w:rsidRDefault="00F33911" w:rsidP="00F33911">
            <w:pPr>
              <w:contextualSpacing/>
              <w:jc w:val="both"/>
              <w:rPr>
                <w:rFonts w:ascii="Times New Roman" w:hAnsi="Times New Roman" w:cs="Times New Roman"/>
                <w:b/>
                <w:bCs/>
                <w:sz w:val="24"/>
                <w:szCs w:val="24"/>
              </w:rPr>
            </w:pPr>
          </w:p>
        </w:tc>
        <w:tc>
          <w:tcPr>
            <w:tcW w:w="5131" w:type="dxa"/>
            <w:vMerge/>
            <w:tcBorders>
              <w:top w:val="dashSmallGap" w:sz="4" w:space="0" w:color="auto"/>
            </w:tcBorders>
          </w:tcPr>
          <w:p w:rsidR="00F33911" w:rsidRPr="00B65989" w:rsidRDefault="00F33911" w:rsidP="00F33911">
            <w:pPr>
              <w:contextualSpacing/>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F33911" w:rsidRPr="00B65989" w:rsidRDefault="00F33911" w:rsidP="00F33911">
            <w:pPr>
              <w:contextualSpacing/>
              <w:jc w:val="both"/>
              <w:rPr>
                <w:rFonts w:ascii="Times New Roman" w:hAnsi="Times New Roman" w:cs="Times New Roman"/>
                <w:sz w:val="24"/>
                <w:szCs w:val="24"/>
                <w:highlight w:val="lightGray"/>
              </w:rPr>
            </w:pPr>
            <w:r w:rsidRPr="00963C72">
              <w:rPr>
                <w:rFonts w:ascii="Times New Roman" w:hAnsi="Times New Roman" w:cs="Times New Roman"/>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tc>
        <w:tc>
          <w:tcPr>
            <w:tcW w:w="4044" w:type="dxa"/>
            <w:tcBorders>
              <w:top w:val="dashSmallGap" w:sz="4" w:space="0" w:color="auto"/>
              <w:left w:val="dashSmallGap" w:sz="4" w:space="0" w:color="auto"/>
              <w:bottom w:val="dashSmallGap" w:sz="4" w:space="0" w:color="auto"/>
            </w:tcBorders>
          </w:tcPr>
          <w:p w:rsidR="00F33911" w:rsidRPr="00B65989" w:rsidRDefault="00F33911" w:rsidP="00F33911">
            <w:pPr>
              <w:contextualSpacing/>
              <w:jc w:val="both"/>
              <w:rPr>
                <w:rFonts w:ascii="Times New Roman" w:hAnsi="Times New Roman" w:cs="Times New Roman"/>
                <w:i/>
                <w:sz w:val="24"/>
                <w:szCs w:val="24"/>
              </w:rPr>
            </w:pPr>
            <w:r w:rsidRPr="00B65989">
              <w:rPr>
                <w:rFonts w:ascii="Times New Roman" w:hAnsi="Times New Roman" w:cs="Times New Roman"/>
                <w:i/>
                <w:sz w:val="24"/>
                <w:szCs w:val="24"/>
              </w:rPr>
              <w:t>Примерный перечень музыкальных произведений.</w:t>
            </w:r>
          </w:p>
          <w:p w:rsidR="00F33911" w:rsidRPr="00B65989" w:rsidRDefault="00F33911" w:rsidP="00F33911">
            <w:pPr>
              <w:contextualSpacing/>
              <w:jc w:val="both"/>
              <w:rPr>
                <w:rFonts w:ascii="Times New Roman" w:hAnsi="Times New Roman" w:cs="Times New Roman"/>
                <w:i/>
                <w:sz w:val="24"/>
                <w:szCs w:val="24"/>
                <w:highlight w:val="lightGray"/>
              </w:rPr>
            </w:pPr>
            <w:r w:rsidRPr="00B2249D">
              <w:rPr>
                <w:rFonts w:ascii="Times New Roman" w:hAnsi="Times New Roman" w:cs="Times New Roman"/>
                <w:sz w:val="24"/>
                <w:szCs w:val="24"/>
              </w:rPr>
              <w:t>«Как тебя зовут?»; «Что ты хочешь, кошечка?»; «Наша песенка простая», муз. А. Александрова, сл. М. Ивенсен; «Курочка-рябушечка», муз. Г. Лобачева, сл. Народные.</w:t>
            </w:r>
          </w:p>
        </w:tc>
      </w:tr>
      <w:tr w:rsidR="00140842" w:rsidRPr="00B65989" w:rsidTr="00140842">
        <w:trPr>
          <w:trHeight w:val="165"/>
        </w:trPr>
        <w:tc>
          <w:tcPr>
            <w:tcW w:w="2207" w:type="dxa"/>
            <w:vMerge/>
            <w:tcBorders>
              <w:top w:val="double" w:sz="4" w:space="0" w:color="auto"/>
            </w:tcBorders>
            <w:shd w:val="clear" w:color="auto" w:fill="AEAAAA" w:themeFill="background2" w:themeFillShade="BF"/>
          </w:tcPr>
          <w:p w:rsidR="00F33911" w:rsidRPr="00B65989" w:rsidRDefault="00F33911" w:rsidP="00F33911">
            <w:pPr>
              <w:contextualSpacing/>
              <w:jc w:val="both"/>
              <w:rPr>
                <w:rFonts w:ascii="Times New Roman" w:hAnsi="Times New Roman" w:cs="Times New Roman"/>
                <w:b/>
                <w:bCs/>
                <w:sz w:val="24"/>
                <w:szCs w:val="24"/>
              </w:rPr>
            </w:pPr>
          </w:p>
        </w:tc>
        <w:tc>
          <w:tcPr>
            <w:tcW w:w="5131" w:type="dxa"/>
            <w:vMerge/>
            <w:tcBorders>
              <w:top w:val="dashSmallGap" w:sz="4" w:space="0" w:color="auto"/>
            </w:tcBorders>
          </w:tcPr>
          <w:p w:rsidR="00F33911" w:rsidRPr="00B65989" w:rsidRDefault="00F33911" w:rsidP="00F33911">
            <w:pPr>
              <w:contextualSpacing/>
              <w:jc w:val="both"/>
              <w:rPr>
                <w:rFonts w:ascii="Times New Roman" w:hAnsi="Times New Roman" w:cs="Times New Roman"/>
                <w:sz w:val="24"/>
                <w:szCs w:val="24"/>
              </w:rPr>
            </w:pPr>
          </w:p>
        </w:tc>
        <w:tc>
          <w:tcPr>
            <w:tcW w:w="8083" w:type="dxa"/>
            <w:gridSpan w:val="2"/>
            <w:tcBorders>
              <w:top w:val="dashSmallGap" w:sz="4" w:space="0" w:color="auto"/>
              <w:bottom w:val="dashSmallGap" w:sz="4" w:space="0" w:color="auto"/>
            </w:tcBorders>
            <w:shd w:val="clear" w:color="auto" w:fill="E7E6E6" w:themeFill="background2"/>
          </w:tcPr>
          <w:p w:rsidR="00F33911" w:rsidRPr="00B65989" w:rsidRDefault="00F33911" w:rsidP="00F33911">
            <w:pPr>
              <w:contextualSpacing/>
              <w:jc w:val="both"/>
              <w:rPr>
                <w:rFonts w:ascii="Times New Roman" w:hAnsi="Times New Roman" w:cs="Times New Roman"/>
                <w:sz w:val="24"/>
                <w:szCs w:val="24"/>
              </w:rPr>
            </w:pPr>
            <w:r w:rsidRPr="00B65989">
              <w:rPr>
                <w:rFonts w:ascii="Times New Roman" w:hAnsi="Times New Roman" w:cs="Times New Roman"/>
                <w:sz w:val="24"/>
                <w:szCs w:val="24"/>
              </w:rPr>
              <w:t>4)</w:t>
            </w:r>
            <w:r w:rsidRPr="00B65989">
              <w:rPr>
                <w:rFonts w:ascii="Times New Roman" w:hAnsi="Times New Roman" w:cs="Times New Roman"/>
                <w:sz w:val="24"/>
                <w:szCs w:val="24"/>
              </w:rPr>
              <w:tab/>
              <w:t>Музыкально-ритмические движения:</w:t>
            </w:r>
          </w:p>
        </w:tc>
      </w:tr>
      <w:tr w:rsidR="00F33911" w:rsidRPr="00B65989" w:rsidTr="00140842">
        <w:trPr>
          <w:trHeight w:val="6903"/>
        </w:trPr>
        <w:tc>
          <w:tcPr>
            <w:tcW w:w="2207" w:type="dxa"/>
            <w:vMerge/>
            <w:tcBorders>
              <w:top w:val="double" w:sz="4" w:space="0" w:color="auto"/>
            </w:tcBorders>
            <w:shd w:val="clear" w:color="auto" w:fill="AEAAAA" w:themeFill="background2" w:themeFillShade="BF"/>
          </w:tcPr>
          <w:p w:rsidR="00F33911" w:rsidRPr="00B65989" w:rsidRDefault="00F33911" w:rsidP="00F33911">
            <w:pPr>
              <w:contextualSpacing/>
              <w:jc w:val="both"/>
              <w:rPr>
                <w:rFonts w:ascii="Times New Roman" w:hAnsi="Times New Roman" w:cs="Times New Roman"/>
                <w:b/>
                <w:bCs/>
                <w:sz w:val="24"/>
                <w:szCs w:val="24"/>
              </w:rPr>
            </w:pPr>
          </w:p>
        </w:tc>
        <w:tc>
          <w:tcPr>
            <w:tcW w:w="5131" w:type="dxa"/>
            <w:vMerge/>
            <w:tcBorders>
              <w:top w:val="dashSmallGap" w:sz="4" w:space="0" w:color="auto"/>
            </w:tcBorders>
          </w:tcPr>
          <w:p w:rsidR="00F33911" w:rsidRPr="00B65989" w:rsidRDefault="00F33911" w:rsidP="00F33911">
            <w:pPr>
              <w:contextualSpacing/>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F33911" w:rsidRPr="00B65989" w:rsidRDefault="00F33911" w:rsidP="00F33911">
            <w:pPr>
              <w:contextualSpacing/>
              <w:jc w:val="both"/>
              <w:rPr>
                <w:rFonts w:ascii="Times New Roman" w:hAnsi="Times New Roman" w:cs="Times New Roman"/>
                <w:sz w:val="24"/>
                <w:szCs w:val="24"/>
              </w:rPr>
            </w:pPr>
            <w:r w:rsidRPr="00B65989">
              <w:rPr>
                <w:rFonts w:ascii="Times New Roman" w:hAnsi="Times New Roman" w:cs="Times New Roman"/>
                <w:sz w:val="24"/>
                <w:szCs w:val="24"/>
              </w:rPr>
              <w:t>•</w:t>
            </w:r>
            <w:r w:rsidRPr="00B2249D">
              <w:rPr>
                <w:rFonts w:ascii="Times New Roman" w:hAnsi="Times New Roman" w:cs="Times New Roman"/>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r>
              <w:rPr>
                <w:rFonts w:ascii="Times New Roman" w:hAnsi="Times New Roman" w:cs="Times New Roman"/>
                <w:sz w:val="24"/>
                <w:szCs w:val="24"/>
              </w:rPr>
              <w:t>)</w:t>
            </w:r>
          </w:p>
          <w:p w:rsidR="00F33911" w:rsidRPr="00B65989" w:rsidRDefault="00F33911" w:rsidP="00F33911">
            <w:pPr>
              <w:contextualSpacing/>
              <w:jc w:val="both"/>
              <w:rPr>
                <w:rFonts w:ascii="Times New Roman" w:hAnsi="Times New Roman" w:cs="Times New Roman"/>
                <w:sz w:val="24"/>
                <w:szCs w:val="24"/>
                <w:highlight w:val="lightGray"/>
              </w:rPr>
            </w:pPr>
          </w:p>
        </w:tc>
        <w:tc>
          <w:tcPr>
            <w:tcW w:w="4044" w:type="dxa"/>
            <w:tcBorders>
              <w:top w:val="dashSmallGap" w:sz="4" w:space="0" w:color="auto"/>
              <w:left w:val="dashSmallGap" w:sz="4" w:space="0" w:color="auto"/>
              <w:bottom w:val="dashSmallGap" w:sz="4" w:space="0" w:color="auto"/>
            </w:tcBorders>
          </w:tcPr>
          <w:p w:rsidR="00F33911" w:rsidRDefault="00F33911" w:rsidP="00F33911">
            <w:pPr>
              <w:jc w:val="both"/>
              <w:rPr>
                <w:rFonts w:ascii="Times New Roman" w:hAnsi="Times New Roman" w:cs="Times New Roman"/>
                <w:i/>
                <w:sz w:val="24"/>
                <w:szCs w:val="24"/>
              </w:rPr>
            </w:pPr>
            <w:r w:rsidRPr="00B2249D">
              <w:rPr>
                <w:rFonts w:ascii="Times New Roman" w:hAnsi="Times New Roman" w:cs="Times New Roman"/>
                <w:i/>
                <w:sz w:val="24"/>
                <w:szCs w:val="24"/>
              </w:rPr>
              <w:t>Примерный перечень музыкальных произведений.</w:t>
            </w:r>
          </w:p>
          <w:p w:rsidR="00F33911" w:rsidRDefault="00F33911" w:rsidP="00F33911">
            <w:pPr>
              <w:jc w:val="both"/>
              <w:rPr>
                <w:rFonts w:ascii="Times New Roman" w:hAnsi="Times New Roman" w:cs="Times New Roman"/>
                <w:sz w:val="24"/>
                <w:szCs w:val="24"/>
              </w:rPr>
            </w:pPr>
            <w:r>
              <w:rPr>
                <w:rFonts w:ascii="Times New Roman" w:hAnsi="Times New Roman" w:cs="Times New Roman"/>
                <w:i/>
                <w:sz w:val="24"/>
                <w:szCs w:val="24"/>
              </w:rPr>
              <w:t xml:space="preserve">• </w:t>
            </w:r>
            <w:r w:rsidRPr="00B2249D">
              <w:rPr>
                <w:rFonts w:ascii="Times New Roman" w:hAnsi="Times New Roman" w:cs="Times New Roman"/>
                <w:i/>
                <w:sz w:val="24"/>
                <w:szCs w:val="24"/>
              </w:rPr>
              <w:t>Игровые упражнения.</w:t>
            </w:r>
            <w:r w:rsidRPr="00B2249D">
              <w:rPr>
                <w:rFonts w:ascii="Times New Roman" w:hAnsi="Times New Roman" w:cs="Times New Roman"/>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F33911" w:rsidRDefault="00F33911" w:rsidP="00F33911">
            <w:pPr>
              <w:jc w:val="both"/>
              <w:rPr>
                <w:rFonts w:ascii="Times New Roman" w:hAnsi="Times New Roman" w:cs="Times New Roman"/>
                <w:sz w:val="24"/>
                <w:szCs w:val="24"/>
              </w:rPr>
            </w:pPr>
            <w:r w:rsidRPr="00B2249D">
              <w:rPr>
                <w:rFonts w:ascii="Times New Roman" w:hAnsi="Times New Roman" w:cs="Times New Roman"/>
                <w:i/>
                <w:sz w:val="24"/>
                <w:szCs w:val="24"/>
              </w:rPr>
              <w:t>• Хороводы и пляски.</w:t>
            </w:r>
            <w:r w:rsidRPr="00B2249D">
              <w:rPr>
                <w:rFonts w:ascii="Times New Roman" w:hAnsi="Times New Roman" w:cs="Times New Roman"/>
                <w:sz w:val="24"/>
                <w:szCs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F33911" w:rsidRPr="00B65989" w:rsidRDefault="00F33911" w:rsidP="00F33911">
            <w:pPr>
              <w:contextualSpacing/>
              <w:jc w:val="both"/>
              <w:rPr>
                <w:rFonts w:ascii="Times New Roman" w:hAnsi="Times New Roman" w:cs="Times New Roman"/>
                <w:sz w:val="24"/>
                <w:szCs w:val="24"/>
              </w:rPr>
            </w:pPr>
            <w:r w:rsidRPr="00B2249D">
              <w:rPr>
                <w:rFonts w:ascii="Times New Roman" w:hAnsi="Times New Roman" w:cs="Times New Roman"/>
                <w:i/>
                <w:sz w:val="24"/>
                <w:szCs w:val="24"/>
              </w:rPr>
              <w:t>• Характерные танцы.</w:t>
            </w:r>
            <w:r w:rsidRPr="00B2249D">
              <w:rPr>
                <w:rFonts w:ascii="Times New Roman" w:hAnsi="Times New Roman" w:cs="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tc>
      </w:tr>
      <w:tr w:rsidR="00140842" w:rsidRPr="00B65989" w:rsidTr="00140842">
        <w:trPr>
          <w:trHeight w:val="285"/>
        </w:trPr>
        <w:tc>
          <w:tcPr>
            <w:tcW w:w="2207" w:type="dxa"/>
            <w:vMerge/>
            <w:tcBorders>
              <w:top w:val="double" w:sz="4" w:space="0" w:color="auto"/>
            </w:tcBorders>
            <w:shd w:val="clear" w:color="auto" w:fill="AEAAAA" w:themeFill="background2" w:themeFillShade="BF"/>
          </w:tcPr>
          <w:p w:rsidR="00F33911" w:rsidRPr="00B65989" w:rsidRDefault="00F33911" w:rsidP="00F33911">
            <w:pPr>
              <w:contextualSpacing/>
              <w:jc w:val="both"/>
              <w:rPr>
                <w:rFonts w:ascii="Times New Roman" w:hAnsi="Times New Roman" w:cs="Times New Roman"/>
                <w:b/>
                <w:bCs/>
                <w:sz w:val="24"/>
                <w:szCs w:val="24"/>
              </w:rPr>
            </w:pPr>
          </w:p>
        </w:tc>
        <w:tc>
          <w:tcPr>
            <w:tcW w:w="5131" w:type="dxa"/>
            <w:vMerge/>
            <w:tcBorders>
              <w:top w:val="dashSmallGap" w:sz="4" w:space="0" w:color="auto"/>
            </w:tcBorders>
          </w:tcPr>
          <w:p w:rsidR="00F33911" w:rsidRPr="00B65989" w:rsidRDefault="00F33911" w:rsidP="00F33911">
            <w:pPr>
              <w:contextualSpacing/>
              <w:jc w:val="both"/>
              <w:rPr>
                <w:rFonts w:ascii="Times New Roman" w:hAnsi="Times New Roman" w:cs="Times New Roman"/>
                <w:sz w:val="24"/>
                <w:szCs w:val="24"/>
              </w:rPr>
            </w:pPr>
          </w:p>
        </w:tc>
        <w:tc>
          <w:tcPr>
            <w:tcW w:w="8083" w:type="dxa"/>
            <w:gridSpan w:val="2"/>
            <w:tcBorders>
              <w:top w:val="dashSmallGap" w:sz="4" w:space="0" w:color="auto"/>
              <w:bottom w:val="dashSmallGap" w:sz="4" w:space="0" w:color="auto"/>
            </w:tcBorders>
            <w:shd w:val="clear" w:color="auto" w:fill="E7E6E6" w:themeFill="background2"/>
          </w:tcPr>
          <w:p w:rsidR="00F33911" w:rsidRPr="00B65989" w:rsidRDefault="00F33911" w:rsidP="00F33911">
            <w:pPr>
              <w:contextualSpacing/>
              <w:jc w:val="both"/>
              <w:rPr>
                <w:rFonts w:ascii="Times New Roman" w:hAnsi="Times New Roman" w:cs="Times New Roman"/>
                <w:sz w:val="24"/>
                <w:szCs w:val="24"/>
                <w:highlight w:val="lightGray"/>
              </w:rPr>
            </w:pPr>
            <w:r w:rsidRPr="00B65989">
              <w:rPr>
                <w:rFonts w:ascii="Times New Roman" w:hAnsi="Times New Roman" w:cs="Times New Roman"/>
                <w:sz w:val="24"/>
                <w:szCs w:val="24"/>
              </w:rPr>
              <w:t>5) Игра на детских музыкальных инструментах:</w:t>
            </w:r>
          </w:p>
        </w:tc>
      </w:tr>
      <w:tr w:rsidR="00F33911" w:rsidRPr="00B65989" w:rsidTr="00140842">
        <w:trPr>
          <w:trHeight w:val="5244"/>
        </w:trPr>
        <w:tc>
          <w:tcPr>
            <w:tcW w:w="2207" w:type="dxa"/>
            <w:vMerge/>
            <w:tcBorders>
              <w:top w:val="double" w:sz="4" w:space="0" w:color="auto"/>
            </w:tcBorders>
            <w:shd w:val="clear" w:color="auto" w:fill="AEAAAA" w:themeFill="background2" w:themeFillShade="BF"/>
          </w:tcPr>
          <w:p w:rsidR="00F33911" w:rsidRPr="00B65989" w:rsidRDefault="00F33911" w:rsidP="00F33911">
            <w:pPr>
              <w:contextualSpacing/>
              <w:jc w:val="both"/>
              <w:rPr>
                <w:rFonts w:ascii="Times New Roman" w:hAnsi="Times New Roman" w:cs="Times New Roman"/>
                <w:b/>
                <w:bCs/>
                <w:sz w:val="24"/>
                <w:szCs w:val="24"/>
              </w:rPr>
            </w:pPr>
          </w:p>
        </w:tc>
        <w:tc>
          <w:tcPr>
            <w:tcW w:w="5131" w:type="dxa"/>
            <w:vMerge/>
            <w:tcBorders>
              <w:top w:val="dashSmallGap" w:sz="4" w:space="0" w:color="auto"/>
            </w:tcBorders>
          </w:tcPr>
          <w:p w:rsidR="00F33911" w:rsidRPr="00B65989" w:rsidRDefault="00F33911" w:rsidP="00F33911">
            <w:pPr>
              <w:contextualSpacing/>
              <w:jc w:val="both"/>
              <w:rPr>
                <w:rFonts w:ascii="Times New Roman" w:hAnsi="Times New Roman" w:cs="Times New Roman"/>
                <w:sz w:val="24"/>
                <w:szCs w:val="24"/>
              </w:rPr>
            </w:pPr>
          </w:p>
        </w:tc>
        <w:tc>
          <w:tcPr>
            <w:tcW w:w="4039" w:type="dxa"/>
            <w:tcBorders>
              <w:top w:val="dashSmallGap" w:sz="4" w:space="0" w:color="auto"/>
              <w:right w:val="dashSmallGap" w:sz="4" w:space="0" w:color="auto"/>
            </w:tcBorders>
          </w:tcPr>
          <w:p w:rsidR="00F33911" w:rsidRPr="00B2249D" w:rsidRDefault="00F33911" w:rsidP="00F33911">
            <w:pPr>
              <w:jc w:val="both"/>
              <w:rPr>
                <w:rFonts w:ascii="Times New Roman" w:hAnsi="Times New Roman" w:cs="Times New Roman"/>
                <w:sz w:val="24"/>
                <w:szCs w:val="24"/>
              </w:rPr>
            </w:pPr>
            <w:r w:rsidRPr="00B2249D">
              <w:rPr>
                <w:rFonts w:ascii="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F33911" w:rsidRPr="00B65989" w:rsidRDefault="00F33911" w:rsidP="00F33911">
            <w:pPr>
              <w:contextualSpacing/>
              <w:jc w:val="both"/>
              <w:rPr>
                <w:rFonts w:ascii="Times New Roman" w:hAnsi="Times New Roman" w:cs="Times New Roman"/>
                <w:sz w:val="24"/>
                <w:szCs w:val="24"/>
              </w:rPr>
            </w:pPr>
            <w:r w:rsidRPr="00B2249D">
              <w:rPr>
                <w:rFonts w:ascii="Times New Roman" w:hAnsi="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tc>
        <w:tc>
          <w:tcPr>
            <w:tcW w:w="4044" w:type="dxa"/>
            <w:tcBorders>
              <w:top w:val="dashSmallGap" w:sz="4" w:space="0" w:color="auto"/>
              <w:left w:val="dashSmallGap" w:sz="4" w:space="0" w:color="auto"/>
            </w:tcBorders>
          </w:tcPr>
          <w:p w:rsidR="00F33911" w:rsidRDefault="00F33911" w:rsidP="00F33911">
            <w:pPr>
              <w:contextualSpacing/>
              <w:jc w:val="both"/>
              <w:rPr>
                <w:rFonts w:ascii="Times New Roman" w:hAnsi="Times New Roman" w:cs="Times New Roman"/>
                <w:sz w:val="24"/>
                <w:szCs w:val="24"/>
              </w:rPr>
            </w:pPr>
            <w:r w:rsidRPr="00743684">
              <w:rPr>
                <w:rFonts w:ascii="Times New Roman" w:hAnsi="Times New Roman" w:cs="Times New Roman"/>
                <w:i/>
                <w:sz w:val="24"/>
                <w:szCs w:val="24"/>
              </w:rPr>
              <w:t>Игра на детских музыкальных инструментах.</w:t>
            </w:r>
            <w:r w:rsidRPr="00743684">
              <w:rPr>
                <w:rFonts w:ascii="Times New Roman" w:hAnsi="Times New Roman" w:cs="Times New Roman"/>
                <w:sz w:val="24"/>
                <w:szCs w:val="24"/>
              </w:rPr>
              <w:t xml:space="preserve"> «Гармошка», «Небо синее», «Андрей-воробей», муз. Е. Тиличеевой, сл. М. Долинова; «Сорока-сорока», рус. Нар. Прибаутка, обр. Т. Попатенко.</w:t>
            </w:r>
          </w:p>
          <w:p w:rsidR="00F33911" w:rsidRDefault="00F33911" w:rsidP="00F33911">
            <w:pPr>
              <w:contextualSpacing/>
              <w:jc w:val="both"/>
              <w:rPr>
                <w:rFonts w:ascii="Times New Roman" w:hAnsi="Times New Roman" w:cs="Times New Roman"/>
                <w:sz w:val="24"/>
                <w:szCs w:val="24"/>
              </w:rPr>
            </w:pPr>
          </w:p>
          <w:p w:rsidR="00F33911" w:rsidRDefault="00F33911" w:rsidP="00F33911">
            <w:pPr>
              <w:contextualSpacing/>
              <w:jc w:val="both"/>
              <w:rPr>
                <w:rFonts w:ascii="Times New Roman" w:hAnsi="Times New Roman" w:cs="Times New Roman"/>
                <w:sz w:val="24"/>
                <w:szCs w:val="24"/>
              </w:rPr>
            </w:pPr>
          </w:p>
          <w:p w:rsidR="00F33911" w:rsidRDefault="00F33911" w:rsidP="00F33911">
            <w:pPr>
              <w:contextualSpacing/>
              <w:jc w:val="both"/>
              <w:rPr>
                <w:rFonts w:ascii="Times New Roman" w:hAnsi="Times New Roman" w:cs="Times New Roman"/>
                <w:sz w:val="24"/>
                <w:szCs w:val="24"/>
              </w:rPr>
            </w:pPr>
          </w:p>
          <w:p w:rsidR="00F33911" w:rsidRDefault="00F33911" w:rsidP="00F33911">
            <w:pPr>
              <w:contextualSpacing/>
              <w:jc w:val="both"/>
              <w:rPr>
                <w:rFonts w:ascii="Times New Roman" w:hAnsi="Times New Roman" w:cs="Times New Roman"/>
                <w:sz w:val="24"/>
                <w:szCs w:val="24"/>
              </w:rPr>
            </w:pPr>
          </w:p>
          <w:p w:rsidR="00F33911" w:rsidRDefault="00F33911" w:rsidP="00F33911">
            <w:pPr>
              <w:contextualSpacing/>
              <w:jc w:val="both"/>
              <w:rPr>
                <w:rFonts w:ascii="Times New Roman" w:hAnsi="Times New Roman" w:cs="Times New Roman"/>
                <w:sz w:val="24"/>
                <w:szCs w:val="24"/>
              </w:rPr>
            </w:pPr>
          </w:p>
          <w:p w:rsidR="00F33911" w:rsidRPr="00B65989" w:rsidRDefault="00F33911" w:rsidP="00F33911">
            <w:pPr>
              <w:contextualSpacing/>
              <w:jc w:val="both"/>
              <w:rPr>
                <w:rFonts w:ascii="Times New Roman" w:hAnsi="Times New Roman" w:cs="Times New Roman"/>
                <w:sz w:val="24"/>
                <w:szCs w:val="24"/>
                <w:highlight w:val="lightGray"/>
              </w:rPr>
            </w:pPr>
          </w:p>
        </w:tc>
      </w:tr>
      <w:tr w:rsidR="00F33911" w:rsidRPr="00B65989" w:rsidTr="00140842">
        <w:trPr>
          <w:trHeight w:val="255"/>
        </w:trPr>
        <w:tc>
          <w:tcPr>
            <w:tcW w:w="2207" w:type="dxa"/>
            <w:vMerge/>
            <w:tcBorders>
              <w:top w:val="double" w:sz="4" w:space="0" w:color="auto"/>
            </w:tcBorders>
            <w:shd w:val="clear" w:color="auto" w:fill="AEAAAA" w:themeFill="background2" w:themeFillShade="BF"/>
          </w:tcPr>
          <w:p w:rsidR="00F33911" w:rsidRPr="00B65989" w:rsidRDefault="00F33911" w:rsidP="00F33911">
            <w:pPr>
              <w:contextualSpacing/>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7E6E6" w:themeFill="background2"/>
          </w:tcPr>
          <w:p w:rsidR="00F33911" w:rsidRPr="00B65989" w:rsidRDefault="00F33911" w:rsidP="00F33911">
            <w:pPr>
              <w:contextualSpacing/>
              <w:jc w:val="center"/>
              <w:rPr>
                <w:rFonts w:ascii="Times New Roman" w:hAnsi="Times New Roman" w:cs="Times New Roman"/>
                <w:sz w:val="24"/>
                <w:szCs w:val="24"/>
              </w:rPr>
            </w:pPr>
            <w:r w:rsidRPr="00B65989">
              <w:rPr>
                <w:rFonts w:ascii="Times New Roman" w:hAnsi="Times New Roman" w:cs="Times New Roman"/>
                <w:sz w:val="24"/>
                <w:szCs w:val="24"/>
              </w:rPr>
              <w:t>5)</w:t>
            </w:r>
            <w:r w:rsidRPr="00B65989">
              <w:rPr>
                <w:rFonts w:ascii="Times New Roman" w:hAnsi="Times New Roman" w:cs="Times New Roman"/>
                <w:sz w:val="24"/>
                <w:szCs w:val="24"/>
              </w:rPr>
              <w:tab/>
              <w:t>театрализованная деятельность:</w:t>
            </w:r>
          </w:p>
        </w:tc>
      </w:tr>
      <w:tr w:rsidR="00140842" w:rsidRPr="00B65989" w:rsidTr="00140842">
        <w:trPr>
          <w:trHeight w:val="254"/>
        </w:trPr>
        <w:tc>
          <w:tcPr>
            <w:tcW w:w="2207" w:type="dxa"/>
            <w:vMerge/>
            <w:tcBorders>
              <w:top w:val="double" w:sz="4" w:space="0" w:color="auto"/>
            </w:tcBorders>
            <w:shd w:val="clear" w:color="auto" w:fill="AEAAAA" w:themeFill="background2" w:themeFillShade="BF"/>
          </w:tcPr>
          <w:p w:rsidR="00F33911" w:rsidRPr="00B65989" w:rsidRDefault="00F33911" w:rsidP="00F33911">
            <w:pPr>
              <w:contextualSpacing/>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F33911" w:rsidRPr="003D1A39" w:rsidRDefault="00F33911" w:rsidP="00F33911">
            <w:pPr>
              <w:jc w:val="both"/>
              <w:rPr>
                <w:rFonts w:ascii="Times New Roman" w:hAnsi="Times New Roman" w:cs="Times New Roman"/>
                <w:sz w:val="24"/>
                <w:szCs w:val="24"/>
              </w:rPr>
            </w:pPr>
            <w:r w:rsidRPr="00B65989">
              <w:rPr>
                <w:rFonts w:ascii="Times New Roman" w:hAnsi="Times New Roman" w:cs="Times New Roman"/>
                <w:sz w:val="24"/>
                <w:szCs w:val="24"/>
              </w:rPr>
              <w:t>•</w:t>
            </w:r>
            <w:r w:rsidRPr="003D1A39">
              <w:rPr>
                <w:rFonts w:ascii="Times New Roman" w:hAnsi="Times New Roman" w:cs="Times New Roman"/>
                <w:sz w:val="24"/>
                <w:szCs w:val="24"/>
              </w:rPr>
              <w:t xml:space="preserve">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F33911" w:rsidRPr="003D1A39" w:rsidRDefault="00F33911" w:rsidP="00F33911">
            <w:pPr>
              <w:jc w:val="both"/>
              <w:rPr>
                <w:rFonts w:ascii="Times New Roman" w:hAnsi="Times New Roman" w:cs="Times New Roman"/>
                <w:sz w:val="24"/>
                <w:szCs w:val="24"/>
              </w:rPr>
            </w:pPr>
            <w:r w:rsidRPr="003D1A39">
              <w:rPr>
                <w:rFonts w:ascii="Times New Roman" w:hAnsi="Times New Roman" w:cs="Times New Roman"/>
                <w:sz w:val="24"/>
                <w:szCs w:val="24"/>
              </w:rPr>
              <w:t>• учить элементам художественно-образных выразительных средств (интонация, мимика, пантомимика);</w:t>
            </w:r>
          </w:p>
          <w:p w:rsidR="00F33911" w:rsidRPr="003D1A39" w:rsidRDefault="00F33911" w:rsidP="00F33911">
            <w:pPr>
              <w:jc w:val="both"/>
              <w:rPr>
                <w:rFonts w:ascii="Times New Roman" w:hAnsi="Times New Roman" w:cs="Times New Roman"/>
                <w:sz w:val="24"/>
                <w:szCs w:val="24"/>
              </w:rPr>
            </w:pPr>
            <w:r w:rsidRPr="003D1A39">
              <w:rPr>
                <w:rFonts w:ascii="Times New Roman" w:hAnsi="Times New Roman" w:cs="Times New Roman"/>
                <w:sz w:val="24"/>
                <w:szCs w:val="24"/>
              </w:rPr>
              <w:t>• активизировать словарь детей, совершенствовать звуковую культуру речи, интонационный строй, диалогическую речь;</w:t>
            </w:r>
          </w:p>
          <w:p w:rsidR="00F33911" w:rsidRPr="003D1A39" w:rsidRDefault="00F33911" w:rsidP="00F33911">
            <w:pPr>
              <w:jc w:val="both"/>
              <w:rPr>
                <w:rFonts w:ascii="Times New Roman" w:hAnsi="Times New Roman" w:cs="Times New Roman"/>
                <w:sz w:val="24"/>
                <w:szCs w:val="24"/>
              </w:rPr>
            </w:pPr>
            <w:r w:rsidRPr="003D1A39">
              <w:rPr>
                <w:rFonts w:ascii="Times New Roman" w:hAnsi="Times New Roman" w:cs="Times New Roman"/>
                <w:sz w:val="24"/>
                <w:szCs w:val="24"/>
              </w:rPr>
              <w:t>• познакомить детей с различными видами театра (кукольный, музыкальный, детский, театр зверей и другое);</w:t>
            </w:r>
          </w:p>
          <w:p w:rsidR="00F33911" w:rsidRPr="003D1A39" w:rsidRDefault="00F33911" w:rsidP="00F33911">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у детей простейшие образно-</w:t>
            </w:r>
            <w:r w:rsidRPr="003D1A39">
              <w:rPr>
                <w:rFonts w:ascii="Times New Roman" w:hAnsi="Times New Roman" w:cs="Times New Roman"/>
                <w:sz w:val="24"/>
                <w:szCs w:val="24"/>
              </w:rPr>
              <w:lastRenderedPageBreak/>
              <w:t>выразительные умения, имитировать характерные движения сказочных животных;</w:t>
            </w:r>
          </w:p>
          <w:p w:rsidR="00F33911" w:rsidRPr="003D1A39" w:rsidRDefault="00F33911" w:rsidP="00F33911">
            <w:pPr>
              <w:jc w:val="both"/>
              <w:rPr>
                <w:rFonts w:ascii="Times New Roman" w:hAnsi="Times New Roman" w:cs="Times New Roman"/>
                <w:sz w:val="24"/>
                <w:szCs w:val="24"/>
              </w:rPr>
            </w:pPr>
            <w:r w:rsidRPr="003D1A39">
              <w:rPr>
                <w:rFonts w:ascii="Times New Roman" w:hAnsi="Times New Roman" w:cs="Times New Roman"/>
                <w:sz w:val="24"/>
                <w:szCs w:val="24"/>
              </w:rPr>
              <w:t>• развивать эстетический вкус, воспитывать чувство прекрасного, побуждать нравственно-эстетические и эмоциональные переживания;</w:t>
            </w:r>
          </w:p>
          <w:p w:rsidR="00F33911" w:rsidRPr="00B65989" w:rsidRDefault="00F33911" w:rsidP="00F33911">
            <w:pPr>
              <w:contextualSpacing/>
              <w:jc w:val="both"/>
              <w:rPr>
                <w:rFonts w:ascii="Times New Roman" w:hAnsi="Times New Roman" w:cs="Times New Roman"/>
                <w:sz w:val="24"/>
                <w:szCs w:val="24"/>
              </w:rPr>
            </w:pPr>
            <w:r w:rsidRPr="003D1A39">
              <w:rPr>
                <w:rFonts w:ascii="Times New Roman" w:hAnsi="Times New Roman" w:cs="Times New Roman"/>
                <w:sz w:val="24"/>
                <w:szCs w:val="24"/>
              </w:rPr>
              <w:t>• побуждать интерес творческим проявлениям в игре и игровому общению со сверстниками.</w:t>
            </w:r>
          </w:p>
          <w:p w:rsidR="00F33911" w:rsidRPr="00B65989" w:rsidRDefault="00F33911" w:rsidP="00F33911">
            <w:pPr>
              <w:contextualSpacing/>
              <w:jc w:val="both"/>
              <w:rPr>
                <w:rFonts w:ascii="Times New Roman" w:hAnsi="Times New Roman" w:cs="Times New Roman"/>
                <w:sz w:val="24"/>
                <w:szCs w:val="24"/>
              </w:rPr>
            </w:pPr>
          </w:p>
        </w:tc>
        <w:tc>
          <w:tcPr>
            <w:tcW w:w="8083" w:type="dxa"/>
            <w:gridSpan w:val="2"/>
            <w:tcBorders>
              <w:top w:val="dashSmallGap" w:sz="4" w:space="0" w:color="auto"/>
              <w:bottom w:val="single" w:sz="4" w:space="0" w:color="auto"/>
            </w:tcBorders>
          </w:tcPr>
          <w:p w:rsidR="00F33911" w:rsidRPr="00B65989" w:rsidRDefault="00140842" w:rsidP="00F33911">
            <w:pPr>
              <w:contextualSpacing/>
              <w:jc w:val="both"/>
              <w:rPr>
                <w:rFonts w:ascii="Times New Roman" w:hAnsi="Times New Roman" w:cs="Times New Roman"/>
                <w:sz w:val="24"/>
                <w:szCs w:val="24"/>
              </w:rPr>
            </w:pPr>
            <w:r w:rsidRPr="00963C72">
              <w:rPr>
                <w:rFonts w:ascii="Times New Roman" w:hAnsi="Times New Roman" w:cs="Times New Roman"/>
                <w:sz w:val="24"/>
                <w:szCs w:val="24"/>
              </w:rPr>
              <w:lastRenderedPageBreak/>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w:t>
            </w:r>
            <w:r w:rsidRPr="00963C72">
              <w:rPr>
                <w:rFonts w:ascii="Times New Roman" w:hAnsi="Times New Roman" w:cs="Times New Roman"/>
                <w:sz w:val="24"/>
                <w:szCs w:val="24"/>
              </w:rPr>
              <w:lastRenderedPageBreak/>
              <w:t>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F33911" w:rsidRPr="00B65989" w:rsidTr="00140842">
        <w:trPr>
          <w:trHeight w:val="195"/>
        </w:trPr>
        <w:tc>
          <w:tcPr>
            <w:tcW w:w="2207" w:type="dxa"/>
            <w:vMerge/>
            <w:tcBorders>
              <w:top w:val="double" w:sz="4" w:space="0" w:color="auto"/>
            </w:tcBorders>
            <w:shd w:val="clear" w:color="auto" w:fill="AEAAAA" w:themeFill="background2" w:themeFillShade="BF"/>
          </w:tcPr>
          <w:p w:rsidR="00F33911" w:rsidRPr="00B65989" w:rsidRDefault="00F33911" w:rsidP="00F33911">
            <w:pPr>
              <w:contextualSpacing/>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7E6E6" w:themeFill="background2"/>
          </w:tcPr>
          <w:p w:rsidR="00F33911" w:rsidRPr="00B65989" w:rsidRDefault="00F33911" w:rsidP="00F33911">
            <w:pPr>
              <w:contextualSpacing/>
              <w:jc w:val="center"/>
              <w:rPr>
                <w:rFonts w:ascii="Times New Roman" w:hAnsi="Times New Roman" w:cs="Times New Roman"/>
                <w:sz w:val="24"/>
                <w:szCs w:val="24"/>
              </w:rPr>
            </w:pPr>
            <w:r w:rsidRPr="00B65989">
              <w:rPr>
                <w:rFonts w:ascii="Times New Roman" w:hAnsi="Times New Roman" w:cs="Times New Roman"/>
                <w:sz w:val="24"/>
                <w:szCs w:val="24"/>
              </w:rPr>
              <w:t>6) культурно-досуговая деятельность:</w:t>
            </w:r>
          </w:p>
        </w:tc>
      </w:tr>
      <w:tr w:rsidR="00140842" w:rsidRPr="00B65989" w:rsidTr="00140842">
        <w:trPr>
          <w:trHeight w:val="4372"/>
        </w:trPr>
        <w:tc>
          <w:tcPr>
            <w:tcW w:w="2207" w:type="dxa"/>
            <w:vMerge/>
            <w:tcBorders>
              <w:top w:val="double" w:sz="4" w:space="0" w:color="auto"/>
            </w:tcBorders>
            <w:shd w:val="clear" w:color="auto" w:fill="AEAAAA" w:themeFill="background2" w:themeFillShade="BF"/>
          </w:tcPr>
          <w:p w:rsidR="00140842" w:rsidRPr="00B65989" w:rsidRDefault="00140842" w:rsidP="00140842">
            <w:pPr>
              <w:contextualSpacing/>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40842" w:rsidRPr="003D1A39" w:rsidRDefault="00140842" w:rsidP="00140842">
            <w:pPr>
              <w:jc w:val="both"/>
              <w:rPr>
                <w:rFonts w:ascii="Times New Roman" w:hAnsi="Times New Roman" w:cs="Times New Roman"/>
                <w:sz w:val="24"/>
                <w:szCs w:val="24"/>
              </w:rPr>
            </w:pPr>
            <w:r w:rsidRPr="003D1A39">
              <w:rPr>
                <w:rFonts w:ascii="Times New Roman" w:hAnsi="Times New Roman" w:cs="Times New Roman"/>
                <w:sz w:val="24"/>
                <w:szCs w:val="24"/>
              </w:rPr>
              <w:t>•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140842" w:rsidRPr="003D1A39" w:rsidRDefault="00140842" w:rsidP="00140842">
            <w:pPr>
              <w:jc w:val="both"/>
              <w:rPr>
                <w:rFonts w:ascii="Times New Roman" w:hAnsi="Times New Roman" w:cs="Times New Roman"/>
                <w:sz w:val="24"/>
                <w:szCs w:val="24"/>
              </w:rPr>
            </w:pPr>
            <w:r w:rsidRPr="003D1A39">
              <w:rPr>
                <w:rFonts w:ascii="Times New Roman" w:hAnsi="Times New Roman" w:cs="Times New Roman"/>
                <w:sz w:val="24"/>
                <w:szCs w:val="24"/>
              </w:rPr>
              <w:t>• развивать интерес к развлечениям, знакомящим с культурой и традициями народов страны;</w:t>
            </w:r>
          </w:p>
          <w:p w:rsidR="00140842" w:rsidRPr="003D1A39" w:rsidRDefault="00140842" w:rsidP="00140842">
            <w:pPr>
              <w:jc w:val="both"/>
              <w:rPr>
                <w:rFonts w:ascii="Times New Roman" w:hAnsi="Times New Roman" w:cs="Times New Roman"/>
                <w:sz w:val="24"/>
                <w:szCs w:val="24"/>
              </w:rPr>
            </w:pPr>
            <w:r w:rsidRPr="003D1A39">
              <w:rPr>
                <w:rFonts w:ascii="Times New Roman" w:hAnsi="Times New Roman" w:cs="Times New Roman"/>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140842" w:rsidRPr="003D1A39" w:rsidRDefault="00140842" w:rsidP="00140842">
            <w:pPr>
              <w:jc w:val="both"/>
              <w:rPr>
                <w:rFonts w:ascii="Times New Roman" w:hAnsi="Times New Roman" w:cs="Times New Roman"/>
                <w:sz w:val="24"/>
                <w:szCs w:val="24"/>
              </w:rPr>
            </w:pPr>
            <w:r w:rsidRPr="003D1A39">
              <w:rPr>
                <w:rFonts w:ascii="Times New Roman" w:hAnsi="Times New Roman" w:cs="Times New Roman"/>
                <w:sz w:val="24"/>
                <w:szCs w:val="24"/>
              </w:rPr>
              <w:t>• приобщать к праздничной культуре, развивать желание принимать участие в праздниках (календарных, государственных, народных);</w:t>
            </w:r>
          </w:p>
          <w:p w:rsidR="00140842" w:rsidRPr="003D1A39" w:rsidRDefault="00140842" w:rsidP="00140842">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чувства причастности к событиям, происходящим в стране;</w:t>
            </w:r>
          </w:p>
          <w:p w:rsidR="00140842" w:rsidRPr="003D1A39" w:rsidRDefault="00140842" w:rsidP="00140842">
            <w:pPr>
              <w:jc w:val="both"/>
              <w:rPr>
                <w:rFonts w:ascii="Times New Roman" w:hAnsi="Times New Roman" w:cs="Times New Roman"/>
                <w:sz w:val="24"/>
                <w:szCs w:val="24"/>
              </w:rPr>
            </w:pPr>
            <w:r w:rsidRPr="003D1A39">
              <w:rPr>
                <w:rFonts w:ascii="Times New Roman" w:hAnsi="Times New Roman" w:cs="Times New Roman"/>
                <w:sz w:val="24"/>
                <w:szCs w:val="24"/>
              </w:rPr>
              <w:t xml:space="preserve">• развивать индивидуальные творческие способности и художественные наклонности </w:t>
            </w:r>
            <w:r w:rsidRPr="003D1A39">
              <w:rPr>
                <w:rFonts w:ascii="Times New Roman" w:hAnsi="Times New Roman" w:cs="Times New Roman"/>
                <w:sz w:val="24"/>
                <w:szCs w:val="24"/>
              </w:rPr>
              <w:lastRenderedPageBreak/>
              <w:t>ребёнка;</w:t>
            </w:r>
          </w:p>
          <w:p w:rsidR="00140842" w:rsidRPr="00B65989" w:rsidRDefault="00140842" w:rsidP="00140842">
            <w:pPr>
              <w:contextualSpacing/>
              <w:jc w:val="both"/>
              <w:rPr>
                <w:rFonts w:ascii="Times New Roman" w:hAnsi="Times New Roman" w:cs="Times New Roman"/>
                <w:sz w:val="24"/>
                <w:szCs w:val="24"/>
              </w:rPr>
            </w:pPr>
            <w:r w:rsidRPr="003D1A39">
              <w:rPr>
                <w:rFonts w:ascii="Times New Roman" w:hAnsi="Times New Roman" w:cs="Times New Roman"/>
                <w:sz w:val="24"/>
                <w:szCs w:val="24"/>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8083" w:type="dxa"/>
            <w:gridSpan w:val="2"/>
            <w:tcBorders>
              <w:top w:val="dashSmallGap" w:sz="4" w:space="0" w:color="auto"/>
              <w:bottom w:val="single" w:sz="4" w:space="0" w:color="auto"/>
            </w:tcBorders>
          </w:tcPr>
          <w:p w:rsidR="00140842" w:rsidRPr="00B65989" w:rsidRDefault="00140842" w:rsidP="00140842">
            <w:pPr>
              <w:contextualSpacing/>
              <w:jc w:val="both"/>
              <w:rPr>
                <w:rFonts w:ascii="Times New Roman" w:hAnsi="Times New Roman" w:cs="Times New Roman"/>
                <w:sz w:val="24"/>
                <w:szCs w:val="24"/>
              </w:rPr>
            </w:pPr>
            <w:r w:rsidRPr="00B65989">
              <w:rPr>
                <w:rFonts w:ascii="Times New Roman" w:hAnsi="Times New Roman" w:cs="Times New Roman"/>
                <w:sz w:val="24"/>
                <w:szCs w:val="24"/>
              </w:rPr>
              <w:lastRenderedPageBreak/>
              <w:t xml:space="preserve">1) </w:t>
            </w:r>
            <w:r w:rsidRPr="00963C72">
              <w:rPr>
                <w:rFonts w:ascii="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w:t>
            </w:r>
            <w:r>
              <w:rPr>
                <w:rFonts w:ascii="Times New Roman" w:hAnsi="Times New Roman" w:cs="Times New Roman"/>
                <w:sz w:val="24"/>
                <w:szCs w:val="24"/>
              </w:rPr>
              <w:t>ересным и содержательным делом.</w:t>
            </w:r>
          </w:p>
          <w:p w:rsidR="00140842" w:rsidRPr="00B65989" w:rsidRDefault="00140842" w:rsidP="00140842">
            <w:pPr>
              <w:contextualSpacing/>
              <w:jc w:val="both"/>
              <w:rPr>
                <w:rFonts w:ascii="Times New Roman" w:hAnsi="Times New Roman" w:cs="Times New Roman"/>
                <w:sz w:val="24"/>
                <w:szCs w:val="24"/>
              </w:rPr>
            </w:pPr>
          </w:p>
        </w:tc>
      </w:tr>
      <w:tr w:rsidR="00140842" w:rsidRPr="00B65989" w:rsidTr="00140842">
        <w:trPr>
          <w:trHeight w:val="666"/>
        </w:trPr>
        <w:tc>
          <w:tcPr>
            <w:tcW w:w="2207" w:type="dxa"/>
            <w:vMerge/>
            <w:tcBorders>
              <w:top w:val="double" w:sz="4" w:space="0" w:color="auto"/>
            </w:tcBorders>
            <w:shd w:val="clear" w:color="auto" w:fill="AEAAAA" w:themeFill="background2" w:themeFillShade="BF"/>
          </w:tcPr>
          <w:p w:rsidR="00140842" w:rsidRPr="00B65989" w:rsidRDefault="00140842" w:rsidP="00140842">
            <w:pPr>
              <w:contextualSpacing/>
              <w:jc w:val="both"/>
              <w:rPr>
                <w:rFonts w:ascii="Times New Roman" w:hAnsi="Times New Roman" w:cs="Times New Roman"/>
                <w:b/>
                <w:bCs/>
                <w:sz w:val="24"/>
                <w:szCs w:val="24"/>
              </w:rPr>
            </w:pPr>
          </w:p>
        </w:tc>
        <w:tc>
          <w:tcPr>
            <w:tcW w:w="13214" w:type="dxa"/>
            <w:gridSpan w:val="3"/>
            <w:tcBorders>
              <w:top w:val="dashSmallGap" w:sz="4" w:space="0" w:color="auto"/>
            </w:tcBorders>
            <w:shd w:val="clear" w:color="auto" w:fill="E7E6E6" w:themeFill="background2"/>
          </w:tcPr>
          <w:p w:rsidR="00140842" w:rsidRPr="00B65989" w:rsidRDefault="00140842" w:rsidP="00140842">
            <w:pPr>
              <w:contextualSpacing/>
              <w:jc w:val="both"/>
              <w:rPr>
                <w:rFonts w:ascii="Times New Roman" w:hAnsi="Times New Roman" w:cs="Times New Roman"/>
                <w:sz w:val="24"/>
                <w:szCs w:val="24"/>
              </w:rPr>
            </w:pPr>
            <w:r w:rsidRPr="00B65989">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B65989">
              <w:rPr>
                <w:rFonts w:ascii="Times New Roman" w:hAnsi="Times New Roman" w:cs="Times New Roman"/>
                <w:b/>
                <w:sz w:val="24"/>
                <w:szCs w:val="24"/>
              </w:rPr>
              <w:t>«Культура» и «Красота»</w:t>
            </w:r>
            <w:r w:rsidRPr="00B65989">
              <w:rPr>
                <w:rFonts w:ascii="Times New Roman" w:hAnsi="Times New Roman" w:cs="Times New Roman"/>
                <w:sz w:val="24"/>
                <w:szCs w:val="24"/>
              </w:rPr>
              <w:t>, что предполагает:</w:t>
            </w:r>
          </w:p>
          <w:p w:rsidR="00140842" w:rsidRPr="00B65989" w:rsidRDefault="00140842" w:rsidP="00140842">
            <w:pPr>
              <w:contextualSpacing/>
              <w:jc w:val="both"/>
              <w:rPr>
                <w:rFonts w:ascii="Times New Roman" w:hAnsi="Times New Roman" w:cs="Times New Roman"/>
                <w:sz w:val="24"/>
                <w:szCs w:val="24"/>
              </w:rPr>
            </w:pPr>
            <w:r w:rsidRPr="00B65989">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40842" w:rsidRPr="00B65989" w:rsidRDefault="00140842" w:rsidP="00140842">
            <w:pPr>
              <w:contextualSpacing/>
              <w:jc w:val="both"/>
              <w:rPr>
                <w:rFonts w:ascii="Times New Roman" w:hAnsi="Times New Roman" w:cs="Times New Roman"/>
                <w:sz w:val="24"/>
                <w:szCs w:val="24"/>
              </w:rPr>
            </w:pPr>
            <w:r w:rsidRPr="00B65989">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140842" w:rsidRPr="00B65989" w:rsidRDefault="00140842" w:rsidP="00140842">
            <w:pPr>
              <w:contextualSpacing/>
              <w:jc w:val="both"/>
              <w:rPr>
                <w:rFonts w:ascii="Times New Roman" w:hAnsi="Times New Roman" w:cs="Times New Roman"/>
                <w:sz w:val="24"/>
                <w:szCs w:val="24"/>
              </w:rPr>
            </w:pPr>
            <w:r w:rsidRPr="00B65989">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140842" w:rsidRPr="00B65989" w:rsidRDefault="00140842" w:rsidP="00140842">
            <w:pPr>
              <w:contextualSpacing/>
              <w:jc w:val="both"/>
              <w:rPr>
                <w:rFonts w:ascii="Times New Roman" w:hAnsi="Times New Roman" w:cs="Times New Roman"/>
                <w:sz w:val="24"/>
                <w:szCs w:val="24"/>
              </w:rPr>
            </w:pPr>
            <w:r w:rsidRPr="00B65989">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140842" w:rsidRPr="00B65989" w:rsidRDefault="00140842" w:rsidP="00140842">
            <w:pPr>
              <w:contextualSpacing/>
              <w:jc w:val="both"/>
              <w:rPr>
                <w:rFonts w:ascii="Times New Roman" w:hAnsi="Times New Roman" w:cs="Times New Roman"/>
                <w:sz w:val="24"/>
                <w:szCs w:val="24"/>
              </w:rPr>
            </w:pPr>
            <w:r w:rsidRPr="00B65989">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140842" w:rsidRPr="00B65989" w:rsidRDefault="00140842" w:rsidP="00140842">
            <w:pPr>
              <w:contextualSpacing/>
              <w:jc w:val="both"/>
              <w:rPr>
                <w:rFonts w:ascii="Times New Roman" w:hAnsi="Times New Roman" w:cs="Times New Roman"/>
                <w:sz w:val="24"/>
                <w:szCs w:val="24"/>
              </w:rPr>
            </w:pPr>
            <w:r w:rsidRPr="00B65989">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140842" w:rsidRPr="00B65989" w:rsidTr="00140842">
        <w:trPr>
          <w:trHeight w:val="285"/>
        </w:trPr>
        <w:tc>
          <w:tcPr>
            <w:tcW w:w="2207" w:type="dxa"/>
            <w:vMerge w:val="restart"/>
            <w:tcBorders>
              <w:top w:val="double" w:sz="4" w:space="0" w:color="auto"/>
            </w:tcBorders>
            <w:shd w:val="clear" w:color="auto" w:fill="AEAAAA" w:themeFill="background2" w:themeFillShade="BF"/>
          </w:tcPr>
          <w:p w:rsidR="00140842" w:rsidRPr="00B65989" w:rsidRDefault="00140842" w:rsidP="00140842">
            <w:pPr>
              <w:contextualSpacing/>
              <w:jc w:val="both"/>
              <w:rPr>
                <w:rFonts w:ascii="Times New Roman" w:hAnsi="Times New Roman" w:cs="Times New Roman"/>
                <w:b/>
                <w:bCs/>
                <w:sz w:val="24"/>
                <w:szCs w:val="24"/>
              </w:rPr>
            </w:pPr>
            <w:r w:rsidRPr="00B659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rsidR="00140842" w:rsidRPr="00B65989" w:rsidRDefault="00140842" w:rsidP="00140842">
            <w:pPr>
              <w:contextualSpacing/>
              <w:jc w:val="both"/>
              <w:rPr>
                <w:rFonts w:ascii="Times New Roman" w:hAnsi="Times New Roman" w:cs="Times New Roman"/>
                <w:sz w:val="24"/>
                <w:szCs w:val="24"/>
              </w:rPr>
            </w:pP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t xml:space="preserve"> обогащать двигательный опыт детей, способствуя техничному выполнению </w:t>
            </w:r>
            <w:r w:rsidRPr="002266D1">
              <w:rPr>
                <w:rFonts w:ascii="Times New Roman" w:hAnsi="Times New Roman" w:cs="Times New Roman"/>
                <w:sz w:val="24"/>
                <w:szCs w:val="24"/>
              </w:rPr>
              <w:lastRenderedPageBreak/>
              <w:t>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140842" w:rsidRPr="00B65989" w:rsidRDefault="00140842" w:rsidP="00140842">
            <w:pPr>
              <w:contextualSpacing/>
              <w:jc w:val="both"/>
              <w:rPr>
                <w:rFonts w:ascii="Times New Roman" w:hAnsi="Times New Roman" w:cs="Times New Roman"/>
                <w:sz w:val="24"/>
                <w:szCs w:val="24"/>
              </w:rPr>
            </w:pPr>
            <w:r w:rsidRPr="002266D1">
              <w:rPr>
                <w:rFonts w:ascii="Times New Roman" w:hAnsi="Times New Roman" w:cs="Times New Roman"/>
                <w:sz w:val="24"/>
                <w:szCs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8083" w:type="dxa"/>
            <w:gridSpan w:val="2"/>
            <w:tcBorders>
              <w:top w:val="double" w:sz="4" w:space="0" w:color="auto"/>
              <w:bottom w:val="dashSmallGap" w:sz="4" w:space="0" w:color="auto"/>
            </w:tcBorders>
          </w:tcPr>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w:t>
            </w:r>
            <w:r w:rsidRPr="002266D1">
              <w:rPr>
                <w:rFonts w:ascii="Times New Roman" w:hAnsi="Times New Roman" w:cs="Times New Roman"/>
                <w:sz w:val="24"/>
                <w:szCs w:val="24"/>
              </w:rPr>
              <w:lastRenderedPageBreak/>
              <w:t>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140842" w:rsidRPr="00BF6EAC" w:rsidRDefault="00140842" w:rsidP="00140842">
            <w:pPr>
              <w:pStyle w:val="a5"/>
              <w:numPr>
                <w:ilvl w:val="2"/>
                <w:numId w:val="40"/>
              </w:numPr>
              <w:jc w:val="both"/>
              <w:rPr>
                <w:rFonts w:ascii="Times New Roman" w:hAnsi="Times New Roman" w:cs="Times New Roman"/>
                <w:sz w:val="24"/>
                <w:szCs w:val="24"/>
              </w:rPr>
            </w:pPr>
            <w:r w:rsidRPr="00BF6EAC">
              <w:rPr>
                <w:rFonts w:ascii="Times New Roman" w:hAnsi="Times New Roman" w:cs="Times New Roman"/>
                <w:sz w:val="24"/>
                <w:szCs w:val="24"/>
                <w:highlight w:val="lightGray"/>
              </w:rPr>
              <w:t>Основная гимнастика</w:t>
            </w:r>
            <w:r w:rsidRPr="00BF6EAC">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140842" w:rsidRPr="002266D1" w:rsidRDefault="00140842" w:rsidP="00140842">
            <w:pPr>
              <w:jc w:val="both"/>
              <w:rPr>
                <w:rFonts w:ascii="Times New Roman" w:hAnsi="Times New Roman" w:cs="Times New Roman"/>
                <w:i/>
                <w:sz w:val="24"/>
                <w:szCs w:val="24"/>
              </w:rPr>
            </w:pPr>
            <w:r w:rsidRPr="002266D1">
              <w:rPr>
                <w:rFonts w:ascii="Times New Roman" w:hAnsi="Times New Roman" w:cs="Times New Roman"/>
                <w:i/>
                <w:sz w:val="24"/>
                <w:szCs w:val="24"/>
              </w:rPr>
              <w:t>• Основные движения:</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t>•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t>•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lastRenderedPageBreak/>
              <w:t>•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t>•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t>•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t>•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t xml:space="preserve">Педагог обучает разнообразным упражнениям, которые дети могут переносить в самостоятельную двигательную деятельность. </w:t>
            </w:r>
          </w:p>
          <w:p w:rsidR="00140842" w:rsidRPr="002266D1" w:rsidRDefault="00140842" w:rsidP="00140842">
            <w:pPr>
              <w:jc w:val="both"/>
              <w:rPr>
                <w:rFonts w:ascii="Times New Roman" w:hAnsi="Times New Roman" w:cs="Times New Roman"/>
                <w:i/>
                <w:sz w:val="24"/>
                <w:szCs w:val="24"/>
              </w:rPr>
            </w:pPr>
            <w:r w:rsidRPr="002266D1">
              <w:rPr>
                <w:rFonts w:ascii="Times New Roman" w:hAnsi="Times New Roman" w:cs="Times New Roman"/>
                <w:i/>
                <w:sz w:val="24"/>
                <w:szCs w:val="24"/>
              </w:rPr>
              <w:t>• Общеразвивающие упражнения:</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t xml:space="preserve">• упражнения для кистей рук, развития и укрепления мышц рук и плечевого </w:t>
            </w:r>
            <w:r w:rsidRPr="002266D1">
              <w:rPr>
                <w:rFonts w:ascii="Times New Roman" w:hAnsi="Times New Roman" w:cs="Times New Roman"/>
                <w:sz w:val="24"/>
                <w:szCs w:val="24"/>
              </w:rPr>
              <w:lastRenderedPageBreak/>
              <w:t>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t>•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140842" w:rsidRPr="002266D1" w:rsidRDefault="00140842" w:rsidP="00140842">
            <w:pPr>
              <w:jc w:val="both"/>
              <w:rPr>
                <w:rFonts w:ascii="Times New Roman" w:hAnsi="Times New Roman" w:cs="Times New Roman"/>
                <w:i/>
                <w:sz w:val="24"/>
                <w:szCs w:val="24"/>
              </w:rPr>
            </w:pPr>
            <w:r w:rsidRPr="002266D1">
              <w:rPr>
                <w:rFonts w:ascii="Times New Roman" w:hAnsi="Times New Roman" w:cs="Times New Roman"/>
                <w:i/>
                <w:sz w:val="24"/>
                <w:szCs w:val="24"/>
              </w:rPr>
              <w:t>• Ритмическая гимнастика:</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w:t>
            </w:r>
            <w:r w:rsidRPr="002266D1">
              <w:rPr>
                <w:rFonts w:ascii="Times New Roman" w:hAnsi="Times New Roman" w:cs="Times New Roman"/>
                <w:sz w:val="24"/>
                <w:szCs w:val="24"/>
              </w:rPr>
              <w:lastRenderedPageBreak/>
              <w:t>движений в сочетании с хлопками.</w:t>
            </w:r>
          </w:p>
          <w:p w:rsidR="00140842" w:rsidRPr="002266D1" w:rsidRDefault="00140842" w:rsidP="00140842">
            <w:pPr>
              <w:jc w:val="both"/>
              <w:rPr>
                <w:rFonts w:ascii="Times New Roman" w:hAnsi="Times New Roman" w:cs="Times New Roman"/>
                <w:i/>
                <w:sz w:val="24"/>
                <w:szCs w:val="24"/>
              </w:rPr>
            </w:pPr>
            <w:r w:rsidRPr="002266D1">
              <w:rPr>
                <w:rFonts w:ascii="Times New Roman" w:hAnsi="Times New Roman" w:cs="Times New Roman"/>
                <w:i/>
                <w:sz w:val="24"/>
                <w:szCs w:val="24"/>
              </w:rPr>
              <w:t>• Строевые упражнения:</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highlight w:val="lightGray"/>
              </w:rPr>
              <w:t>2)</w:t>
            </w:r>
            <w:r w:rsidRPr="002266D1">
              <w:rPr>
                <w:rFonts w:ascii="Times New Roman" w:hAnsi="Times New Roman" w:cs="Times New Roman"/>
                <w:sz w:val="24"/>
                <w:szCs w:val="24"/>
                <w:highlight w:val="lightGray"/>
              </w:rPr>
              <w:tab/>
              <w:t>Подвижные игры:</w:t>
            </w:r>
            <w:r w:rsidRPr="002266D1">
              <w:rPr>
                <w:rFonts w:ascii="Times New Roman" w:hAnsi="Times New Roman" w:cs="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highlight w:val="lightGray"/>
              </w:rPr>
              <w:t>3)</w:t>
            </w:r>
            <w:r w:rsidRPr="002266D1">
              <w:rPr>
                <w:rFonts w:ascii="Times New Roman" w:hAnsi="Times New Roman" w:cs="Times New Roman"/>
                <w:sz w:val="24"/>
                <w:szCs w:val="24"/>
                <w:highlight w:val="lightGray"/>
              </w:rPr>
              <w:tab/>
              <w:t>Спортивные упражнения</w:t>
            </w:r>
            <w:r w:rsidRPr="002266D1">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t>• Катание на санках: подъем с санками на гору, скатывание с горки, торможение при спуске, катание на санках друг друга.</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t>• Катание на трехколесном и двухколесном велосипеде, самокате: по прямой, по кругу с поворотами, с разной скоростью.</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t>• Ходьба на лыжах: скользящим шагом, повороты на месте, подъем на гору «ступающим шагом» и «полуёлочкой».</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t>•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highlight w:val="lightGray"/>
              </w:rPr>
              <w:t>4)</w:t>
            </w:r>
            <w:r w:rsidRPr="002266D1">
              <w:rPr>
                <w:rFonts w:ascii="Times New Roman" w:hAnsi="Times New Roman" w:cs="Times New Roman"/>
                <w:sz w:val="24"/>
                <w:szCs w:val="24"/>
                <w:highlight w:val="lightGray"/>
              </w:rPr>
              <w:tab/>
              <w:t>Формирование основ здорового образа жизни</w:t>
            </w:r>
            <w:r w:rsidRPr="002266D1">
              <w:rPr>
                <w:rFonts w:ascii="Times New Roman" w:hAnsi="Times New Roman" w:cs="Times New Roman"/>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w:t>
            </w:r>
            <w:r w:rsidRPr="002266D1">
              <w:rPr>
                <w:rFonts w:ascii="Times New Roman" w:hAnsi="Times New Roman" w:cs="Times New Roman"/>
                <w:sz w:val="24"/>
                <w:szCs w:val="24"/>
              </w:rPr>
              <w:lastRenderedPageBreak/>
              <w:t>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highlight w:val="lightGray"/>
              </w:rPr>
              <w:t>5)</w:t>
            </w:r>
            <w:r w:rsidRPr="002266D1">
              <w:rPr>
                <w:rFonts w:ascii="Times New Roman" w:hAnsi="Times New Roman" w:cs="Times New Roman"/>
                <w:sz w:val="24"/>
                <w:szCs w:val="24"/>
                <w:highlight w:val="lightGray"/>
              </w:rPr>
              <w:tab/>
              <w:t>Активный отдых.</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i/>
                <w:sz w:val="24"/>
                <w:szCs w:val="24"/>
              </w:rPr>
              <w:t>• Физкультурные праздники и досуги</w:t>
            </w:r>
            <w:r w:rsidRPr="002266D1">
              <w:rPr>
                <w:rFonts w:ascii="Times New Roman" w:hAnsi="Times New Roman" w:cs="Times New Roman"/>
                <w:sz w:val="24"/>
                <w:szCs w:val="24"/>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140842" w:rsidRPr="002266D1" w:rsidRDefault="00140842" w:rsidP="00140842">
            <w:pPr>
              <w:jc w:val="both"/>
              <w:rPr>
                <w:rFonts w:ascii="Times New Roman" w:hAnsi="Times New Roman" w:cs="Times New Roman"/>
                <w:sz w:val="24"/>
                <w:szCs w:val="24"/>
              </w:rPr>
            </w:pPr>
            <w:r w:rsidRPr="002266D1">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140842" w:rsidRPr="00B65989" w:rsidRDefault="00140842" w:rsidP="00140842">
            <w:pPr>
              <w:contextualSpacing/>
              <w:jc w:val="both"/>
              <w:rPr>
                <w:rFonts w:ascii="Times New Roman" w:hAnsi="Times New Roman" w:cs="Times New Roman"/>
                <w:sz w:val="24"/>
                <w:szCs w:val="24"/>
              </w:rPr>
            </w:pPr>
            <w:r w:rsidRPr="002266D1">
              <w:rPr>
                <w:rFonts w:ascii="Times New Roman" w:hAnsi="Times New Roman" w:cs="Times New Roman"/>
                <w:i/>
                <w:sz w:val="24"/>
                <w:szCs w:val="24"/>
              </w:rPr>
              <w:t>• Дни здоровья</w:t>
            </w:r>
            <w:r w:rsidRPr="002266D1">
              <w:rPr>
                <w:rFonts w:ascii="Times New Roman" w:hAnsi="Times New Roman" w:cs="Times New Roman"/>
                <w:sz w:val="24"/>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tc>
      </w:tr>
      <w:tr w:rsidR="00140842" w:rsidRPr="00B65989" w:rsidTr="00140842">
        <w:trPr>
          <w:trHeight w:val="258"/>
        </w:trPr>
        <w:tc>
          <w:tcPr>
            <w:tcW w:w="2207" w:type="dxa"/>
            <w:vMerge/>
            <w:tcBorders>
              <w:bottom w:val="single" w:sz="4" w:space="0" w:color="auto"/>
            </w:tcBorders>
            <w:shd w:val="clear" w:color="auto" w:fill="AEAAAA" w:themeFill="background2" w:themeFillShade="BF"/>
          </w:tcPr>
          <w:p w:rsidR="00140842" w:rsidRPr="00B65989" w:rsidRDefault="00140842" w:rsidP="00140842">
            <w:pPr>
              <w:contextualSpacing/>
              <w:jc w:val="both"/>
              <w:rPr>
                <w:rFonts w:ascii="Times New Roman" w:hAnsi="Times New Roman" w:cs="Times New Roman"/>
                <w:b/>
                <w:bCs/>
                <w:sz w:val="24"/>
                <w:szCs w:val="24"/>
              </w:rPr>
            </w:pPr>
          </w:p>
        </w:tc>
        <w:tc>
          <w:tcPr>
            <w:tcW w:w="13214" w:type="dxa"/>
            <w:gridSpan w:val="3"/>
            <w:tcBorders>
              <w:top w:val="dashSmallGap" w:sz="4" w:space="0" w:color="auto"/>
            </w:tcBorders>
            <w:shd w:val="clear" w:color="auto" w:fill="E7E6E6" w:themeFill="background2"/>
          </w:tcPr>
          <w:p w:rsidR="00140842" w:rsidRPr="00B65989" w:rsidRDefault="00140842" w:rsidP="00140842">
            <w:pPr>
              <w:contextualSpacing/>
              <w:jc w:val="both"/>
              <w:rPr>
                <w:rFonts w:ascii="Times New Roman" w:hAnsi="Times New Roman" w:cs="Times New Roman"/>
                <w:sz w:val="24"/>
                <w:szCs w:val="24"/>
              </w:rPr>
            </w:pPr>
            <w:r w:rsidRPr="00B65989">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65989">
              <w:rPr>
                <w:rFonts w:ascii="Times New Roman" w:hAnsi="Times New Roman" w:cs="Times New Roman"/>
                <w:b/>
                <w:sz w:val="24"/>
                <w:szCs w:val="24"/>
              </w:rPr>
              <w:t>«Жизнь», «Здоровье»</w:t>
            </w:r>
            <w:r w:rsidRPr="00B65989">
              <w:rPr>
                <w:rFonts w:ascii="Times New Roman" w:hAnsi="Times New Roman" w:cs="Times New Roman"/>
                <w:sz w:val="24"/>
                <w:szCs w:val="24"/>
              </w:rPr>
              <w:t>, что предполагает:</w:t>
            </w:r>
          </w:p>
          <w:p w:rsidR="00140842" w:rsidRPr="00B65989" w:rsidRDefault="00140842" w:rsidP="00140842">
            <w:pPr>
              <w:contextualSpacing/>
              <w:jc w:val="both"/>
              <w:rPr>
                <w:rFonts w:ascii="Times New Roman" w:hAnsi="Times New Roman" w:cs="Times New Roman"/>
                <w:sz w:val="24"/>
                <w:szCs w:val="24"/>
              </w:rPr>
            </w:pPr>
            <w:r w:rsidRPr="00B65989">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40842" w:rsidRPr="00B65989" w:rsidRDefault="00140842" w:rsidP="00140842">
            <w:pPr>
              <w:contextualSpacing/>
              <w:jc w:val="both"/>
              <w:rPr>
                <w:rFonts w:ascii="Times New Roman" w:hAnsi="Times New Roman" w:cs="Times New Roman"/>
                <w:sz w:val="24"/>
                <w:szCs w:val="24"/>
              </w:rPr>
            </w:pPr>
            <w:r w:rsidRPr="00B65989">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140842" w:rsidRPr="00B65989" w:rsidRDefault="00140842" w:rsidP="00140842">
            <w:pPr>
              <w:contextualSpacing/>
              <w:jc w:val="both"/>
              <w:rPr>
                <w:rFonts w:ascii="Times New Roman" w:hAnsi="Times New Roman" w:cs="Times New Roman"/>
                <w:sz w:val="24"/>
                <w:szCs w:val="24"/>
              </w:rPr>
            </w:pPr>
            <w:r w:rsidRPr="00B65989">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40842" w:rsidRPr="00B65989" w:rsidRDefault="00140842" w:rsidP="00140842">
            <w:pPr>
              <w:contextualSpacing/>
              <w:jc w:val="both"/>
              <w:rPr>
                <w:rFonts w:ascii="Times New Roman" w:hAnsi="Times New Roman" w:cs="Times New Roman"/>
                <w:sz w:val="24"/>
                <w:szCs w:val="24"/>
              </w:rPr>
            </w:pPr>
            <w:r w:rsidRPr="00B65989">
              <w:rPr>
                <w:rFonts w:ascii="Times New Roman" w:hAnsi="Times New Roman" w:cs="Times New Roman"/>
                <w:sz w:val="24"/>
                <w:szCs w:val="24"/>
              </w:rPr>
              <w:t>• воспитание</w:t>
            </w:r>
            <w:r w:rsidRPr="00B65989">
              <w:rPr>
                <w:rFonts w:ascii="Times New Roman" w:hAnsi="Times New Roman" w:cs="Times New Roman"/>
                <w:sz w:val="24"/>
                <w:szCs w:val="24"/>
              </w:rPr>
              <w:tab/>
              <w:t>активности,</w:t>
            </w:r>
            <w:r w:rsidRPr="00B65989">
              <w:rPr>
                <w:rFonts w:ascii="Times New Roman" w:hAnsi="Times New Roman" w:cs="Times New Roman"/>
                <w:sz w:val="24"/>
                <w:szCs w:val="24"/>
              </w:rPr>
              <w:tab/>
              <w:t>самостоятельности,</w:t>
            </w:r>
            <w:r w:rsidRPr="00B65989">
              <w:rPr>
                <w:rFonts w:ascii="Times New Roman" w:hAnsi="Times New Roman" w:cs="Times New Roman"/>
                <w:sz w:val="24"/>
                <w:szCs w:val="24"/>
              </w:rPr>
              <w:tab/>
              <w:t>самоуважения, коммуникабельности, уверенности и других личностных качеств;</w:t>
            </w:r>
          </w:p>
          <w:p w:rsidR="00140842" w:rsidRPr="00B65989" w:rsidRDefault="00140842" w:rsidP="00140842">
            <w:pPr>
              <w:contextualSpacing/>
              <w:jc w:val="both"/>
              <w:rPr>
                <w:rFonts w:ascii="Times New Roman" w:hAnsi="Times New Roman" w:cs="Times New Roman"/>
                <w:sz w:val="24"/>
                <w:szCs w:val="24"/>
              </w:rPr>
            </w:pPr>
            <w:r w:rsidRPr="00B65989">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140842" w:rsidRPr="00B65989" w:rsidRDefault="00140842" w:rsidP="00140842">
            <w:pPr>
              <w:contextualSpacing/>
              <w:jc w:val="both"/>
              <w:rPr>
                <w:rFonts w:ascii="Times New Roman" w:hAnsi="Times New Roman" w:cs="Times New Roman"/>
                <w:sz w:val="24"/>
                <w:szCs w:val="24"/>
              </w:rPr>
            </w:pPr>
            <w:r w:rsidRPr="00B65989">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7F71B9" w:rsidRPr="00B65989" w:rsidRDefault="007F71B9" w:rsidP="00B65989">
      <w:pPr>
        <w:spacing w:after="0" w:line="240" w:lineRule="auto"/>
        <w:contextualSpacing/>
        <w:rPr>
          <w:rFonts w:ascii="Times New Roman" w:eastAsia="Times New Roman" w:hAnsi="Times New Roman" w:cs="Times New Roman"/>
          <w:b/>
          <w:bCs/>
          <w:sz w:val="24"/>
          <w:szCs w:val="24"/>
          <w:lang w:eastAsia="ru-RU"/>
        </w:rPr>
      </w:pPr>
    </w:p>
    <w:p w:rsidR="00614F9F" w:rsidRPr="00B65989" w:rsidRDefault="00614F9F" w:rsidP="00B65989">
      <w:pPr>
        <w:spacing w:after="0" w:line="240" w:lineRule="auto"/>
        <w:contextualSpacing/>
        <w:jc w:val="center"/>
        <w:rPr>
          <w:rFonts w:ascii="Times New Roman" w:eastAsia="Times New Roman" w:hAnsi="Times New Roman" w:cs="Times New Roman"/>
          <w:b/>
          <w:bCs/>
          <w:sz w:val="24"/>
          <w:szCs w:val="24"/>
          <w:lang w:eastAsia="ru-RU"/>
        </w:rPr>
      </w:pPr>
    </w:p>
    <w:p w:rsidR="00C4148E" w:rsidRPr="00B65989" w:rsidRDefault="005D33BC" w:rsidP="00B65989">
      <w:pPr>
        <w:spacing w:after="0" w:line="240" w:lineRule="auto"/>
        <w:contextualSpacing/>
        <w:jc w:val="center"/>
        <w:rPr>
          <w:rFonts w:ascii="Times New Roman" w:hAnsi="Times New Roman" w:cs="Times New Roman"/>
          <w:b/>
          <w:sz w:val="24"/>
          <w:szCs w:val="24"/>
        </w:rPr>
      </w:pPr>
      <w:r w:rsidRPr="00B65989">
        <w:rPr>
          <w:rFonts w:ascii="Times New Roman" w:hAnsi="Times New Roman" w:cs="Times New Roman"/>
          <w:b/>
          <w:sz w:val="24"/>
          <w:szCs w:val="24"/>
        </w:rPr>
        <w:lastRenderedPageBreak/>
        <w:t xml:space="preserve">2.2. </w:t>
      </w:r>
      <w:r w:rsidR="00C4148E" w:rsidRPr="00B65989">
        <w:rPr>
          <w:rFonts w:ascii="Times New Roman" w:hAnsi="Times New Roman" w:cs="Times New Roman"/>
          <w:b/>
          <w:sz w:val="24"/>
          <w:szCs w:val="24"/>
        </w:rPr>
        <w:t>Описание форм, способов, методов и средств реализации Программы.</w:t>
      </w:r>
    </w:p>
    <w:p w:rsidR="00C4148E" w:rsidRPr="00B65989" w:rsidRDefault="00C4148E"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Реализация Программы, в части решения программных образовательных задач предусматривается в совместной деятельности взрослого и детей в рамках организованной образовательной деятельности, образовательной деятельности при проведении режимных моментов, так и в самостоятельной деятельности детей.</w:t>
      </w:r>
    </w:p>
    <w:p w:rsidR="00C4148E" w:rsidRPr="00B65989" w:rsidRDefault="00C4148E"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Понятие «организованная образовательная деятельность» (занятие) рассматривается как – занимательное дело, основанное на специфических детских видах деятельности (или нескольких таких деятельностях -интеграции детских деятельностей), осуществляемых совместно со взрослым, и направленное на освоение детьми одной или нескольких образовательных областей. Совместная деятельность взрослого и детей - деятельность двух и более участников образовательного процесса (взрослых и воспитанников)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Предполагает индивидуальную, подгрупповую, фронтальную организацию деятельности с воспитанниками.</w:t>
      </w:r>
    </w:p>
    <w:p w:rsidR="00C4148E" w:rsidRPr="00B65989" w:rsidRDefault="00C4148E"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Образовательная деятельность, осуществляемая при проведении режимных моментов, направлена на решение образовательных задач, а также на осуществление функций присмотра и (или) ухода.</w:t>
      </w:r>
    </w:p>
    <w:p w:rsidR="00C4148E" w:rsidRPr="00B65989" w:rsidRDefault="00C4148E"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Самостоятельная деятельность дошкольников в развивающей предметно-пространственной среде обеспечивает выбор каждым ребенком деятельности по интересам и позволяет ему взаимодействовать со сверстниками или действовать индивидуально.</w:t>
      </w:r>
    </w:p>
    <w:p w:rsidR="00C4148E" w:rsidRPr="00B65989" w:rsidRDefault="00C4148E"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В связи с тем, что Программа предполагает построение образовательного процесса в формах специфических для детей младшего возраста, выбор форм осуществляется педагогом самостоятельно и зависит от контингента воспитанников, оснащенности, специфики ДОО, культурных и региональных особенностей, от опыта и творческого подхода педагога.</w:t>
      </w:r>
    </w:p>
    <w:p w:rsidR="00C4148E" w:rsidRPr="00B65989" w:rsidRDefault="005D33BC" w:rsidP="00B65989">
      <w:pPr>
        <w:spacing w:after="0" w:line="240" w:lineRule="auto"/>
        <w:contextualSpacing/>
        <w:jc w:val="center"/>
        <w:rPr>
          <w:rFonts w:ascii="Times New Roman" w:hAnsi="Times New Roman" w:cs="Times New Roman"/>
          <w:b/>
          <w:sz w:val="24"/>
          <w:szCs w:val="24"/>
        </w:rPr>
      </w:pPr>
      <w:r w:rsidRPr="00B65989">
        <w:rPr>
          <w:rFonts w:ascii="Times New Roman" w:hAnsi="Times New Roman" w:cs="Times New Roman"/>
          <w:b/>
          <w:sz w:val="24"/>
          <w:szCs w:val="24"/>
        </w:rPr>
        <w:t xml:space="preserve">2.3. </w:t>
      </w:r>
      <w:r w:rsidR="00C4148E" w:rsidRPr="00B65989">
        <w:rPr>
          <w:rFonts w:ascii="Times New Roman" w:hAnsi="Times New Roman" w:cs="Times New Roman"/>
          <w:b/>
          <w:sz w:val="24"/>
          <w:szCs w:val="24"/>
        </w:rPr>
        <w:t>Вариативные формы реализации Программы.</w:t>
      </w:r>
    </w:p>
    <w:p w:rsidR="00C4148E" w:rsidRPr="00B65989" w:rsidRDefault="00C4148E" w:rsidP="00B65989">
      <w:pPr>
        <w:spacing w:after="0" w:line="240" w:lineRule="auto"/>
        <w:contextualSpacing/>
        <w:jc w:val="center"/>
        <w:rPr>
          <w:rFonts w:ascii="Times New Roman" w:hAnsi="Times New Roman" w:cs="Times New Roman"/>
          <w:b/>
          <w:sz w:val="24"/>
          <w:szCs w:val="24"/>
        </w:rPr>
      </w:pPr>
      <w:r w:rsidRPr="00B65989">
        <w:rPr>
          <w:rFonts w:ascii="Times New Roman" w:hAnsi="Times New Roman" w:cs="Times New Roman"/>
          <w:b/>
          <w:sz w:val="24"/>
          <w:szCs w:val="24"/>
        </w:rPr>
        <w:t>Формы реализации Программы в соответствии образовательными областями и возрастом воспитанников</w:t>
      </w:r>
    </w:p>
    <w:tbl>
      <w:tblPr>
        <w:tblStyle w:val="a3"/>
        <w:tblW w:w="0" w:type="auto"/>
        <w:tblLook w:val="04A0"/>
      </w:tblPr>
      <w:tblGrid>
        <w:gridCol w:w="3315"/>
        <w:gridCol w:w="11139"/>
      </w:tblGrid>
      <w:tr w:rsidR="00B65989" w:rsidRPr="00B65989" w:rsidTr="00950FAB">
        <w:tc>
          <w:tcPr>
            <w:tcW w:w="3315" w:type="dxa"/>
          </w:tcPr>
          <w:p w:rsidR="00950FAB" w:rsidRPr="00B65989" w:rsidRDefault="00D718C2" w:rsidP="00B65989">
            <w:pPr>
              <w:contextualSpacing/>
              <w:rPr>
                <w:rFonts w:ascii="Times New Roman" w:hAnsi="Times New Roman" w:cs="Times New Roman"/>
                <w:b/>
                <w:sz w:val="24"/>
                <w:szCs w:val="24"/>
              </w:rPr>
            </w:pPr>
            <w:r>
              <w:rPr>
                <w:rFonts w:ascii="Times New Roman" w:hAnsi="Times New Roman" w:cs="Times New Roman"/>
                <w:w w:val="105"/>
                <w:sz w:val="24"/>
                <w:szCs w:val="24"/>
              </w:rPr>
              <w:t xml:space="preserve">Средняя </w:t>
            </w:r>
            <w:r w:rsidR="00950FAB" w:rsidRPr="00B65989">
              <w:rPr>
                <w:rFonts w:ascii="Times New Roman" w:hAnsi="Times New Roman" w:cs="Times New Roman"/>
                <w:w w:val="105"/>
                <w:sz w:val="24"/>
                <w:szCs w:val="24"/>
              </w:rPr>
              <w:t>группа(</w:t>
            </w:r>
            <w:r>
              <w:rPr>
                <w:rFonts w:ascii="Times New Roman" w:hAnsi="Times New Roman" w:cs="Times New Roman"/>
                <w:w w:val="105"/>
                <w:sz w:val="24"/>
                <w:szCs w:val="24"/>
              </w:rPr>
              <w:t>4</w:t>
            </w:r>
            <w:r w:rsidR="00950FAB" w:rsidRPr="00B65989">
              <w:rPr>
                <w:rFonts w:ascii="Times New Roman" w:hAnsi="Times New Roman" w:cs="Times New Roman"/>
                <w:w w:val="105"/>
                <w:sz w:val="24"/>
                <w:szCs w:val="24"/>
              </w:rPr>
              <w:t>-</w:t>
            </w:r>
            <w:r>
              <w:rPr>
                <w:rFonts w:ascii="Times New Roman" w:hAnsi="Times New Roman" w:cs="Times New Roman"/>
                <w:w w:val="105"/>
                <w:sz w:val="24"/>
                <w:szCs w:val="24"/>
              </w:rPr>
              <w:t>5 лет</w:t>
            </w:r>
            <w:r w:rsidR="00950FAB" w:rsidRPr="00B65989">
              <w:rPr>
                <w:rFonts w:ascii="Times New Roman" w:hAnsi="Times New Roman" w:cs="Times New Roman"/>
                <w:w w:val="105"/>
                <w:sz w:val="24"/>
                <w:szCs w:val="24"/>
              </w:rPr>
              <w:t>)</w:t>
            </w:r>
          </w:p>
        </w:tc>
        <w:tc>
          <w:tcPr>
            <w:tcW w:w="11139" w:type="dxa"/>
          </w:tcPr>
          <w:p w:rsidR="00950FAB" w:rsidRPr="00B65989" w:rsidRDefault="00950FAB" w:rsidP="00B65989">
            <w:pPr>
              <w:contextualSpacing/>
              <w:rPr>
                <w:rFonts w:ascii="Times New Roman" w:hAnsi="Times New Roman" w:cs="Times New Roman"/>
                <w:sz w:val="24"/>
                <w:szCs w:val="24"/>
              </w:rPr>
            </w:pPr>
            <w:r w:rsidRPr="00B65989">
              <w:rPr>
                <w:rFonts w:ascii="Times New Roman" w:hAnsi="Times New Roman" w:cs="Times New Roman"/>
                <w:sz w:val="24"/>
                <w:szCs w:val="24"/>
              </w:rPr>
              <w:t>«Социально-коммуникативное развитие»</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игровое упражнение</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индивидуальная игра</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моделирование</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минутка вхождения в день</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совместная с педагогом игра</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совместная со сверстниками игра (парная, в малой группе)</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игра</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чтение</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ситуативная беседа</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наблюдение</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рассматривание</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праздник</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экскурсия</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поручение</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дежурство</w:t>
            </w:r>
          </w:p>
          <w:p w:rsidR="00950FAB" w:rsidRPr="00B65989" w:rsidRDefault="00950FAB" w:rsidP="00B65989">
            <w:pPr>
              <w:contextualSpacing/>
              <w:rPr>
                <w:rFonts w:ascii="Times New Roman" w:hAnsi="Times New Roman" w:cs="Times New Roman"/>
                <w:sz w:val="24"/>
                <w:szCs w:val="24"/>
              </w:rPr>
            </w:pPr>
            <w:r w:rsidRPr="00B65989">
              <w:rPr>
                <w:rFonts w:ascii="Times New Roman" w:hAnsi="Times New Roman" w:cs="Times New Roman"/>
                <w:sz w:val="24"/>
                <w:szCs w:val="24"/>
              </w:rPr>
              <w:lastRenderedPageBreak/>
              <w:t xml:space="preserve"> «Познавательное развитие»</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рассматривание</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наблюдение</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игра-экспериментирование</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исследовательская деятельность</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конструктивно-модельная деятельность</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развивающая игра</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экскурсия</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ситуативный разговор</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рассказ</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интегративная деятельность</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ситуативная беседа проблемная ситуация</w:t>
            </w:r>
          </w:p>
          <w:p w:rsidR="00950FAB" w:rsidRPr="00B65989" w:rsidRDefault="00950FAB" w:rsidP="00B65989">
            <w:pPr>
              <w:contextualSpacing/>
              <w:rPr>
                <w:rFonts w:ascii="Times New Roman" w:hAnsi="Times New Roman" w:cs="Times New Roman"/>
                <w:sz w:val="24"/>
                <w:szCs w:val="24"/>
              </w:rPr>
            </w:pPr>
            <w:r w:rsidRPr="00B65989">
              <w:rPr>
                <w:rFonts w:ascii="Times New Roman" w:hAnsi="Times New Roman" w:cs="Times New Roman"/>
                <w:sz w:val="24"/>
                <w:szCs w:val="24"/>
              </w:rPr>
              <w:t>«Речевое развитие»</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рассматривание</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игровая ситуация</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дидактическая игра</w:t>
            </w:r>
          </w:p>
          <w:p w:rsidR="00950FAB" w:rsidRPr="00B65989" w:rsidRDefault="00950FAB" w:rsidP="00B65989">
            <w:pPr>
              <w:pStyle w:val="a5"/>
              <w:numPr>
                <w:ilvl w:val="0"/>
                <w:numId w:val="7"/>
              </w:numPr>
              <w:ind w:left="0"/>
              <w:rPr>
                <w:rFonts w:ascii="Times New Roman" w:hAnsi="Times New Roman" w:cs="Times New Roman"/>
                <w:sz w:val="24"/>
                <w:szCs w:val="24"/>
              </w:rPr>
            </w:pPr>
            <w:r w:rsidRPr="00B65989">
              <w:rPr>
                <w:rFonts w:ascii="Times New Roman" w:hAnsi="Times New Roman" w:cs="Times New Roman"/>
                <w:sz w:val="24"/>
                <w:szCs w:val="24"/>
              </w:rPr>
              <w:t>ситуация общения</w:t>
            </w:r>
          </w:p>
          <w:p w:rsidR="00950FAB" w:rsidRPr="00B65989" w:rsidRDefault="00950FAB" w:rsidP="00B65989">
            <w:pPr>
              <w:pStyle w:val="a5"/>
              <w:numPr>
                <w:ilvl w:val="0"/>
                <w:numId w:val="7"/>
              </w:numPr>
              <w:ind w:left="0"/>
              <w:rPr>
                <w:rFonts w:ascii="Times New Roman" w:hAnsi="Times New Roman" w:cs="Times New Roman"/>
                <w:b/>
                <w:sz w:val="24"/>
                <w:szCs w:val="24"/>
              </w:rPr>
            </w:pPr>
            <w:r w:rsidRPr="00B65989">
              <w:rPr>
                <w:rFonts w:ascii="Times New Roman" w:hAnsi="Times New Roman" w:cs="Times New Roman"/>
                <w:sz w:val="24"/>
                <w:szCs w:val="24"/>
              </w:rPr>
              <w:t>беседа (в т.ч. в процессе наблюдения за объектами</w:t>
            </w:r>
          </w:p>
          <w:p w:rsidR="00950FAB" w:rsidRPr="00B65989" w:rsidRDefault="00950FAB" w:rsidP="00B65989">
            <w:pPr>
              <w:pStyle w:val="TableParagraph"/>
              <w:ind w:left="0"/>
              <w:contextualSpacing/>
              <w:rPr>
                <w:sz w:val="24"/>
                <w:szCs w:val="24"/>
              </w:rPr>
            </w:pPr>
            <w:r w:rsidRPr="00B65989">
              <w:rPr>
                <w:w w:val="105"/>
                <w:sz w:val="24"/>
                <w:szCs w:val="24"/>
              </w:rPr>
              <w:t>природы,</w:t>
            </w:r>
            <w:r w:rsidR="00D718C2">
              <w:rPr>
                <w:w w:val="105"/>
                <w:sz w:val="24"/>
                <w:szCs w:val="24"/>
              </w:rPr>
              <w:t xml:space="preserve"> с </w:t>
            </w:r>
            <w:r w:rsidRPr="00B65989">
              <w:rPr>
                <w:w w:val="105"/>
                <w:sz w:val="24"/>
                <w:szCs w:val="24"/>
              </w:rPr>
              <w:t>трудомвзрослых)</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интегративная деятельность</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хороводная игра с пением</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игра-драматизация</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чтение</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обсуждение</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 xml:space="preserve">рассказ игра </w:t>
            </w:r>
          </w:p>
          <w:p w:rsidR="00950FAB" w:rsidRPr="00B65989" w:rsidRDefault="00950FAB" w:rsidP="00B65989">
            <w:pPr>
              <w:contextualSpacing/>
              <w:rPr>
                <w:rFonts w:ascii="Times New Roman" w:hAnsi="Times New Roman" w:cs="Times New Roman"/>
                <w:sz w:val="24"/>
                <w:szCs w:val="24"/>
              </w:rPr>
            </w:pPr>
            <w:r w:rsidRPr="00B65989">
              <w:rPr>
                <w:rFonts w:ascii="Times New Roman" w:hAnsi="Times New Roman" w:cs="Times New Roman"/>
                <w:sz w:val="24"/>
                <w:szCs w:val="24"/>
              </w:rPr>
              <w:t>«Художественно-эстетическое развитие»</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рассматривание эстетически привлекательных предметов</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игра</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организация выставок</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изготовление украшений</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слушание соответствующей возрасту народной, классической, детской музыки</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экспериментирование со звуками</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музыкально-дидактическая игра</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разучивание музыкальных игр и танцев</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lastRenderedPageBreak/>
              <w:t xml:space="preserve">совместное пение </w:t>
            </w:r>
          </w:p>
          <w:p w:rsidR="00950FAB" w:rsidRPr="00B65989" w:rsidRDefault="00950FAB" w:rsidP="00B65989">
            <w:pPr>
              <w:contextualSpacing/>
              <w:rPr>
                <w:rFonts w:ascii="Times New Roman" w:hAnsi="Times New Roman" w:cs="Times New Roman"/>
                <w:sz w:val="24"/>
                <w:szCs w:val="24"/>
              </w:rPr>
            </w:pPr>
            <w:r w:rsidRPr="00B65989">
              <w:rPr>
                <w:rFonts w:ascii="Times New Roman" w:hAnsi="Times New Roman" w:cs="Times New Roman"/>
                <w:sz w:val="24"/>
                <w:szCs w:val="24"/>
              </w:rPr>
              <w:t>«Физическое развитие»</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игровая беседа с элементами движения</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игра</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утренняя гимнастика</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гимнастика после дневного сна</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физкультминутки</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гимнастика для глаз</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дыхательная гимнастика</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интегративная деятельность</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упражнения</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ситуативный разговор</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ситуативная беседа</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рассказ</w:t>
            </w:r>
          </w:p>
          <w:p w:rsidR="00950FAB" w:rsidRPr="00B65989" w:rsidRDefault="00950FAB" w:rsidP="00B65989">
            <w:pPr>
              <w:pStyle w:val="a5"/>
              <w:numPr>
                <w:ilvl w:val="0"/>
                <w:numId w:val="8"/>
              </w:numPr>
              <w:ind w:left="0"/>
              <w:rPr>
                <w:rFonts w:ascii="Times New Roman" w:hAnsi="Times New Roman" w:cs="Times New Roman"/>
                <w:sz w:val="24"/>
                <w:szCs w:val="24"/>
              </w:rPr>
            </w:pPr>
            <w:r w:rsidRPr="00B65989">
              <w:rPr>
                <w:rFonts w:ascii="Times New Roman" w:hAnsi="Times New Roman" w:cs="Times New Roman"/>
                <w:sz w:val="24"/>
                <w:szCs w:val="24"/>
              </w:rPr>
              <w:t>чтение</w:t>
            </w:r>
          </w:p>
          <w:p w:rsidR="00950FAB" w:rsidRPr="00B65989" w:rsidRDefault="00950FAB" w:rsidP="00B65989">
            <w:pPr>
              <w:pStyle w:val="a5"/>
              <w:numPr>
                <w:ilvl w:val="0"/>
                <w:numId w:val="8"/>
              </w:numPr>
              <w:ind w:left="0"/>
              <w:rPr>
                <w:rFonts w:ascii="Times New Roman" w:hAnsi="Times New Roman" w:cs="Times New Roman"/>
                <w:b/>
                <w:sz w:val="24"/>
                <w:szCs w:val="24"/>
              </w:rPr>
            </w:pPr>
            <w:r w:rsidRPr="00B65989">
              <w:rPr>
                <w:rFonts w:ascii="Times New Roman" w:hAnsi="Times New Roman" w:cs="Times New Roman"/>
                <w:sz w:val="24"/>
                <w:szCs w:val="24"/>
              </w:rPr>
              <w:t>ситуативный разговор проблемные ситуации</w:t>
            </w:r>
          </w:p>
        </w:tc>
      </w:tr>
    </w:tbl>
    <w:p w:rsidR="00950FAB" w:rsidRPr="00B65989" w:rsidRDefault="00950FAB"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lastRenderedPageBreak/>
        <w:t>В организации образовательного процесса в ДОУ рекомендуется использовать в системе весь комплекс педагогических методов, осуществляя их отбор и сочетание на основе ведущих дидактических принципов. Такой подход актуализирует применение методов не только репродуктивного характера (деятельность осуществляется ребенком по готовому образцу взрослого), но и создание условий для применения продуктивных, проблемно-поисковых, исследовательских методов (самостоятельная деятельность ребенка, направленная на решение поставленных проблем и задач). Представим в системе используемые современные методы организации образовательного процесса в ДОО.</w:t>
      </w:r>
    </w:p>
    <w:p w:rsidR="00950FAB" w:rsidRPr="00B65989" w:rsidRDefault="00950FAB" w:rsidP="00B65989">
      <w:pPr>
        <w:spacing w:after="0" w:line="240" w:lineRule="auto"/>
        <w:contextualSpacing/>
        <w:jc w:val="center"/>
        <w:rPr>
          <w:rFonts w:ascii="Times New Roman" w:hAnsi="Times New Roman" w:cs="Times New Roman"/>
          <w:b/>
          <w:sz w:val="24"/>
          <w:szCs w:val="24"/>
        </w:rPr>
      </w:pPr>
      <w:r w:rsidRPr="00B65989">
        <w:rPr>
          <w:rFonts w:ascii="Times New Roman" w:hAnsi="Times New Roman" w:cs="Times New Roman"/>
          <w:b/>
          <w:sz w:val="24"/>
          <w:szCs w:val="24"/>
        </w:rPr>
        <w:t>Особенности образовательной деятельности разных видов и  культурных практик.</w:t>
      </w:r>
    </w:p>
    <w:p w:rsidR="00950FAB" w:rsidRPr="00B65989" w:rsidRDefault="00950FAB" w:rsidP="00B65989">
      <w:pPr>
        <w:spacing w:after="0" w:line="240" w:lineRule="auto"/>
        <w:ind w:firstLine="708"/>
        <w:contextualSpacing/>
        <w:jc w:val="both"/>
        <w:rPr>
          <w:rFonts w:ascii="Times New Roman" w:hAnsi="Times New Roman" w:cs="Times New Roman"/>
          <w:sz w:val="24"/>
          <w:szCs w:val="24"/>
        </w:rPr>
      </w:pPr>
      <w:r w:rsidRPr="00B65989">
        <w:rPr>
          <w:rFonts w:ascii="Times New Roman" w:hAnsi="Times New Roman" w:cs="Times New Roman"/>
          <w:sz w:val="24"/>
          <w:szCs w:val="24"/>
        </w:rPr>
        <w:t>При выборе форм реализации программы учитываются возраст детей и необходимость реализации образовательных задач в определенных видах деятельности:</w:t>
      </w:r>
    </w:p>
    <w:p w:rsidR="00950FAB" w:rsidRPr="00B65989" w:rsidRDefault="00950FAB" w:rsidP="00B65989">
      <w:pPr>
        <w:pStyle w:val="a5"/>
        <w:numPr>
          <w:ilvl w:val="0"/>
          <w:numId w:val="9"/>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rsidR="00950FAB" w:rsidRPr="00B65989" w:rsidRDefault="00950FAB" w:rsidP="00B65989">
      <w:pPr>
        <w:pStyle w:val="a5"/>
        <w:numPr>
          <w:ilvl w:val="0"/>
          <w:numId w:val="9"/>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коммуникативная (общение и взаимодействие со взрослыми и сверстниками);</w:t>
      </w:r>
    </w:p>
    <w:p w:rsidR="00950FAB" w:rsidRPr="00B65989" w:rsidRDefault="00950FAB" w:rsidP="00B65989">
      <w:pPr>
        <w:pStyle w:val="a5"/>
        <w:numPr>
          <w:ilvl w:val="0"/>
          <w:numId w:val="9"/>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w:t>
      </w:r>
    </w:p>
    <w:p w:rsidR="00950FAB" w:rsidRPr="00B65989" w:rsidRDefault="00950FAB" w:rsidP="00B65989">
      <w:pPr>
        <w:pStyle w:val="a5"/>
        <w:numPr>
          <w:ilvl w:val="0"/>
          <w:numId w:val="9"/>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самообслуживание и элементарный бытовой труд (в помещении и на улице);</w:t>
      </w:r>
    </w:p>
    <w:p w:rsidR="00950FAB" w:rsidRPr="00B65989" w:rsidRDefault="00950FAB" w:rsidP="00B65989">
      <w:pPr>
        <w:pStyle w:val="a5"/>
        <w:numPr>
          <w:ilvl w:val="0"/>
          <w:numId w:val="9"/>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rsidR="00950FAB" w:rsidRPr="00B65989" w:rsidRDefault="00950FAB" w:rsidP="00B65989">
      <w:pPr>
        <w:pStyle w:val="a5"/>
        <w:numPr>
          <w:ilvl w:val="0"/>
          <w:numId w:val="9"/>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изобразительная (рисования, лепки, аппликации);</w:t>
      </w:r>
    </w:p>
    <w:p w:rsidR="00950FAB" w:rsidRPr="00B65989" w:rsidRDefault="00950FAB" w:rsidP="00B65989">
      <w:pPr>
        <w:pStyle w:val="a5"/>
        <w:numPr>
          <w:ilvl w:val="0"/>
          <w:numId w:val="9"/>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950FAB" w:rsidRPr="00B65989" w:rsidRDefault="00950FAB" w:rsidP="00B65989">
      <w:pPr>
        <w:pStyle w:val="a5"/>
        <w:numPr>
          <w:ilvl w:val="0"/>
          <w:numId w:val="9"/>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двигательная (овладение основными движениями) активность ребенка.</w:t>
      </w:r>
    </w:p>
    <w:p w:rsidR="00950FAB" w:rsidRPr="00B65989" w:rsidRDefault="00950FAB"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lastRenderedPageBreak/>
        <w:t>Реализация образовательно-воспитательной работы с детьми осуществляется в форме педагогического взаимодействия, как уникального вида педагогической деятельности, наполненного социальным смыслом и направленного (родителем и педагогом) на целостное развитие личности. Педагогическое взаимодействие понимается как процесс, происходящий между педагогом (родителем) и ребенком в ситуации непосредственного педагогического общения, а также в ситуации предвосхищения.</w:t>
      </w:r>
    </w:p>
    <w:p w:rsidR="00950FAB" w:rsidRPr="00B65989" w:rsidRDefault="00950FAB" w:rsidP="00B65989">
      <w:pPr>
        <w:spacing w:after="0" w:line="240" w:lineRule="auto"/>
        <w:ind w:firstLine="708"/>
        <w:contextualSpacing/>
        <w:jc w:val="both"/>
        <w:rPr>
          <w:rFonts w:ascii="Times New Roman" w:hAnsi="Times New Roman" w:cs="Times New Roman"/>
          <w:sz w:val="24"/>
          <w:szCs w:val="24"/>
        </w:rPr>
      </w:pPr>
      <w:r w:rsidRPr="00B65989">
        <w:rPr>
          <w:rFonts w:ascii="Times New Roman" w:hAnsi="Times New Roman" w:cs="Times New Roman"/>
          <w:sz w:val="24"/>
          <w:szCs w:val="24"/>
        </w:rPr>
        <w:t>Педагог прогнозирует и проектирует условия, средства и методы, которые являются наиболее эффективными в конкретной ситуации взаимодействия, учитывает время, место, предметно-пространственную среду, эмоциональную атмосферу, обеспечивает активное участие в совместной деятельности, согласовывает действия, оказывает помощь и поддержку, координирует действия.</w:t>
      </w:r>
    </w:p>
    <w:tbl>
      <w:tblPr>
        <w:tblStyle w:val="a3"/>
        <w:tblW w:w="0" w:type="auto"/>
        <w:tblLook w:val="04A0"/>
      </w:tblPr>
      <w:tblGrid>
        <w:gridCol w:w="2689"/>
        <w:gridCol w:w="12048"/>
      </w:tblGrid>
      <w:tr w:rsidR="00B65989" w:rsidRPr="00B65989" w:rsidTr="00950FAB">
        <w:tc>
          <w:tcPr>
            <w:tcW w:w="2689" w:type="dxa"/>
          </w:tcPr>
          <w:p w:rsidR="00950FAB" w:rsidRPr="00B65989" w:rsidRDefault="00950FAB" w:rsidP="00B65989">
            <w:pPr>
              <w:contextualSpacing/>
              <w:jc w:val="both"/>
              <w:rPr>
                <w:rFonts w:ascii="Times New Roman" w:hAnsi="Times New Roman" w:cs="Times New Roman"/>
                <w:b/>
                <w:sz w:val="24"/>
                <w:szCs w:val="24"/>
              </w:rPr>
            </w:pPr>
            <w:r w:rsidRPr="00B65989">
              <w:rPr>
                <w:rFonts w:ascii="Times New Roman" w:hAnsi="Times New Roman" w:cs="Times New Roman"/>
                <w:b/>
                <w:sz w:val="24"/>
                <w:szCs w:val="24"/>
              </w:rPr>
              <w:t>Культурные практики</w:t>
            </w:r>
          </w:p>
        </w:tc>
        <w:tc>
          <w:tcPr>
            <w:tcW w:w="12048" w:type="dxa"/>
          </w:tcPr>
          <w:p w:rsidR="00950FAB" w:rsidRPr="00B65989" w:rsidRDefault="00950FAB"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Описание содержания культурных практик</w:t>
            </w:r>
          </w:p>
        </w:tc>
      </w:tr>
      <w:tr w:rsidR="00B65989" w:rsidRPr="00B65989" w:rsidTr="00950FAB">
        <w:tc>
          <w:tcPr>
            <w:tcW w:w="2689" w:type="dxa"/>
          </w:tcPr>
          <w:p w:rsidR="00950FAB" w:rsidRPr="00B65989" w:rsidRDefault="00950FAB"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t>Совместная</w:t>
            </w:r>
            <w:r w:rsidRPr="00B65989">
              <w:rPr>
                <w:rFonts w:ascii="Times New Roman" w:hAnsi="Times New Roman" w:cs="Times New Roman"/>
                <w:sz w:val="24"/>
                <w:szCs w:val="24"/>
              </w:rPr>
              <w:tab/>
              <w:t xml:space="preserve"> игра</w:t>
            </w:r>
          </w:p>
          <w:p w:rsidR="00950FAB" w:rsidRPr="00B65989" w:rsidRDefault="00950FAB"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t>воспитателя и  детей</w:t>
            </w:r>
          </w:p>
        </w:tc>
        <w:tc>
          <w:tcPr>
            <w:tcW w:w="12048" w:type="dxa"/>
          </w:tcPr>
          <w:p w:rsidR="00950FAB" w:rsidRPr="00B65989" w:rsidRDefault="00950FAB"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t>Разные виды игр (сюжетно-ролевые, режиссерские, игры- драматизации, строительно-конструктивные)</w:t>
            </w:r>
          </w:p>
          <w:p w:rsidR="00950FAB" w:rsidRPr="00B65989" w:rsidRDefault="00950FAB"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t>направлены на обогащение содержания творческих игр, освоение детьми игровых умений, необходимых для самостоятельной игры.</w:t>
            </w:r>
          </w:p>
        </w:tc>
      </w:tr>
      <w:tr w:rsidR="00B65989" w:rsidRPr="00B65989" w:rsidTr="00950FAB">
        <w:tc>
          <w:tcPr>
            <w:tcW w:w="2689" w:type="dxa"/>
          </w:tcPr>
          <w:p w:rsidR="00950FAB" w:rsidRPr="00B65989" w:rsidRDefault="00950FAB"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t>Ситуации общения и накопления положительного социально- эмоционального опыта</w:t>
            </w:r>
          </w:p>
        </w:tc>
        <w:tc>
          <w:tcPr>
            <w:tcW w:w="12048" w:type="dxa"/>
          </w:tcPr>
          <w:p w:rsidR="00950FAB" w:rsidRPr="00B65989" w:rsidRDefault="00950FAB"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B65989" w:rsidRPr="00B65989" w:rsidTr="00950FAB">
        <w:tc>
          <w:tcPr>
            <w:tcW w:w="2689" w:type="dxa"/>
          </w:tcPr>
          <w:p w:rsidR="00950FAB" w:rsidRPr="00B65989" w:rsidRDefault="00950FAB"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t>Творческая мастерская</w:t>
            </w:r>
          </w:p>
        </w:tc>
        <w:tc>
          <w:tcPr>
            <w:tcW w:w="12048" w:type="dxa"/>
          </w:tcPr>
          <w:p w:rsidR="00950FAB" w:rsidRPr="00B65989" w:rsidRDefault="00950FAB"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t>Предоставляет детям условия для использования и применения знаний и умений. Мастерские разнообразны по своей тематике, содержанию.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 самоделок, детских журналов, составление маршрутов путешествия на природу, оформление коллекции, создание продуктов детского рукоделия и пр.</w:t>
            </w:r>
          </w:p>
        </w:tc>
      </w:tr>
      <w:tr w:rsidR="00B65989" w:rsidRPr="00B65989" w:rsidTr="00950FAB">
        <w:tc>
          <w:tcPr>
            <w:tcW w:w="2689" w:type="dxa"/>
          </w:tcPr>
          <w:p w:rsidR="00950FAB" w:rsidRPr="00B65989" w:rsidRDefault="00950FAB"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t>Театральная гостиная</w:t>
            </w:r>
          </w:p>
        </w:tc>
        <w:tc>
          <w:tcPr>
            <w:tcW w:w="12048" w:type="dxa"/>
          </w:tcPr>
          <w:p w:rsidR="00950FAB" w:rsidRPr="00B65989" w:rsidRDefault="00950FAB"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t>Это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B65989" w:rsidRPr="00B65989" w:rsidTr="00950FAB">
        <w:tc>
          <w:tcPr>
            <w:tcW w:w="2689" w:type="dxa"/>
          </w:tcPr>
          <w:p w:rsidR="00950FAB" w:rsidRPr="00B65989" w:rsidRDefault="00950FAB"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t>Сенсорный и</w:t>
            </w:r>
          </w:p>
          <w:p w:rsidR="00950FAB" w:rsidRPr="00B65989" w:rsidRDefault="00950FAB"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t>интеллектуальный</w:t>
            </w:r>
          </w:p>
          <w:p w:rsidR="00950FAB" w:rsidRPr="00B65989" w:rsidRDefault="00950FAB"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t>тренинг</w:t>
            </w:r>
          </w:p>
        </w:tc>
        <w:tc>
          <w:tcPr>
            <w:tcW w:w="12048" w:type="dxa"/>
          </w:tcPr>
          <w:p w:rsidR="00950FAB" w:rsidRPr="00B65989" w:rsidRDefault="00950FAB"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t>Это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систематизировать по какому-либо признаку и пр.). Сюда относятся развивающие игры, логические упражнения, занимательные задачи.</w:t>
            </w:r>
          </w:p>
        </w:tc>
      </w:tr>
      <w:tr w:rsidR="00B65989" w:rsidRPr="00B65989" w:rsidTr="00950FAB">
        <w:tc>
          <w:tcPr>
            <w:tcW w:w="2689" w:type="dxa"/>
          </w:tcPr>
          <w:p w:rsidR="00950FAB" w:rsidRPr="00B65989" w:rsidRDefault="00950FAB"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t>Детский досуг</w:t>
            </w:r>
          </w:p>
        </w:tc>
        <w:tc>
          <w:tcPr>
            <w:tcW w:w="12048" w:type="dxa"/>
          </w:tcPr>
          <w:p w:rsidR="00950FAB" w:rsidRPr="00B65989" w:rsidRDefault="00950FAB"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t xml:space="preserve">Это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w:t>
            </w:r>
            <w:r w:rsidRPr="00B65989">
              <w:rPr>
                <w:rFonts w:ascii="Times New Roman" w:hAnsi="Times New Roman" w:cs="Times New Roman"/>
                <w:sz w:val="24"/>
                <w:szCs w:val="24"/>
              </w:rPr>
              <w:lastRenderedPageBreak/>
              <w:t>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r w:rsidRPr="00B65989">
              <w:rPr>
                <w:rFonts w:ascii="Times New Roman" w:hAnsi="Times New Roman" w:cs="Times New Roman"/>
                <w:sz w:val="24"/>
                <w:szCs w:val="24"/>
              </w:rPr>
              <w:tab/>
            </w:r>
          </w:p>
        </w:tc>
      </w:tr>
      <w:tr w:rsidR="00950FAB" w:rsidRPr="00B65989" w:rsidTr="00950FAB">
        <w:tc>
          <w:tcPr>
            <w:tcW w:w="2689" w:type="dxa"/>
          </w:tcPr>
          <w:p w:rsidR="00950FAB" w:rsidRPr="00B65989" w:rsidRDefault="00950FAB"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lastRenderedPageBreak/>
              <w:t>Трудовая деятельность</w:t>
            </w:r>
          </w:p>
        </w:tc>
        <w:tc>
          <w:tcPr>
            <w:tcW w:w="12048" w:type="dxa"/>
          </w:tcPr>
          <w:p w:rsidR="00950FAB" w:rsidRPr="00B65989" w:rsidRDefault="00950FAB"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t>Коллективная и индивидуальная трудовая деятельность носит общественно полезный характер и организуется как хозяйственно- бытовой труд и труд в природе.</w:t>
            </w:r>
          </w:p>
        </w:tc>
      </w:tr>
    </w:tbl>
    <w:p w:rsidR="00950FAB" w:rsidRPr="00B65989" w:rsidRDefault="00950FAB" w:rsidP="00B65989">
      <w:pPr>
        <w:spacing w:after="0" w:line="240" w:lineRule="auto"/>
        <w:contextualSpacing/>
        <w:jc w:val="both"/>
        <w:rPr>
          <w:rFonts w:ascii="Times New Roman" w:hAnsi="Times New Roman" w:cs="Times New Roman"/>
          <w:sz w:val="24"/>
          <w:szCs w:val="24"/>
        </w:rPr>
      </w:pPr>
    </w:p>
    <w:p w:rsidR="00950FAB" w:rsidRPr="00B65989" w:rsidRDefault="00950FAB"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Формирование познавательных интересов и познавательных действий ребенка различных видах деятельности требует отбора содержания образования, применение средств и методов, обеспечивающих целостность восприятия ребенком окружающего мира, осознание разнообразных связей между его объектами и явлениями.</w:t>
      </w:r>
      <w:r w:rsidRPr="00B65989">
        <w:rPr>
          <w:rFonts w:ascii="Times New Roman" w:hAnsi="Times New Roman" w:cs="Times New Roman"/>
          <w:sz w:val="24"/>
          <w:szCs w:val="24"/>
        </w:rPr>
        <w:tab/>
        <w:t>В наибольшей степени эффективному познавательному развитию способствует интеграция содержания образования в соответствии с возрастными возможностями и особенностями детей, спецификой и возможностями образовательных областей. Интеграция содержания образования означает объединение обобщенных понятий, которые являются общими для разных образовательных областей и создание новой целостной системы понятий.</w:t>
      </w:r>
    </w:p>
    <w:p w:rsidR="00950FAB" w:rsidRPr="00B65989" w:rsidRDefault="00950FAB"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 xml:space="preserve">   Использование интеграции детских видов деятельности наравне с интеграцией содержания делает образовательный процесс интересным и содержательным. Специально организованная деятельность педагога и детей происходит в первой половине дня, а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 В процессе культурных практик воспитателем создаётся атмосфера свободы выбора, самовыражения, сотрудничество взрослого и детей. Организация культурных практик носит преимущественно подгрупповой характер.</w:t>
      </w:r>
    </w:p>
    <w:p w:rsidR="00950FAB" w:rsidRPr="00B65989" w:rsidRDefault="00950FAB" w:rsidP="00B65989">
      <w:pPr>
        <w:spacing w:after="0" w:line="240" w:lineRule="auto"/>
        <w:contextualSpacing/>
        <w:jc w:val="center"/>
        <w:rPr>
          <w:rFonts w:ascii="Times New Roman" w:hAnsi="Times New Roman" w:cs="Times New Roman"/>
          <w:b/>
          <w:sz w:val="24"/>
          <w:szCs w:val="24"/>
        </w:rPr>
      </w:pPr>
      <w:r w:rsidRPr="00B65989">
        <w:rPr>
          <w:rFonts w:ascii="Times New Roman" w:hAnsi="Times New Roman" w:cs="Times New Roman"/>
          <w:b/>
          <w:sz w:val="24"/>
          <w:szCs w:val="24"/>
        </w:rPr>
        <w:t>Методы и способы реализации культурных практик.</w:t>
      </w:r>
    </w:p>
    <w:p w:rsidR="00950FAB" w:rsidRPr="00B65989" w:rsidRDefault="00950FAB"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 xml:space="preserve">   Культурные практики представляют собой разнообразные, основанные на текущих и перспективных интересах ребенка виды самостоятельной деятельности, поведения и опыта, складывающегося с первых дней его жизни; обеспечивают активную и продуктивную образовательную деятельность ребенка. Вместе с тем они включают обычные для него (привычные, повседневные) способы самореализации, тесно связанные с содержанием его бытия с окружающим и поэтому обеспечивают реализацию универсальных культурных умений ребенка. Универсальные культурные умения включают готовность и способность ребенка действовать во всех обстоятельствах жизни и деятельности на основе культурных норм и выражают:</w:t>
      </w:r>
    </w:p>
    <w:p w:rsidR="00950FAB" w:rsidRPr="00B65989" w:rsidRDefault="00950FAB"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-содержание, качество и направленность его действий и поступков;</w:t>
      </w:r>
    </w:p>
    <w:p w:rsidR="00950FAB" w:rsidRPr="00B65989" w:rsidRDefault="00950FAB"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-индивидуальные особенности (оригинальность и уникальность) его действий;</w:t>
      </w:r>
    </w:p>
    <w:p w:rsidR="00950FAB" w:rsidRPr="00B65989" w:rsidRDefault="00950FAB"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-принятие и освоение культурных норм сообщества, к которому принадлежит ребенок;</w:t>
      </w:r>
    </w:p>
    <w:p w:rsidR="00950FAB" w:rsidRPr="00B65989" w:rsidRDefault="00950FAB"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-принятие общезначимых (общечеловеческих) культурных образцов деятельности и поведения.</w:t>
      </w:r>
    </w:p>
    <w:p w:rsidR="00950FAB" w:rsidRPr="00B65989" w:rsidRDefault="00950FAB"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Данные культурные умения реализуются в образовательном процессе через разные виды образовательной деятельности ребенка и взрослого, группы детей.</w:t>
      </w:r>
    </w:p>
    <w:p w:rsidR="00950FAB" w:rsidRPr="00B65989" w:rsidRDefault="00950FAB"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w:t>
      </w:r>
    </w:p>
    <w:p w:rsidR="00950FAB" w:rsidRPr="00B65989" w:rsidRDefault="00950FAB"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b/>
          <w:sz w:val="24"/>
          <w:szCs w:val="24"/>
        </w:rPr>
        <w:t>Первое направление</w:t>
      </w:r>
      <w:r w:rsidRPr="00B65989">
        <w:rPr>
          <w:rFonts w:ascii="Times New Roman" w:hAnsi="Times New Roman" w:cs="Times New Roman"/>
          <w:sz w:val="24"/>
          <w:szCs w:val="24"/>
        </w:rPr>
        <w:t xml:space="preserve"> – реализация системы творческих заданий, ориентированных на познание объектов, ситуации, явлений, способствующая:</w:t>
      </w:r>
    </w:p>
    <w:p w:rsidR="00950FAB" w:rsidRPr="00B65989" w:rsidRDefault="00950FAB" w:rsidP="00B65989">
      <w:pPr>
        <w:pStyle w:val="a5"/>
        <w:numPr>
          <w:ilvl w:val="0"/>
          <w:numId w:val="10"/>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w:t>
      </w:r>
    </w:p>
    <w:p w:rsidR="00950FAB" w:rsidRPr="00B65989" w:rsidRDefault="00950FAB" w:rsidP="00B65989">
      <w:pPr>
        <w:pStyle w:val="a5"/>
        <w:numPr>
          <w:ilvl w:val="0"/>
          <w:numId w:val="10"/>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lastRenderedPageBreak/>
        <w:t>рассмотрению их в противоречиях, обусловливающих их развитие.</w:t>
      </w:r>
    </w:p>
    <w:p w:rsidR="00950FAB" w:rsidRPr="00B65989" w:rsidRDefault="00950FAB"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Методы, используемые на данном направлении: наглядно – практические, сериации и классификации (традиционные) и формирование ассоциаций, установления аналогии, выявления противоречий (нетрадиционные) и др.</w:t>
      </w:r>
    </w:p>
    <w:p w:rsidR="00950FAB" w:rsidRPr="00B65989" w:rsidRDefault="00950FAB"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Основными формами работы с детьми являются образовательная деятельность и экскурсии.</w:t>
      </w:r>
    </w:p>
    <w:p w:rsidR="00950FAB" w:rsidRPr="00B65989" w:rsidRDefault="00950FAB"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b/>
          <w:sz w:val="24"/>
          <w:szCs w:val="24"/>
        </w:rPr>
        <w:t>Второе направление</w:t>
      </w:r>
      <w:r w:rsidRPr="00B65989">
        <w:rPr>
          <w:rFonts w:ascii="Times New Roman" w:hAnsi="Times New Roman" w:cs="Times New Roman"/>
          <w:sz w:val="24"/>
          <w:szCs w:val="24"/>
        </w:rPr>
        <w:t xml:space="preserve"> – реализация системы творческих заданий, ориентированных на использование в новом качестве объектов, ситуаций, явлений, обеспечивающая накопление опыта творческого подхода к использованию уже существующих объектов, ситуаций, явлений. Выполнение заданий данной группы позволяет:</w:t>
      </w:r>
    </w:p>
    <w:p w:rsidR="00950FAB" w:rsidRPr="00B65989" w:rsidRDefault="00950FAB" w:rsidP="00B65989">
      <w:pPr>
        <w:pStyle w:val="a5"/>
        <w:numPr>
          <w:ilvl w:val="0"/>
          <w:numId w:val="11"/>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 xml:space="preserve">рассматривать объекты, ситуации, явления с различных точек зрения; находить фантастические применения реально существующим системам; </w:t>
      </w:r>
    </w:p>
    <w:p w:rsidR="00950FAB" w:rsidRPr="00B65989" w:rsidRDefault="00950FAB" w:rsidP="00B65989">
      <w:pPr>
        <w:pStyle w:val="a5"/>
        <w:numPr>
          <w:ilvl w:val="0"/>
          <w:numId w:val="11"/>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осуществлять перенос функций в различные области применения;</w:t>
      </w:r>
    </w:p>
    <w:p w:rsidR="00950FAB" w:rsidRPr="00B65989" w:rsidRDefault="00950FAB" w:rsidP="00B65989">
      <w:pPr>
        <w:pStyle w:val="a5"/>
        <w:numPr>
          <w:ilvl w:val="0"/>
          <w:numId w:val="11"/>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получать положительный эффект путем использования отрицательных качеств систем универсализации.</w:t>
      </w:r>
    </w:p>
    <w:p w:rsidR="00950FAB" w:rsidRPr="00B65989" w:rsidRDefault="00950FAB"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В основном здесь традиционно используется словесные и практические методы. Нетрадиционно – целый ряд приемов игрового метода аналогии, «оживления», изменения агрегатного состояния, «матрешки», «наоборот», обращения вреда в пользу, увеличения – уменьшения и др.</w:t>
      </w:r>
    </w:p>
    <w:p w:rsidR="00950FAB" w:rsidRPr="00B65989" w:rsidRDefault="00950FAB"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Основные формы здесь</w:t>
      </w:r>
      <w:r w:rsidRPr="00B65989">
        <w:rPr>
          <w:rFonts w:ascii="Times New Roman" w:hAnsi="Times New Roman" w:cs="Times New Roman"/>
          <w:sz w:val="24"/>
          <w:szCs w:val="24"/>
        </w:rPr>
        <w:tab/>
        <w:t>– подгрупповые занятия и организация самостоятельной деятельности детей.</w:t>
      </w:r>
    </w:p>
    <w:p w:rsidR="00950FAB" w:rsidRPr="00B65989" w:rsidRDefault="00950FAB"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b/>
          <w:sz w:val="24"/>
          <w:szCs w:val="24"/>
        </w:rPr>
        <w:t xml:space="preserve">Третье направление – </w:t>
      </w:r>
      <w:r w:rsidRPr="00B65989">
        <w:rPr>
          <w:rFonts w:ascii="Times New Roman" w:hAnsi="Times New Roman" w:cs="Times New Roman"/>
          <w:sz w:val="24"/>
          <w:szCs w:val="24"/>
        </w:rPr>
        <w:t>реализация системы творческих знаний, ориентированных на преобразование объектов, ситуаций, явлений, способствующая:</w:t>
      </w:r>
    </w:p>
    <w:p w:rsidR="00950FAB" w:rsidRPr="00B65989" w:rsidRDefault="00950FAB" w:rsidP="00B65989">
      <w:pPr>
        <w:pStyle w:val="a5"/>
        <w:numPr>
          <w:ilvl w:val="0"/>
          <w:numId w:val="12"/>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приобретению творческого опыта, и осуществлении фантастических (реальных) изменений внешнего вида систем (формы, цвета, материала, расположение частей и др.);</w:t>
      </w:r>
    </w:p>
    <w:p w:rsidR="00950FAB" w:rsidRPr="00B65989" w:rsidRDefault="00950FAB" w:rsidP="00B65989">
      <w:pPr>
        <w:pStyle w:val="a5"/>
        <w:numPr>
          <w:ilvl w:val="0"/>
          <w:numId w:val="12"/>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изменение внутреннего строения систем;</w:t>
      </w:r>
    </w:p>
    <w:p w:rsidR="00950FAB" w:rsidRPr="00B65989" w:rsidRDefault="00950FAB" w:rsidP="00B65989">
      <w:pPr>
        <w:pStyle w:val="a5"/>
        <w:numPr>
          <w:ilvl w:val="0"/>
          <w:numId w:val="12"/>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учету при рассмотрении системы свойств, ресурсов, диалогической природы объектов, ситуаций, явлений.</w:t>
      </w:r>
    </w:p>
    <w:p w:rsidR="00950FAB" w:rsidRPr="00B65989" w:rsidRDefault="00950FAB"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Среди традиционных методов работы – экологические опыты и экспериментирование с изобразительными материалами, среди нетрадиционных – методы фокальных объектов и синектики, усовершенствования игрушки, развития творческого мышления и конструирования.</w:t>
      </w:r>
    </w:p>
    <w:p w:rsidR="00950FAB" w:rsidRPr="00B65989" w:rsidRDefault="00950FAB"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Основные формы – конкурсы детско – родительского творчества (традиционно), организация подгрупповой работы детей в лаборатории (нетрадиционно). Четвертое направление – реализация системы творческих заданий, ориентированных на создание новых объектов, ситуаций, явлений, обеспечивающая:</w:t>
      </w:r>
    </w:p>
    <w:p w:rsidR="00950FAB" w:rsidRPr="00B65989" w:rsidRDefault="00950FAB" w:rsidP="00B65989">
      <w:pPr>
        <w:pStyle w:val="a5"/>
        <w:numPr>
          <w:ilvl w:val="0"/>
          <w:numId w:val="13"/>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Развитие умений создания оригинальных творческих продуктов на основе получения качественно новой идеи субъекта творческой деятельности;</w:t>
      </w:r>
    </w:p>
    <w:p w:rsidR="00950FAB" w:rsidRPr="00B65989" w:rsidRDefault="00950FAB" w:rsidP="00B65989">
      <w:pPr>
        <w:pStyle w:val="a5"/>
        <w:numPr>
          <w:ilvl w:val="0"/>
          <w:numId w:val="13"/>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Ориентирование при выполнении творческого задания на идеальный конечный результат развития системы;</w:t>
      </w:r>
    </w:p>
    <w:p w:rsidR="00950FAB" w:rsidRPr="00B65989" w:rsidRDefault="00950FAB" w:rsidP="00B65989">
      <w:pPr>
        <w:pStyle w:val="a5"/>
        <w:numPr>
          <w:ilvl w:val="0"/>
          <w:numId w:val="13"/>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Переоткрытия уже существующих объектов и явлений с помощью элементов диалектической логики.</w:t>
      </w:r>
    </w:p>
    <w:p w:rsidR="00950FAB" w:rsidRPr="00B65989" w:rsidRDefault="00950FAB"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Среди традиционных методов работы здесь выступают диалоговые методы и методы экспериментирования. Среди нетрадиционных – методы проблематизации, мозгового штурма, развития творческого воображения и др.</w:t>
      </w:r>
    </w:p>
    <w:p w:rsidR="00C4148E" w:rsidRPr="00054229" w:rsidRDefault="00950FAB" w:rsidP="0005422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Основные формы работы – организация детских выставок (традиционно), организация проектной деятельности детей и взрослых (нетрадиционно). При этом существует целый ряд нетрадиционных техник создания творческого образа, в частности изобразительного. Культурные практики нуждаются в особом педагогическом сопровождении, при котором педагог намеренно приглашает свою субъективность в пользу ребенка. Только при таком условии они становятся средством становления самостоятельной деятельности ребенка и развития его инициативы.</w:t>
      </w:r>
    </w:p>
    <w:p w:rsidR="00614F9F" w:rsidRPr="00B65989" w:rsidRDefault="00614F9F" w:rsidP="00B65989">
      <w:pPr>
        <w:pStyle w:val="a5"/>
        <w:spacing w:after="0" w:line="240" w:lineRule="auto"/>
        <w:ind w:left="0"/>
        <w:jc w:val="center"/>
        <w:rPr>
          <w:rFonts w:ascii="Times New Roman" w:hAnsi="Times New Roman" w:cs="Times New Roman"/>
          <w:sz w:val="24"/>
          <w:szCs w:val="24"/>
        </w:rPr>
      </w:pPr>
      <w:r w:rsidRPr="00B65989">
        <w:rPr>
          <w:rFonts w:ascii="Times New Roman" w:hAnsi="Times New Roman" w:cs="Times New Roman"/>
          <w:b/>
          <w:sz w:val="24"/>
          <w:szCs w:val="24"/>
        </w:rPr>
        <w:t xml:space="preserve"> Взаимодействие с семьями воспитанников</w:t>
      </w:r>
    </w:p>
    <w:p w:rsidR="00614F9F" w:rsidRPr="00B65989" w:rsidRDefault="00614F9F"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614F9F" w:rsidRPr="00B65989" w:rsidRDefault="00614F9F"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lastRenderedPageBreak/>
        <w:t>Содержание работы с семьями воспитанников  по направлениям:</w:t>
      </w:r>
    </w:p>
    <w:p w:rsidR="00614F9F" w:rsidRPr="00B65989" w:rsidRDefault="00614F9F" w:rsidP="00B65989">
      <w:pPr>
        <w:spacing w:after="0" w:line="240" w:lineRule="auto"/>
        <w:contextualSpacing/>
        <w:jc w:val="both"/>
        <w:rPr>
          <w:rFonts w:ascii="Times New Roman" w:hAnsi="Times New Roman" w:cs="Times New Roman"/>
          <w:i/>
          <w:sz w:val="24"/>
          <w:szCs w:val="24"/>
        </w:rPr>
      </w:pPr>
      <w:r w:rsidRPr="00B65989">
        <w:rPr>
          <w:rFonts w:ascii="Times New Roman" w:hAnsi="Times New Roman" w:cs="Times New Roman"/>
          <w:i/>
          <w:sz w:val="24"/>
          <w:szCs w:val="24"/>
        </w:rPr>
        <w:t>«Физическое развитие»:</w:t>
      </w:r>
    </w:p>
    <w:p w:rsidR="00614F9F" w:rsidRPr="00B65989" w:rsidRDefault="00614F9F" w:rsidP="00B65989">
      <w:pPr>
        <w:spacing w:after="0" w:line="240" w:lineRule="auto"/>
        <w:ind w:firstLine="708"/>
        <w:contextualSpacing/>
        <w:jc w:val="both"/>
        <w:rPr>
          <w:rFonts w:ascii="Times New Roman" w:hAnsi="Times New Roman" w:cs="Times New Roman"/>
          <w:sz w:val="24"/>
          <w:szCs w:val="24"/>
        </w:rPr>
      </w:pPr>
      <w:r w:rsidRPr="00B65989">
        <w:rPr>
          <w:rFonts w:ascii="Times New Roman" w:hAnsi="Times New Roman" w:cs="Times New Roman"/>
          <w:sz w:val="24"/>
          <w:szCs w:val="24"/>
        </w:rPr>
        <w:t>- информирование родителей (законных представителей) о факторах, влияющих на физическое здоровье ребенка (спокойное общение, питание, закаливание, движение);</w:t>
      </w:r>
    </w:p>
    <w:p w:rsidR="00614F9F" w:rsidRPr="00B65989" w:rsidRDefault="00614F9F" w:rsidP="00B65989">
      <w:pPr>
        <w:spacing w:after="0" w:line="240" w:lineRule="auto"/>
        <w:ind w:firstLine="708"/>
        <w:contextualSpacing/>
        <w:jc w:val="both"/>
        <w:rPr>
          <w:rFonts w:ascii="Times New Roman" w:hAnsi="Times New Roman" w:cs="Times New Roman"/>
          <w:sz w:val="24"/>
          <w:szCs w:val="24"/>
        </w:rPr>
      </w:pPr>
      <w:r w:rsidRPr="00B65989">
        <w:rPr>
          <w:rFonts w:ascii="Times New Roman" w:hAnsi="Times New Roman" w:cs="Times New Roman"/>
          <w:sz w:val="24"/>
          <w:szCs w:val="24"/>
        </w:rPr>
        <w:t>- стимулирование двигательной активности ребенка совместными спортивными играми, прогулками.</w:t>
      </w:r>
    </w:p>
    <w:p w:rsidR="00614F9F" w:rsidRPr="00B65989" w:rsidRDefault="00614F9F" w:rsidP="00B65989">
      <w:pPr>
        <w:spacing w:after="0" w:line="240" w:lineRule="auto"/>
        <w:contextualSpacing/>
        <w:jc w:val="both"/>
        <w:rPr>
          <w:rFonts w:ascii="Times New Roman" w:hAnsi="Times New Roman" w:cs="Times New Roman"/>
          <w:i/>
          <w:sz w:val="24"/>
          <w:szCs w:val="24"/>
        </w:rPr>
      </w:pPr>
      <w:r w:rsidRPr="00B65989">
        <w:rPr>
          <w:rFonts w:ascii="Times New Roman" w:hAnsi="Times New Roman" w:cs="Times New Roman"/>
          <w:i/>
          <w:sz w:val="24"/>
          <w:szCs w:val="24"/>
        </w:rPr>
        <w:t xml:space="preserve"> «Социально-коммуникативное развитие»:</w:t>
      </w:r>
    </w:p>
    <w:p w:rsidR="00614F9F" w:rsidRPr="00B65989" w:rsidRDefault="00614F9F" w:rsidP="00B65989">
      <w:pPr>
        <w:spacing w:after="0" w:line="240" w:lineRule="auto"/>
        <w:ind w:firstLine="708"/>
        <w:contextualSpacing/>
        <w:jc w:val="both"/>
        <w:rPr>
          <w:rFonts w:ascii="Times New Roman" w:hAnsi="Times New Roman" w:cs="Times New Roman"/>
          <w:sz w:val="24"/>
          <w:szCs w:val="24"/>
        </w:rPr>
      </w:pPr>
      <w:r w:rsidRPr="00B65989">
        <w:rPr>
          <w:rFonts w:ascii="Times New Roman" w:hAnsi="Times New Roman" w:cs="Times New Roman"/>
          <w:sz w:val="24"/>
          <w:szCs w:val="24"/>
        </w:rPr>
        <w:t>- знакомство родителей (законных представителей) с опасными для здоровья ребенка ситуациями (дома, на даче, на дороге, в лесу, у водоема) и способами поведения в них;</w:t>
      </w:r>
    </w:p>
    <w:p w:rsidR="00614F9F" w:rsidRPr="00B65989" w:rsidRDefault="00614F9F" w:rsidP="00B65989">
      <w:pPr>
        <w:spacing w:after="0" w:line="240" w:lineRule="auto"/>
        <w:ind w:firstLine="708"/>
        <w:contextualSpacing/>
        <w:jc w:val="both"/>
        <w:rPr>
          <w:rFonts w:ascii="Times New Roman" w:hAnsi="Times New Roman" w:cs="Times New Roman"/>
          <w:sz w:val="24"/>
          <w:szCs w:val="24"/>
        </w:rPr>
      </w:pPr>
      <w:r w:rsidRPr="00B65989">
        <w:rPr>
          <w:rFonts w:ascii="Times New Roman" w:hAnsi="Times New Roman" w:cs="Times New Roman"/>
          <w:sz w:val="24"/>
          <w:szCs w:val="24"/>
        </w:rPr>
        <w:t>- привлекать родителей (законных представителей) к активному отдыху с детьми;</w:t>
      </w:r>
    </w:p>
    <w:p w:rsidR="00614F9F" w:rsidRPr="00B65989" w:rsidRDefault="00614F9F" w:rsidP="00B65989">
      <w:pPr>
        <w:spacing w:after="0" w:line="240" w:lineRule="auto"/>
        <w:ind w:firstLine="708"/>
        <w:contextualSpacing/>
        <w:jc w:val="both"/>
        <w:rPr>
          <w:rFonts w:ascii="Times New Roman" w:hAnsi="Times New Roman" w:cs="Times New Roman"/>
          <w:sz w:val="24"/>
          <w:szCs w:val="24"/>
        </w:rPr>
      </w:pPr>
      <w:r w:rsidRPr="00B65989">
        <w:rPr>
          <w:rFonts w:ascii="Times New Roman" w:hAnsi="Times New Roman" w:cs="Times New Roman"/>
          <w:sz w:val="24"/>
          <w:szCs w:val="24"/>
        </w:rPr>
        <w:t>- заинтересовать родителей (законных представителей)  в развитии игровой деятельности детей, обеспечивающей успешную социализацию, усвоение гендерного поведения;</w:t>
      </w:r>
    </w:p>
    <w:p w:rsidR="00614F9F" w:rsidRPr="00B65989" w:rsidRDefault="00614F9F" w:rsidP="00B65989">
      <w:pPr>
        <w:spacing w:after="0" w:line="240" w:lineRule="auto"/>
        <w:ind w:firstLine="708"/>
        <w:contextualSpacing/>
        <w:jc w:val="both"/>
        <w:rPr>
          <w:rFonts w:ascii="Times New Roman" w:hAnsi="Times New Roman" w:cs="Times New Roman"/>
          <w:sz w:val="24"/>
          <w:szCs w:val="24"/>
        </w:rPr>
      </w:pPr>
      <w:r w:rsidRPr="00B65989">
        <w:rPr>
          <w:rFonts w:ascii="Times New Roman" w:hAnsi="Times New Roman" w:cs="Times New Roman"/>
          <w:sz w:val="24"/>
          <w:szCs w:val="24"/>
        </w:rPr>
        <w:t>- сопровождать и поддерживать семей воспитанников  в реализации воспитательных воздействий;</w:t>
      </w:r>
    </w:p>
    <w:p w:rsidR="00614F9F" w:rsidRPr="00B65989" w:rsidRDefault="00614F9F" w:rsidP="00B65989">
      <w:pPr>
        <w:spacing w:after="0" w:line="240" w:lineRule="auto"/>
        <w:ind w:firstLine="708"/>
        <w:contextualSpacing/>
        <w:jc w:val="both"/>
        <w:rPr>
          <w:rFonts w:ascii="Times New Roman" w:hAnsi="Times New Roman" w:cs="Times New Roman"/>
          <w:sz w:val="24"/>
          <w:szCs w:val="24"/>
        </w:rPr>
      </w:pPr>
      <w:r w:rsidRPr="00B65989">
        <w:rPr>
          <w:rFonts w:ascii="Times New Roman" w:hAnsi="Times New Roman" w:cs="Times New Roman"/>
          <w:sz w:val="24"/>
          <w:szCs w:val="24"/>
        </w:rPr>
        <w:t>- изучить традиции трудового воспитания в семьях воспитанников;</w:t>
      </w:r>
    </w:p>
    <w:p w:rsidR="00614F9F" w:rsidRPr="00B65989" w:rsidRDefault="00614F9F" w:rsidP="00B65989">
      <w:pPr>
        <w:spacing w:after="0" w:line="240" w:lineRule="auto"/>
        <w:ind w:firstLine="708"/>
        <w:contextualSpacing/>
        <w:jc w:val="both"/>
        <w:rPr>
          <w:rFonts w:ascii="Times New Roman" w:hAnsi="Times New Roman" w:cs="Times New Roman"/>
          <w:sz w:val="24"/>
          <w:szCs w:val="24"/>
        </w:rPr>
      </w:pPr>
      <w:r w:rsidRPr="00B65989">
        <w:rPr>
          <w:rFonts w:ascii="Times New Roman" w:hAnsi="Times New Roman" w:cs="Times New Roman"/>
          <w:sz w:val="24"/>
          <w:szCs w:val="24"/>
        </w:rPr>
        <w:t xml:space="preserve">- проводить совместные с родителями (законных представителей)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614F9F" w:rsidRPr="00B65989" w:rsidRDefault="00614F9F" w:rsidP="00B65989">
      <w:pPr>
        <w:spacing w:after="0" w:line="240" w:lineRule="auto"/>
        <w:contextualSpacing/>
        <w:jc w:val="both"/>
        <w:rPr>
          <w:rFonts w:ascii="Times New Roman" w:hAnsi="Times New Roman" w:cs="Times New Roman"/>
          <w:i/>
          <w:sz w:val="24"/>
          <w:szCs w:val="24"/>
        </w:rPr>
      </w:pPr>
      <w:r w:rsidRPr="00B65989">
        <w:rPr>
          <w:rFonts w:ascii="Times New Roman" w:hAnsi="Times New Roman" w:cs="Times New Roman"/>
          <w:i/>
          <w:sz w:val="24"/>
          <w:szCs w:val="24"/>
        </w:rPr>
        <w:t xml:space="preserve"> «Познавательное развитие»:</w:t>
      </w:r>
    </w:p>
    <w:p w:rsidR="00614F9F" w:rsidRPr="00B65989" w:rsidRDefault="00614F9F" w:rsidP="00B65989">
      <w:pPr>
        <w:spacing w:after="0" w:line="240" w:lineRule="auto"/>
        <w:ind w:firstLine="708"/>
        <w:contextualSpacing/>
        <w:jc w:val="both"/>
        <w:rPr>
          <w:rFonts w:ascii="Times New Roman" w:hAnsi="Times New Roman" w:cs="Times New Roman"/>
          <w:sz w:val="24"/>
          <w:szCs w:val="24"/>
        </w:rPr>
      </w:pPr>
      <w:r w:rsidRPr="00B65989">
        <w:rPr>
          <w:rFonts w:ascii="Times New Roman" w:hAnsi="Times New Roman" w:cs="Times New Roman"/>
          <w:sz w:val="24"/>
          <w:szCs w:val="24"/>
        </w:rPr>
        <w:t>- ориентировать родителей (законных представителей) на развитие у ребенка потребности к познанию, общению со взрослыми и сверстниками;</w:t>
      </w:r>
    </w:p>
    <w:p w:rsidR="00614F9F" w:rsidRPr="00B65989" w:rsidRDefault="00614F9F" w:rsidP="00B65989">
      <w:pPr>
        <w:spacing w:after="0" w:line="240" w:lineRule="auto"/>
        <w:contextualSpacing/>
        <w:jc w:val="both"/>
        <w:rPr>
          <w:rFonts w:ascii="Times New Roman" w:hAnsi="Times New Roman" w:cs="Times New Roman"/>
          <w:i/>
          <w:sz w:val="24"/>
          <w:szCs w:val="24"/>
        </w:rPr>
      </w:pPr>
      <w:r w:rsidRPr="00B65989">
        <w:rPr>
          <w:rFonts w:ascii="Times New Roman" w:hAnsi="Times New Roman" w:cs="Times New Roman"/>
          <w:i/>
          <w:sz w:val="24"/>
          <w:szCs w:val="24"/>
        </w:rPr>
        <w:t>« Речевое развитие»:</w:t>
      </w:r>
    </w:p>
    <w:p w:rsidR="00614F9F" w:rsidRPr="00B65989" w:rsidRDefault="00614F9F" w:rsidP="00B65989">
      <w:pPr>
        <w:spacing w:after="0" w:line="240" w:lineRule="auto"/>
        <w:ind w:firstLine="708"/>
        <w:contextualSpacing/>
        <w:jc w:val="both"/>
        <w:rPr>
          <w:rFonts w:ascii="Times New Roman" w:hAnsi="Times New Roman" w:cs="Times New Roman"/>
          <w:sz w:val="24"/>
          <w:szCs w:val="24"/>
        </w:rPr>
      </w:pPr>
      <w:r w:rsidRPr="00B65989">
        <w:rPr>
          <w:rFonts w:ascii="Times New Roman" w:hAnsi="Times New Roman" w:cs="Times New Roman"/>
          <w:sz w:val="24"/>
          <w:szCs w:val="24"/>
        </w:rPr>
        <w:t>- развивать у родителей (законных представителей) навыки общения с ребенком;</w:t>
      </w:r>
    </w:p>
    <w:p w:rsidR="00614F9F" w:rsidRPr="00B65989" w:rsidRDefault="00614F9F" w:rsidP="00B65989">
      <w:pPr>
        <w:spacing w:after="0" w:line="240" w:lineRule="auto"/>
        <w:ind w:firstLine="708"/>
        <w:contextualSpacing/>
        <w:jc w:val="both"/>
        <w:rPr>
          <w:rFonts w:ascii="Times New Roman" w:hAnsi="Times New Roman" w:cs="Times New Roman"/>
          <w:sz w:val="24"/>
          <w:szCs w:val="24"/>
        </w:rPr>
      </w:pPr>
      <w:r w:rsidRPr="00B65989">
        <w:rPr>
          <w:rFonts w:ascii="Times New Roman" w:hAnsi="Times New Roman" w:cs="Times New Roman"/>
          <w:sz w:val="24"/>
          <w:szCs w:val="24"/>
        </w:rPr>
        <w:t>- показывать значение доброго, теплого общения с ребенком;</w:t>
      </w:r>
    </w:p>
    <w:p w:rsidR="00614F9F" w:rsidRPr="00B65989" w:rsidRDefault="00614F9F" w:rsidP="00B65989">
      <w:pPr>
        <w:spacing w:after="0" w:line="240" w:lineRule="auto"/>
        <w:ind w:firstLine="708"/>
        <w:contextualSpacing/>
        <w:jc w:val="both"/>
        <w:rPr>
          <w:rFonts w:ascii="Times New Roman" w:hAnsi="Times New Roman" w:cs="Times New Roman"/>
          <w:sz w:val="24"/>
          <w:szCs w:val="24"/>
        </w:rPr>
      </w:pPr>
      <w:r w:rsidRPr="00B65989">
        <w:rPr>
          <w:rFonts w:ascii="Times New Roman" w:hAnsi="Times New Roman" w:cs="Times New Roman"/>
          <w:sz w:val="24"/>
          <w:szCs w:val="24"/>
        </w:rPr>
        <w:t xml:space="preserve">- показывать методы и приемы ознакомления ребенка с художественной литературой. </w:t>
      </w:r>
    </w:p>
    <w:p w:rsidR="00614F9F" w:rsidRPr="00B65989" w:rsidRDefault="00614F9F" w:rsidP="00B65989">
      <w:pPr>
        <w:spacing w:after="0" w:line="240" w:lineRule="auto"/>
        <w:contextualSpacing/>
        <w:jc w:val="center"/>
        <w:rPr>
          <w:rFonts w:ascii="Times New Roman" w:hAnsi="Times New Roman" w:cs="Times New Roman"/>
          <w:b/>
          <w:sz w:val="24"/>
          <w:szCs w:val="24"/>
        </w:rPr>
      </w:pPr>
      <w:r w:rsidRPr="00B65989">
        <w:rPr>
          <w:rFonts w:ascii="Times New Roman" w:hAnsi="Times New Roman" w:cs="Times New Roman"/>
          <w:b/>
          <w:sz w:val="24"/>
          <w:szCs w:val="24"/>
        </w:rPr>
        <w:t>План работы с семьями воспитанников</w:t>
      </w:r>
    </w:p>
    <w:p w:rsidR="00614F9F" w:rsidRPr="00B65989" w:rsidRDefault="00614F9F" w:rsidP="00B65989">
      <w:pPr>
        <w:spacing w:after="0" w:line="240" w:lineRule="auto"/>
        <w:contextualSpacing/>
        <w:jc w:val="center"/>
        <w:rPr>
          <w:rFonts w:ascii="Times New Roman" w:eastAsia="Times New Roman" w:hAnsi="Times New Roman" w:cs="Times New Roman"/>
          <w:b/>
          <w:bCs/>
          <w:sz w:val="24"/>
          <w:szCs w:val="24"/>
          <w:lang w:eastAsia="ru-RU"/>
        </w:rPr>
      </w:pPr>
    </w:p>
    <w:tbl>
      <w:tblPr>
        <w:tblStyle w:val="a3"/>
        <w:tblW w:w="14786" w:type="dxa"/>
        <w:tblLook w:val="04A0"/>
      </w:tblPr>
      <w:tblGrid>
        <w:gridCol w:w="4928"/>
        <w:gridCol w:w="4929"/>
        <w:gridCol w:w="4929"/>
      </w:tblGrid>
      <w:tr w:rsidR="00B65989" w:rsidRPr="00B65989" w:rsidTr="002D4F34">
        <w:tc>
          <w:tcPr>
            <w:tcW w:w="4928" w:type="dxa"/>
          </w:tcPr>
          <w:p w:rsidR="002D4F34" w:rsidRPr="00B65989" w:rsidRDefault="002D4F34" w:rsidP="00B65989">
            <w:pPr>
              <w:contextualSpacing/>
              <w:jc w:val="center"/>
              <w:rPr>
                <w:rFonts w:ascii="Times New Roman" w:eastAsia="Arial" w:hAnsi="Times New Roman" w:cs="Times New Roman"/>
                <w:b/>
                <w:sz w:val="24"/>
                <w:szCs w:val="24"/>
              </w:rPr>
            </w:pPr>
            <w:r w:rsidRPr="00B65989">
              <w:rPr>
                <w:rFonts w:ascii="Times New Roman" w:eastAsia="Arial" w:hAnsi="Times New Roman" w:cs="Times New Roman"/>
                <w:b/>
                <w:sz w:val="24"/>
                <w:szCs w:val="24"/>
              </w:rPr>
              <w:t>МероприятияГрупповые родительские собрания</w:t>
            </w:r>
          </w:p>
        </w:tc>
        <w:tc>
          <w:tcPr>
            <w:tcW w:w="4929" w:type="dxa"/>
          </w:tcPr>
          <w:p w:rsidR="002D4F34" w:rsidRPr="00B65989" w:rsidRDefault="002D4F34" w:rsidP="00B65989">
            <w:pPr>
              <w:contextualSpacing/>
              <w:jc w:val="center"/>
              <w:rPr>
                <w:rFonts w:ascii="Times New Roman" w:eastAsia="Arial" w:hAnsi="Times New Roman" w:cs="Times New Roman"/>
                <w:b/>
                <w:sz w:val="24"/>
                <w:szCs w:val="24"/>
              </w:rPr>
            </w:pPr>
            <w:r w:rsidRPr="00B65989">
              <w:rPr>
                <w:rFonts w:ascii="Times New Roman" w:eastAsia="Arial" w:hAnsi="Times New Roman" w:cs="Times New Roman"/>
                <w:b/>
                <w:sz w:val="24"/>
                <w:szCs w:val="24"/>
              </w:rPr>
              <w:t>Месяц</w:t>
            </w:r>
          </w:p>
        </w:tc>
        <w:tc>
          <w:tcPr>
            <w:tcW w:w="4929" w:type="dxa"/>
          </w:tcPr>
          <w:p w:rsidR="002D4F34" w:rsidRPr="00B65989" w:rsidRDefault="002D4F34" w:rsidP="00B65989">
            <w:pPr>
              <w:contextualSpacing/>
              <w:jc w:val="center"/>
              <w:rPr>
                <w:rFonts w:ascii="Times New Roman" w:eastAsia="Arial" w:hAnsi="Times New Roman" w:cs="Times New Roman"/>
                <w:b/>
                <w:sz w:val="24"/>
                <w:szCs w:val="24"/>
              </w:rPr>
            </w:pPr>
            <w:r w:rsidRPr="00B65989">
              <w:rPr>
                <w:rFonts w:ascii="Times New Roman" w:eastAsia="Arial" w:hAnsi="Times New Roman" w:cs="Times New Roman"/>
                <w:b/>
                <w:sz w:val="24"/>
                <w:szCs w:val="24"/>
              </w:rPr>
              <w:t>Участники</w:t>
            </w:r>
          </w:p>
        </w:tc>
      </w:tr>
      <w:tr w:rsidR="00B65989" w:rsidRPr="00B65989" w:rsidTr="002D4F34">
        <w:tc>
          <w:tcPr>
            <w:tcW w:w="4928"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 xml:space="preserve">«Возрастные особенности детей </w:t>
            </w:r>
            <w:r w:rsidR="00140842">
              <w:rPr>
                <w:rFonts w:ascii="Times New Roman" w:eastAsia="Arial" w:hAnsi="Times New Roman" w:cs="Times New Roman"/>
                <w:sz w:val="24"/>
                <w:szCs w:val="24"/>
              </w:rPr>
              <w:t>4</w:t>
            </w:r>
            <w:r w:rsidRPr="00B65989">
              <w:rPr>
                <w:rFonts w:ascii="Times New Roman" w:eastAsia="Arial" w:hAnsi="Times New Roman" w:cs="Times New Roman"/>
                <w:sz w:val="24"/>
                <w:szCs w:val="24"/>
              </w:rPr>
              <w:t>-</w:t>
            </w:r>
            <w:r w:rsidR="00140842">
              <w:rPr>
                <w:rFonts w:ascii="Times New Roman" w:eastAsia="Arial" w:hAnsi="Times New Roman" w:cs="Times New Roman"/>
                <w:sz w:val="24"/>
                <w:szCs w:val="24"/>
              </w:rPr>
              <w:t>5</w:t>
            </w:r>
            <w:r w:rsidRPr="00B65989">
              <w:rPr>
                <w:rFonts w:ascii="Times New Roman" w:eastAsia="Arial" w:hAnsi="Times New Roman" w:cs="Times New Roman"/>
                <w:sz w:val="24"/>
                <w:szCs w:val="24"/>
              </w:rPr>
              <w:t xml:space="preserve"> лет»</w:t>
            </w:r>
          </w:p>
          <w:p w:rsidR="002D4F34" w:rsidRPr="00B65989" w:rsidRDefault="002D4F34" w:rsidP="00B65989">
            <w:pPr>
              <w:contextualSpacing/>
              <w:jc w:val="center"/>
              <w:rPr>
                <w:rFonts w:ascii="Times New Roman" w:eastAsia="Arial" w:hAnsi="Times New Roman" w:cs="Times New Roman"/>
                <w:sz w:val="24"/>
                <w:szCs w:val="24"/>
              </w:rPr>
            </w:pP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Сентябрь</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Воспитатели</w:t>
            </w:r>
          </w:p>
        </w:tc>
      </w:tr>
      <w:tr w:rsidR="00B65989" w:rsidRPr="00B65989" w:rsidTr="002D4F34">
        <w:tc>
          <w:tcPr>
            <w:tcW w:w="4928"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hAnsi="Times New Roman" w:cs="Times New Roman"/>
                <w:sz w:val="24"/>
                <w:szCs w:val="24"/>
              </w:rPr>
              <w:t xml:space="preserve">Развитие речи младших дошкольников. Логопедические игры – помощники родителей </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 xml:space="preserve">Январь </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Воспитатели</w:t>
            </w:r>
          </w:p>
        </w:tc>
      </w:tr>
      <w:tr w:rsidR="00B65989" w:rsidRPr="00B65989" w:rsidTr="002D4F34">
        <w:tc>
          <w:tcPr>
            <w:tcW w:w="4928"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 xml:space="preserve">Укрепление и сохранение здоровья дошкольников. Роль физкультурных занятий в жизни ребенка. </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 xml:space="preserve">Февраль </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Воспитатели</w:t>
            </w:r>
          </w:p>
        </w:tc>
      </w:tr>
      <w:tr w:rsidR="00B65989" w:rsidRPr="00B65989" w:rsidTr="002D4F34">
        <w:tc>
          <w:tcPr>
            <w:tcW w:w="4928"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«Успехи нашей группы» Итоги года.</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Май</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Воспитатели</w:t>
            </w:r>
          </w:p>
        </w:tc>
      </w:tr>
      <w:tr w:rsidR="00B65989" w:rsidRPr="00B65989" w:rsidTr="002D4F34">
        <w:tc>
          <w:tcPr>
            <w:tcW w:w="4928"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b/>
                <w:sz w:val="24"/>
                <w:szCs w:val="24"/>
              </w:rPr>
              <w:lastRenderedPageBreak/>
              <w:t>Анкетирование</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p>
        </w:tc>
      </w:tr>
      <w:tr w:rsidR="00B65989" w:rsidRPr="00B65989" w:rsidTr="002D4F34">
        <w:tc>
          <w:tcPr>
            <w:tcW w:w="4928"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 xml:space="preserve">Уточнение сведений о родителях </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Сентябрь</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воспитатели</w:t>
            </w:r>
          </w:p>
        </w:tc>
      </w:tr>
      <w:tr w:rsidR="00B65989" w:rsidRPr="00B65989" w:rsidTr="002D4F34">
        <w:tc>
          <w:tcPr>
            <w:tcW w:w="4928" w:type="dxa"/>
          </w:tcPr>
          <w:p w:rsidR="002D4F34" w:rsidRPr="00B65989" w:rsidRDefault="002D4F34" w:rsidP="00B65989">
            <w:pPr>
              <w:contextualSpacing/>
              <w:jc w:val="center"/>
              <w:rPr>
                <w:rFonts w:ascii="Times New Roman" w:eastAsia="Arial" w:hAnsi="Times New Roman" w:cs="Times New Roman"/>
                <w:b/>
                <w:sz w:val="24"/>
                <w:szCs w:val="24"/>
              </w:rPr>
            </w:pPr>
            <w:r w:rsidRPr="00B65989">
              <w:rPr>
                <w:rFonts w:ascii="Times New Roman" w:eastAsia="Arial" w:hAnsi="Times New Roman" w:cs="Times New Roman"/>
                <w:b/>
                <w:sz w:val="24"/>
                <w:szCs w:val="24"/>
              </w:rPr>
              <w:t>Семейные праздники</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p>
        </w:tc>
      </w:tr>
      <w:tr w:rsidR="00B65989" w:rsidRPr="00B65989" w:rsidTr="002D4F34">
        <w:tc>
          <w:tcPr>
            <w:tcW w:w="4928"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«Осень в гости к нам пришла»</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Октябрь</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Воспитатели,</w:t>
            </w:r>
          </w:p>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Муз. Рук.</w:t>
            </w:r>
          </w:p>
        </w:tc>
      </w:tr>
      <w:tr w:rsidR="00B65989" w:rsidRPr="00B65989" w:rsidTr="002D4F34">
        <w:tc>
          <w:tcPr>
            <w:tcW w:w="4928"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«Новогодний праздник»»</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Декабрь</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Воспитатели</w:t>
            </w:r>
          </w:p>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Муз. Рук.</w:t>
            </w:r>
          </w:p>
        </w:tc>
      </w:tr>
      <w:tr w:rsidR="00B65989" w:rsidRPr="00B65989" w:rsidTr="002D4F34">
        <w:tc>
          <w:tcPr>
            <w:tcW w:w="4928"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«Папин праздник»</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Февраль</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Воспитатели</w:t>
            </w:r>
          </w:p>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Муз. Рук.</w:t>
            </w:r>
          </w:p>
        </w:tc>
      </w:tr>
      <w:tr w:rsidR="00B65989" w:rsidRPr="00B65989" w:rsidTr="002D4F34">
        <w:trPr>
          <w:trHeight w:val="579"/>
        </w:trPr>
        <w:tc>
          <w:tcPr>
            <w:tcW w:w="4928"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«Милая мамочка моя»</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Март</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Воспитатели</w:t>
            </w:r>
          </w:p>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Муз.рук.</w:t>
            </w:r>
          </w:p>
        </w:tc>
      </w:tr>
      <w:tr w:rsidR="00B65989" w:rsidRPr="00B65989" w:rsidTr="002D4F34">
        <w:tc>
          <w:tcPr>
            <w:tcW w:w="4928" w:type="dxa"/>
          </w:tcPr>
          <w:p w:rsidR="002D4F34" w:rsidRPr="00B65989" w:rsidRDefault="002D4F34" w:rsidP="00B65989">
            <w:pPr>
              <w:contextualSpacing/>
              <w:jc w:val="center"/>
              <w:rPr>
                <w:rFonts w:ascii="Times New Roman" w:eastAsia="Arial" w:hAnsi="Times New Roman" w:cs="Times New Roman"/>
                <w:b/>
                <w:sz w:val="24"/>
                <w:szCs w:val="24"/>
              </w:rPr>
            </w:pPr>
            <w:r w:rsidRPr="00B65989">
              <w:rPr>
                <w:rFonts w:ascii="Times New Roman" w:eastAsia="Arial" w:hAnsi="Times New Roman" w:cs="Times New Roman"/>
                <w:b/>
                <w:sz w:val="24"/>
                <w:szCs w:val="24"/>
              </w:rPr>
              <w:t>Выставки</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p>
        </w:tc>
      </w:tr>
      <w:tr w:rsidR="00B65989" w:rsidRPr="00B65989" w:rsidTr="002D4F34">
        <w:tc>
          <w:tcPr>
            <w:tcW w:w="4928"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«Подарки осени»</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Октябрь</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воспитатели</w:t>
            </w:r>
          </w:p>
        </w:tc>
      </w:tr>
      <w:tr w:rsidR="00B65989" w:rsidRPr="00B65989" w:rsidTr="002D4F34">
        <w:tc>
          <w:tcPr>
            <w:tcW w:w="4928"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«Новогодние чудеса»</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Декабрь</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воспитатели</w:t>
            </w:r>
          </w:p>
        </w:tc>
      </w:tr>
      <w:tr w:rsidR="00B65989" w:rsidRPr="00B65989" w:rsidTr="002D4F34">
        <w:tc>
          <w:tcPr>
            <w:tcW w:w="4928"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«Пасхальное чудо»</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Апрель</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воспитатели</w:t>
            </w:r>
          </w:p>
        </w:tc>
      </w:tr>
      <w:tr w:rsidR="00B65989" w:rsidRPr="00B65989" w:rsidTr="002D4F34">
        <w:tc>
          <w:tcPr>
            <w:tcW w:w="4928"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«Космос»</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Апрель</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eastAsia="Arial" w:hAnsi="Times New Roman" w:cs="Times New Roman"/>
                <w:sz w:val="24"/>
                <w:szCs w:val="24"/>
              </w:rPr>
              <w:t>воспитатели</w:t>
            </w:r>
          </w:p>
        </w:tc>
      </w:tr>
      <w:tr w:rsidR="00B65989" w:rsidRPr="00B65989" w:rsidTr="002D4F34">
        <w:trPr>
          <w:trHeight w:val="260"/>
        </w:trPr>
        <w:tc>
          <w:tcPr>
            <w:tcW w:w="4928"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hAnsi="Times New Roman" w:cs="Times New Roman"/>
                <w:b/>
                <w:sz w:val="24"/>
                <w:szCs w:val="24"/>
              </w:rPr>
              <w:t>Консультации:</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p>
        </w:tc>
      </w:tr>
      <w:tr w:rsidR="00B65989" w:rsidRPr="00B65989" w:rsidTr="002D4F34">
        <w:trPr>
          <w:trHeight w:val="260"/>
        </w:trPr>
        <w:tc>
          <w:tcPr>
            <w:tcW w:w="4928" w:type="dxa"/>
          </w:tcPr>
          <w:p w:rsidR="002D4F34" w:rsidRPr="00B65989" w:rsidRDefault="002D4F34" w:rsidP="00B65989">
            <w:pPr>
              <w:contextualSpacing/>
              <w:rPr>
                <w:rFonts w:ascii="Times New Roman" w:hAnsi="Times New Roman" w:cs="Times New Roman"/>
                <w:sz w:val="24"/>
                <w:szCs w:val="24"/>
              </w:rPr>
            </w:pPr>
            <w:r w:rsidRPr="00B65989">
              <w:rPr>
                <w:rFonts w:ascii="Times New Roman" w:hAnsi="Times New Roman" w:cs="Times New Roman"/>
                <w:sz w:val="24"/>
                <w:szCs w:val="24"/>
              </w:rPr>
              <w:t xml:space="preserve">Тема: «Семья мой дом родной. Влияние семьи на развитие ребёнка»,  </w:t>
            </w:r>
          </w:p>
          <w:p w:rsidR="002D4F34" w:rsidRPr="00B65989" w:rsidRDefault="002D4F34" w:rsidP="00B65989">
            <w:pPr>
              <w:contextualSpacing/>
              <w:rPr>
                <w:rFonts w:ascii="Times New Roman" w:hAnsi="Times New Roman" w:cs="Times New Roman"/>
                <w:sz w:val="24"/>
                <w:szCs w:val="24"/>
              </w:rPr>
            </w:pPr>
            <w:r w:rsidRPr="00B65989">
              <w:rPr>
                <w:rFonts w:ascii="Times New Roman" w:hAnsi="Times New Roman" w:cs="Times New Roman"/>
                <w:sz w:val="24"/>
                <w:szCs w:val="24"/>
              </w:rPr>
              <w:t>Тема: «Витаминный календарь. Осень».</w:t>
            </w:r>
          </w:p>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Тема: «Игры с детьми на свежем воздухе».</w:t>
            </w:r>
          </w:p>
        </w:tc>
        <w:tc>
          <w:tcPr>
            <w:tcW w:w="4929" w:type="dxa"/>
          </w:tcPr>
          <w:p w:rsidR="002D4F34" w:rsidRPr="00B65989" w:rsidRDefault="002D4F34" w:rsidP="00B65989">
            <w:pPr>
              <w:contextualSpacing/>
              <w:jc w:val="center"/>
              <w:rPr>
                <w:rFonts w:ascii="Times New Roman" w:hAnsi="Times New Roman" w:cs="Times New Roman"/>
                <w:b/>
                <w:sz w:val="24"/>
                <w:szCs w:val="24"/>
              </w:rPr>
            </w:pPr>
            <w:r w:rsidRPr="00B65989">
              <w:rPr>
                <w:rFonts w:ascii="Times New Roman" w:hAnsi="Times New Roman" w:cs="Times New Roman"/>
                <w:sz w:val="24"/>
                <w:szCs w:val="24"/>
              </w:rPr>
              <w:t>Сентябрь</w:t>
            </w:r>
          </w:p>
        </w:tc>
        <w:tc>
          <w:tcPr>
            <w:tcW w:w="4929" w:type="dxa"/>
          </w:tcPr>
          <w:p w:rsidR="002D4F34" w:rsidRPr="00B65989" w:rsidRDefault="002D4F34" w:rsidP="00B65989">
            <w:pPr>
              <w:contextualSpacing/>
              <w:jc w:val="center"/>
              <w:rPr>
                <w:rFonts w:ascii="Times New Roman" w:eastAsia="Arial" w:hAnsi="Times New Roman" w:cs="Times New Roman"/>
                <w:sz w:val="24"/>
                <w:szCs w:val="24"/>
              </w:rPr>
            </w:pPr>
            <w:r w:rsidRPr="00B65989">
              <w:rPr>
                <w:rFonts w:ascii="Times New Roman" w:hAnsi="Times New Roman" w:cs="Times New Roman"/>
                <w:sz w:val="24"/>
                <w:szCs w:val="24"/>
              </w:rPr>
              <w:t>Воспитатели</w:t>
            </w:r>
          </w:p>
        </w:tc>
      </w:tr>
      <w:tr w:rsidR="00B65989" w:rsidRPr="00B65989" w:rsidTr="002D4F34">
        <w:trPr>
          <w:trHeight w:val="260"/>
        </w:trPr>
        <w:tc>
          <w:tcPr>
            <w:tcW w:w="4928" w:type="dxa"/>
          </w:tcPr>
          <w:p w:rsidR="002D4F34" w:rsidRPr="00B65989" w:rsidRDefault="002D4F34" w:rsidP="00B65989">
            <w:pPr>
              <w:contextualSpacing/>
              <w:rPr>
                <w:rFonts w:ascii="Times New Roman" w:hAnsi="Times New Roman" w:cs="Times New Roman"/>
                <w:sz w:val="24"/>
                <w:szCs w:val="24"/>
              </w:rPr>
            </w:pPr>
            <w:r w:rsidRPr="00B65989">
              <w:rPr>
                <w:rFonts w:ascii="Times New Roman" w:hAnsi="Times New Roman" w:cs="Times New Roman"/>
                <w:sz w:val="24"/>
                <w:szCs w:val="24"/>
              </w:rPr>
              <w:t>Тема: «Всегда ли правильно звучит ваша речь?».</w:t>
            </w:r>
          </w:p>
          <w:p w:rsidR="002D4F34" w:rsidRPr="00B65989" w:rsidRDefault="002D4F34" w:rsidP="00B65989">
            <w:pPr>
              <w:contextualSpacing/>
              <w:rPr>
                <w:rFonts w:ascii="Times New Roman" w:hAnsi="Times New Roman" w:cs="Times New Roman"/>
                <w:sz w:val="24"/>
                <w:szCs w:val="24"/>
              </w:rPr>
            </w:pPr>
            <w:r w:rsidRPr="00B65989">
              <w:rPr>
                <w:rFonts w:ascii="Times New Roman" w:hAnsi="Times New Roman" w:cs="Times New Roman"/>
                <w:sz w:val="24"/>
                <w:szCs w:val="24"/>
              </w:rPr>
              <w:t>Тема: «Проблемы развития речи у детей дошкольного возраста»</w:t>
            </w:r>
          </w:p>
        </w:tc>
        <w:tc>
          <w:tcPr>
            <w:tcW w:w="4929" w:type="dxa"/>
          </w:tcPr>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Октябрь</w:t>
            </w:r>
          </w:p>
        </w:tc>
        <w:tc>
          <w:tcPr>
            <w:tcW w:w="4929" w:type="dxa"/>
          </w:tcPr>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Воспитатели</w:t>
            </w:r>
          </w:p>
        </w:tc>
      </w:tr>
      <w:tr w:rsidR="00B65989" w:rsidRPr="00B65989" w:rsidTr="002D4F34">
        <w:trPr>
          <w:trHeight w:val="260"/>
        </w:trPr>
        <w:tc>
          <w:tcPr>
            <w:tcW w:w="4928" w:type="dxa"/>
          </w:tcPr>
          <w:p w:rsidR="002D4F34" w:rsidRPr="00B65989" w:rsidRDefault="002D4F34" w:rsidP="00B65989">
            <w:pPr>
              <w:contextualSpacing/>
              <w:rPr>
                <w:rFonts w:ascii="Times New Roman" w:hAnsi="Times New Roman" w:cs="Times New Roman"/>
                <w:sz w:val="24"/>
                <w:szCs w:val="24"/>
              </w:rPr>
            </w:pPr>
            <w:r w:rsidRPr="00B65989">
              <w:rPr>
                <w:rFonts w:ascii="Times New Roman" w:hAnsi="Times New Roman" w:cs="Times New Roman"/>
                <w:sz w:val="24"/>
                <w:szCs w:val="24"/>
              </w:rPr>
              <w:t>Тема: « Игра, как средство воспитания дошкольников».</w:t>
            </w:r>
          </w:p>
        </w:tc>
        <w:tc>
          <w:tcPr>
            <w:tcW w:w="4929" w:type="dxa"/>
          </w:tcPr>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Ноябрь</w:t>
            </w:r>
          </w:p>
        </w:tc>
        <w:tc>
          <w:tcPr>
            <w:tcW w:w="4929" w:type="dxa"/>
          </w:tcPr>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Воспитатели</w:t>
            </w:r>
          </w:p>
        </w:tc>
      </w:tr>
      <w:tr w:rsidR="00B65989" w:rsidRPr="00B65989" w:rsidTr="002D4F34">
        <w:trPr>
          <w:trHeight w:val="260"/>
        </w:trPr>
        <w:tc>
          <w:tcPr>
            <w:tcW w:w="4928" w:type="dxa"/>
          </w:tcPr>
          <w:p w:rsidR="002D4F34" w:rsidRPr="00B65989" w:rsidRDefault="002D4F34" w:rsidP="00B65989">
            <w:pPr>
              <w:contextualSpacing/>
              <w:rPr>
                <w:rFonts w:ascii="Times New Roman" w:hAnsi="Times New Roman" w:cs="Times New Roman"/>
                <w:sz w:val="24"/>
                <w:szCs w:val="24"/>
              </w:rPr>
            </w:pPr>
            <w:r w:rsidRPr="00B65989">
              <w:rPr>
                <w:rFonts w:ascii="Times New Roman" w:hAnsi="Times New Roman" w:cs="Times New Roman"/>
                <w:sz w:val="24"/>
                <w:szCs w:val="24"/>
              </w:rPr>
              <w:t>Тема : «Я с детства с книгами дружу».</w:t>
            </w:r>
          </w:p>
        </w:tc>
        <w:tc>
          <w:tcPr>
            <w:tcW w:w="4929" w:type="dxa"/>
          </w:tcPr>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Январь</w:t>
            </w:r>
          </w:p>
        </w:tc>
        <w:tc>
          <w:tcPr>
            <w:tcW w:w="4929" w:type="dxa"/>
          </w:tcPr>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Воспитатели</w:t>
            </w:r>
          </w:p>
        </w:tc>
      </w:tr>
      <w:tr w:rsidR="00B65989" w:rsidRPr="00B65989" w:rsidTr="002D4F34">
        <w:trPr>
          <w:trHeight w:val="260"/>
        </w:trPr>
        <w:tc>
          <w:tcPr>
            <w:tcW w:w="4928" w:type="dxa"/>
          </w:tcPr>
          <w:p w:rsidR="002D4F34" w:rsidRPr="00B65989" w:rsidRDefault="002D4F34" w:rsidP="00B65989">
            <w:pPr>
              <w:contextualSpacing/>
              <w:rPr>
                <w:rFonts w:ascii="Times New Roman" w:hAnsi="Times New Roman" w:cs="Times New Roman"/>
                <w:sz w:val="24"/>
                <w:szCs w:val="24"/>
              </w:rPr>
            </w:pPr>
            <w:r w:rsidRPr="00B65989">
              <w:rPr>
                <w:rFonts w:ascii="Times New Roman" w:hAnsi="Times New Roman" w:cs="Times New Roman"/>
                <w:sz w:val="24"/>
                <w:szCs w:val="24"/>
              </w:rPr>
              <w:t>Тема: «Вежливость воспитывается вежливостью»</w:t>
            </w:r>
          </w:p>
        </w:tc>
        <w:tc>
          <w:tcPr>
            <w:tcW w:w="4929" w:type="dxa"/>
          </w:tcPr>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Март</w:t>
            </w:r>
          </w:p>
        </w:tc>
        <w:tc>
          <w:tcPr>
            <w:tcW w:w="4929" w:type="dxa"/>
          </w:tcPr>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Воспитатели</w:t>
            </w:r>
          </w:p>
        </w:tc>
      </w:tr>
      <w:tr w:rsidR="00B65989" w:rsidRPr="00B65989" w:rsidTr="002D4F34">
        <w:trPr>
          <w:trHeight w:val="260"/>
        </w:trPr>
        <w:tc>
          <w:tcPr>
            <w:tcW w:w="4928" w:type="dxa"/>
          </w:tcPr>
          <w:p w:rsidR="002D4F34" w:rsidRPr="00B65989" w:rsidRDefault="002D4F34" w:rsidP="00B65989">
            <w:pPr>
              <w:contextualSpacing/>
              <w:rPr>
                <w:rFonts w:ascii="Times New Roman" w:hAnsi="Times New Roman" w:cs="Times New Roman"/>
                <w:sz w:val="24"/>
                <w:szCs w:val="24"/>
              </w:rPr>
            </w:pPr>
            <w:r w:rsidRPr="00B65989">
              <w:rPr>
                <w:rFonts w:ascii="Times New Roman" w:hAnsi="Times New Roman" w:cs="Times New Roman"/>
                <w:sz w:val="24"/>
                <w:szCs w:val="24"/>
              </w:rPr>
              <w:t>Тема: «Лепка как средство снятия напряжения у детей дошкольного возраста»</w:t>
            </w:r>
          </w:p>
        </w:tc>
        <w:tc>
          <w:tcPr>
            <w:tcW w:w="4929" w:type="dxa"/>
          </w:tcPr>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Апрель</w:t>
            </w:r>
          </w:p>
        </w:tc>
        <w:tc>
          <w:tcPr>
            <w:tcW w:w="4929" w:type="dxa"/>
          </w:tcPr>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Воспитатели</w:t>
            </w:r>
          </w:p>
        </w:tc>
      </w:tr>
      <w:tr w:rsidR="00B65989" w:rsidRPr="00B65989" w:rsidTr="002D4F34">
        <w:trPr>
          <w:trHeight w:val="260"/>
        </w:trPr>
        <w:tc>
          <w:tcPr>
            <w:tcW w:w="4928" w:type="dxa"/>
          </w:tcPr>
          <w:p w:rsidR="002D4F34" w:rsidRPr="00B65989" w:rsidRDefault="002D4F34" w:rsidP="00B65989">
            <w:pPr>
              <w:contextualSpacing/>
              <w:rPr>
                <w:rFonts w:ascii="Times New Roman" w:hAnsi="Times New Roman" w:cs="Times New Roman"/>
                <w:sz w:val="24"/>
                <w:szCs w:val="24"/>
              </w:rPr>
            </w:pPr>
            <w:r w:rsidRPr="00B65989">
              <w:rPr>
                <w:rFonts w:ascii="Times New Roman" w:hAnsi="Times New Roman" w:cs="Times New Roman"/>
                <w:sz w:val="24"/>
                <w:szCs w:val="24"/>
              </w:rPr>
              <w:t>Тема: «Ребёнок и компьютер».</w:t>
            </w:r>
          </w:p>
        </w:tc>
        <w:tc>
          <w:tcPr>
            <w:tcW w:w="4929" w:type="dxa"/>
          </w:tcPr>
          <w:p w:rsidR="002D4F34" w:rsidRPr="00B65989" w:rsidRDefault="002D4F34" w:rsidP="00B65989">
            <w:pPr>
              <w:contextualSpacing/>
              <w:jc w:val="center"/>
              <w:rPr>
                <w:rFonts w:ascii="Times New Roman" w:hAnsi="Times New Roman" w:cs="Times New Roman"/>
                <w:sz w:val="24"/>
                <w:szCs w:val="24"/>
              </w:rPr>
            </w:pPr>
          </w:p>
        </w:tc>
        <w:tc>
          <w:tcPr>
            <w:tcW w:w="4929" w:type="dxa"/>
          </w:tcPr>
          <w:p w:rsidR="002D4F34" w:rsidRPr="00B65989" w:rsidRDefault="002D4F34" w:rsidP="00B65989">
            <w:pPr>
              <w:contextualSpacing/>
              <w:jc w:val="center"/>
              <w:rPr>
                <w:rFonts w:ascii="Times New Roman" w:hAnsi="Times New Roman" w:cs="Times New Roman"/>
                <w:sz w:val="24"/>
                <w:szCs w:val="24"/>
              </w:rPr>
            </w:pPr>
          </w:p>
        </w:tc>
      </w:tr>
      <w:tr w:rsidR="00B65989" w:rsidRPr="00B65989" w:rsidTr="002D4F34">
        <w:trPr>
          <w:trHeight w:val="260"/>
        </w:trPr>
        <w:tc>
          <w:tcPr>
            <w:tcW w:w="4928" w:type="dxa"/>
          </w:tcPr>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b/>
                <w:sz w:val="24"/>
                <w:szCs w:val="24"/>
              </w:rPr>
              <w:t>Папки- передвижки</w:t>
            </w:r>
            <w:r w:rsidRPr="00B65989">
              <w:rPr>
                <w:rFonts w:ascii="Times New Roman" w:hAnsi="Times New Roman" w:cs="Times New Roman"/>
                <w:sz w:val="24"/>
                <w:szCs w:val="24"/>
              </w:rPr>
              <w:t>:</w:t>
            </w:r>
          </w:p>
        </w:tc>
        <w:tc>
          <w:tcPr>
            <w:tcW w:w="4929" w:type="dxa"/>
          </w:tcPr>
          <w:p w:rsidR="002D4F34" w:rsidRPr="00B65989" w:rsidRDefault="002D4F34" w:rsidP="00B65989">
            <w:pPr>
              <w:contextualSpacing/>
              <w:jc w:val="center"/>
              <w:rPr>
                <w:rFonts w:ascii="Times New Roman" w:hAnsi="Times New Roman" w:cs="Times New Roman"/>
                <w:sz w:val="24"/>
                <w:szCs w:val="24"/>
              </w:rPr>
            </w:pPr>
          </w:p>
        </w:tc>
        <w:tc>
          <w:tcPr>
            <w:tcW w:w="4929" w:type="dxa"/>
          </w:tcPr>
          <w:p w:rsidR="002D4F34" w:rsidRPr="00B65989" w:rsidRDefault="002D4F34" w:rsidP="00B65989">
            <w:pPr>
              <w:contextualSpacing/>
              <w:jc w:val="center"/>
              <w:rPr>
                <w:rFonts w:ascii="Times New Roman" w:hAnsi="Times New Roman" w:cs="Times New Roman"/>
                <w:sz w:val="24"/>
                <w:szCs w:val="24"/>
              </w:rPr>
            </w:pPr>
          </w:p>
        </w:tc>
      </w:tr>
      <w:tr w:rsidR="00B65989" w:rsidRPr="00B65989" w:rsidTr="002D4F34">
        <w:trPr>
          <w:trHeight w:val="260"/>
        </w:trPr>
        <w:tc>
          <w:tcPr>
            <w:tcW w:w="4928" w:type="dxa"/>
          </w:tcPr>
          <w:p w:rsidR="002D4F34" w:rsidRPr="00B65989" w:rsidRDefault="002D4F34" w:rsidP="00B65989">
            <w:pPr>
              <w:contextualSpacing/>
              <w:rPr>
                <w:rFonts w:ascii="Times New Roman" w:hAnsi="Times New Roman" w:cs="Times New Roman"/>
                <w:sz w:val="24"/>
                <w:szCs w:val="24"/>
              </w:rPr>
            </w:pPr>
            <w:r w:rsidRPr="00B65989">
              <w:rPr>
                <w:rFonts w:ascii="Times New Roman" w:hAnsi="Times New Roman" w:cs="Times New Roman"/>
                <w:sz w:val="24"/>
                <w:szCs w:val="24"/>
              </w:rPr>
              <w:t xml:space="preserve">Тема: «Что должен знать ребёнок </w:t>
            </w:r>
            <w:r w:rsidR="00140842">
              <w:rPr>
                <w:rFonts w:ascii="Times New Roman" w:hAnsi="Times New Roman" w:cs="Times New Roman"/>
                <w:sz w:val="24"/>
                <w:szCs w:val="24"/>
              </w:rPr>
              <w:t>4-5</w:t>
            </w:r>
            <w:r w:rsidRPr="00B65989">
              <w:rPr>
                <w:rFonts w:ascii="Times New Roman" w:hAnsi="Times New Roman" w:cs="Times New Roman"/>
                <w:sz w:val="24"/>
                <w:szCs w:val="24"/>
              </w:rPr>
              <w:t xml:space="preserve"> лет».</w:t>
            </w:r>
          </w:p>
        </w:tc>
        <w:tc>
          <w:tcPr>
            <w:tcW w:w="4929" w:type="dxa"/>
          </w:tcPr>
          <w:p w:rsidR="002D4F34" w:rsidRPr="00B65989" w:rsidRDefault="002D4F34" w:rsidP="00B65989">
            <w:pPr>
              <w:contextualSpacing/>
              <w:jc w:val="center"/>
              <w:rPr>
                <w:rFonts w:ascii="Times New Roman" w:hAnsi="Times New Roman" w:cs="Times New Roman"/>
                <w:b/>
                <w:sz w:val="24"/>
                <w:szCs w:val="24"/>
              </w:rPr>
            </w:pPr>
            <w:r w:rsidRPr="00B65989">
              <w:rPr>
                <w:rFonts w:ascii="Times New Roman" w:hAnsi="Times New Roman" w:cs="Times New Roman"/>
                <w:sz w:val="24"/>
                <w:szCs w:val="24"/>
              </w:rPr>
              <w:t>Сентябрь</w:t>
            </w:r>
          </w:p>
        </w:tc>
        <w:tc>
          <w:tcPr>
            <w:tcW w:w="4929" w:type="dxa"/>
          </w:tcPr>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Воспитатели</w:t>
            </w:r>
          </w:p>
        </w:tc>
      </w:tr>
      <w:tr w:rsidR="00B65989" w:rsidRPr="00B65989" w:rsidTr="002D4F34">
        <w:trPr>
          <w:trHeight w:val="260"/>
        </w:trPr>
        <w:tc>
          <w:tcPr>
            <w:tcW w:w="4928" w:type="dxa"/>
          </w:tcPr>
          <w:p w:rsidR="002D4F34" w:rsidRPr="00B65989" w:rsidRDefault="002D4F34" w:rsidP="00B65989">
            <w:pPr>
              <w:contextualSpacing/>
              <w:rPr>
                <w:rFonts w:ascii="Times New Roman" w:hAnsi="Times New Roman" w:cs="Times New Roman"/>
                <w:sz w:val="24"/>
                <w:szCs w:val="24"/>
              </w:rPr>
            </w:pPr>
            <w:r w:rsidRPr="00B65989">
              <w:rPr>
                <w:rFonts w:ascii="Times New Roman" w:hAnsi="Times New Roman" w:cs="Times New Roman"/>
                <w:sz w:val="24"/>
                <w:szCs w:val="24"/>
              </w:rPr>
              <w:lastRenderedPageBreak/>
              <w:t>Тема: «Правила дорожного движения».</w:t>
            </w:r>
          </w:p>
        </w:tc>
        <w:tc>
          <w:tcPr>
            <w:tcW w:w="4929" w:type="dxa"/>
          </w:tcPr>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Ноябрь</w:t>
            </w:r>
          </w:p>
        </w:tc>
        <w:tc>
          <w:tcPr>
            <w:tcW w:w="4929" w:type="dxa"/>
          </w:tcPr>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Воспитатели</w:t>
            </w:r>
          </w:p>
        </w:tc>
      </w:tr>
      <w:tr w:rsidR="00B65989" w:rsidRPr="00B65989" w:rsidTr="002D4F34">
        <w:trPr>
          <w:trHeight w:val="260"/>
        </w:trPr>
        <w:tc>
          <w:tcPr>
            <w:tcW w:w="4928" w:type="dxa"/>
          </w:tcPr>
          <w:p w:rsidR="002D4F34" w:rsidRPr="00B65989" w:rsidRDefault="002D4F34" w:rsidP="00B65989">
            <w:pPr>
              <w:contextualSpacing/>
              <w:rPr>
                <w:rFonts w:ascii="Times New Roman" w:hAnsi="Times New Roman" w:cs="Times New Roman"/>
                <w:sz w:val="24"/>
                <w:szCs w:val="24"/>
              </w:rPr>
            </w:pPr>
            <w:r w:rsidRPr="00B65989">
              <w:rPr>
                <w:rFonts w:ascii="Times New Roman" w:hAnsi="Times New Roman" w:cs="Times New Roman"/>
                <w:sz w:val="24"/>
                <w:szCs w:val="24"/>
              </w:rPr>
              <w:t>Тема: «Пожарная безопасность и дети»».</w:t>
            </w:r>
          </w:p>
        </w:tc>
        <w:tc>
          <w:tcPr>
            <w:tcW w:w="4929" w:type="dxa"/>
          </w:tcPr>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Январь</w:t>
            </w:r>
          </w:p>
        </w:tc>
        <w:tc>
          <w:tcPr>
            <w:tcW w:w="4929" w:type="dxa"/>
          </w:tcPr>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Воспитатели</w:t>
            </w:r>
          </w:p>
        </w:tc>
      </w:tr>
      <w:tr w:rsidR="00B65989" w:rsidRPr="00B65989" w:rsidTr="002D4F34">
        <w:trPr>
          <w:trHeight w:val="260"/>
        </w:trPr>
        <w:tc>
          <w:tcPr>
            <w:tcW w:w="4928" w:type="dxa"/>
          </w:tcPr>
          <w:p w:rsidR="002D4F34" w:rsidRPr="00B65989" w:rsidRDefault="002D4F34" w:rsidP="00B65989">
            <w:pPr>
              <w:contextualSpacing/>
              <w:rPr>
                <w:rFonts w:ascii="Times New Roman" w:hAnsi="Times New Roman" w:cs="Times New Roman"/>
                <w:sz w:val="24"/>
                <w:szCs w:val="24"/>
              </w:rPr>
            </w:pPr>
            <w:r w:rsidRPr="00B65989">
              <w:rPr>
                <w:rFonts w:ascii="Times New Roman" w:hAnsi="Times New Roman" w:cs="Times New Roman"/>
                <w:sz w:val="24"/>
                <w:szCs w:val="24"/>
              </w:rPr>
              <w:t>Тема: «Развитие интеллектуальных способностей детей, через познавательно-исследовательскую деятельность».</w:t>
            </w:r>
          </w:p>
        </w:tc>
        <w:tc>
          <w:tcPr>
            <w:tcW w:w="4929" w:type="dxa"/>
          </w:tcPr>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Февраль</w:t>
            </w:r>
          </w:p>
        </w:tc>
        <w:tc>
          <w:tcPr>
            <w:tcW w:w="4929" w:type="dxa"/>
          </w:tcPr>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Воспитатели</w:t>
            </w:r>
          </w:p>
        </w:tc>
      </w:tr>
      <w:tr w:rsidR="00B65989" w:rsidRPr="00B65989" w:rsidTr="002D4F34">
        <w:trPr>
          <w:trHeight w:val="260"/>
        </w:trPr>
        <w:tc>
          <w:tcPr>
            <w:tcW w:w="4928" w:type="dxa"/>
          </w:tcPr>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b/>
                <w:sz w:val="24"/>
                <w:szCs w:val="24"/>
              </w:rPr>
              <w:t>Буклет</w:t>
            </w:r>
          </w:p>
        </w:tc>
        <w:tc>
          <w:tcPr>
            <w:tcW w:w="4929" w:type="dxa"/>
          </w:tcPr>
          <w:p w:rsidR="002D4F34" w:rsidRPr="00B65989" w:rsidRDefault="002D4F34" w:rsidP="00B65989">
            <w:pPr>
              <w:contextualSpacing/>
              <w:jc w:val="center"/>
              <w:rPr>
                <w:rFonts w:ascii="Times New Roman" w:hAnsi="Times New Roman" w:cs="Times New Roman"/>
                <w:sz w:val="24"/>
                <w:szCs w:val="24"/>
              </w:rPr>
            </w:pPr>
          </w:p>
        </w:tc>
        <w:tc>
          <w:tcPr>
            <w:tcW w:w="4929" w:type="dxa"/>
          </w:tcPr>
          <w:p w:rsidR="002D4F34" w:rsidRPr="00B65989" w:rsidRDefault="002D4F34" w:rsidP="00B65989">
            <w:pPr>
              <w:contextualSpacing/>
              <w:jc w:val="center"/>
              <w:rPr>
                <w:rFonts w:ascii="Times New Roman" w:hAnsi="Times New Roman" w:cs="Times New Roman"/>
                <w:sz w:val="24"/>
                <w:szCs w:val="24"/>
              </w:rPr>
            </w:pPr>
          </w:p>
        </w:tc>
      </w:tr>
      <w:tr w:rsidR="00B65989" w:rsidRPr="00B65989" w:rsidTr="002D4F34">
        <w:trPr>
          <w:trHeight w:val="260"/>
        </w:trPr>
        <w:tc>
          <w:tcPr>
            <w:tcW w:w="4928" w:type="dxa"/>
          </w:tcPr>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Тема: «Права, обязанности и функции родителей».</w:t>
            </w:r>
          </w:p>
        </w:tc>
        <w:tc>
          <w:tcPr>
            <w:tcW w:w="4929" w:type="dxa"/>
          </w:tcPr>
          <w:p w:rsidR="002D4F34" w:rsidRPr="00B65989" w:rsidRDefault="002D4F34" w:rsidP="00B65989">
            <w:pPr>
              <w:contextualSpacing/>
              <w:jc w:val="center"/>
              <w:rPr>
                <w:rFonts w:ascii="Times New Roman" w:hAnsi="Times New Roman" w:cs="Times New Roman"/>
                <w:b/>
                <w:sz w:val="24"/>
                <w:szCs w:val="24"/>
              </w:rPr>
            </w:pPr>
            <w:r w:rsidRPr="00B65989">
              <w:rPr>
                <w:rFonts w:ascii="Times New Roman" w:hAnsi="Times New Roman" w:cs="Times New Roman"/>
                <w:sz w:val="24"/>
                <w:szCs w:val="24"/>
              </w:rPr>
              <w:t>Октябрь</w:t>
            </w:r>
          </w:p>
        </w:tc>
        <w:tc>
          <w:tcPr>
            <w:tcW w:w="4929" w:type="dxa"/>
          </w:tcPr>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Воспитатели</w:t>
            </w:r>
          </w:p>
        </w:tc>
      </w:tr>
      <w:tr w:rsidR="002D4F34" w:rsidRPr="00B65989" w:rsidTr="002D4F34">
        <w:trPr>
          <w:trHeight w:val="260"/>
        </w:trPr>
        <w:tc>
          <w:tcPr>
            <w:tcW w:w="4928" w:type="dxa"/>
          </w:tcPr>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Тема: «Как предупредить авитаминоз весной».</w:t>
            </w:r>
          </w:p>
        </w:tc>
        <w:tc>
          <w:tcPr>
            <w:tcW w:w="4929" w:type="dxa"/>
          </w:tcPr>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Март</w:t>
            </w:r>
          </w:p>
        </w:tc>
        <w:tc>
          <w:tcPr>
            <w:tcW w:w="4929" w:type="dxa"/>
          </w:tcPr>
          <w:p w:rsidR="002D4F34" w:rsidRPr="00B65989" w:rsidRDefault="002D4F34"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Воспитатели</w:t>
            </w:r>
          </w:p>
        </w:tc>
      </w:tr>
    </w:tbl>
    <w:p w:rsidR="00CB6AD0" w:rsidRDefault="00CB6AD0" w:rsidP="00B65989">
      <w:pPr>
        <w:spacing w:after="0" w:line="240" w:lineRule="auto"/>
        <w:contextualSpacing/>
        <w:jc w:val="both"/>
        <w:rPr>
          <w:rFonts w:ascii="Times New Roman" w:eastAsia="Times New Roman" w:hAnsi="Times New Roman" w:cs="Times New Roman"/>
          <w:b/>
          <w:bCs/>
          <w:sz w:val="24"/>
          <w:szCs w:val="24"/>
          <w:lang w:eastAsia="ru-RU"/>
        </w:rPr>
      </w:pPr>
    </w:p>
    <w:p w:rsidR="00054229" w:rsidRDefault="00054229" w:rsidP="00054229">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Коррекционная работа</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Нарушение зрения в детстве вне зависимости от его степени выступает аномальным фактором, негативно влияющим на развитие ребенка дошкольноговозраста. Связано это с ролью зрения «как зонда пространства» (И.М. Сеченов) вчувственном познании ребенком окружающей действительности сформированием целостного образа отражения и с обеспечением ориентировочно-поисковой, информационно-познавательной, регулирующей и контролирующейего функций в разных сферах жизнедеятельности человека. Тифлопсихологиейобосновано и доказано, что дети с нарушением зрения развиваются по общимзаконам с нормально видящими. В то же время для слабовидящих дошкольниковхарактерен ряд особенностей психофизического и личностного развития,обусловленных прямым или косвенным негативным влиянием нарушенногозрения, которые определяют их психолого-педагогическую характеристику.Общей типологической особенностью развития детей с нарушением зрения внезависимости от степени и характера зрительного дефекта выступает то, что связьс окружающим миром, его познание, личностные проявления, самопознание,освоение и участие в любом виде деятельности и др. происходят на суженнойсенсорной основе. Слабовидящие дошкольники наряду с общимитипологическими особенностями развития имеют выраженные индивидуальныедостижения в общем развитии и в развитии отдельных личностных сфер.Психолого-педагогической характеристикой слабовидящих дошкольниковвыступает степень соответствия темпа развития слабовидящего ребенка темпуразвития нормально видящих сверстников. Слабовидящим детям свойственно вбольшей или меньшей степени выраженности отставание по темпу развития отнормально видящих сверстников, что может проявиться в несовпадении периодовосвоения этими группами дошкольников:</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i/>
          <w:sz w:val="24"/>
          <w:szCs w:val="24"/>
        </w:rPr>
        <w:t>- ведущих видов деятельности.</w:t>
      </w:r>
      <w:r w:rsidRPr="00EE524C">
        <w:rPr>
          <w:rFonts w:ascii="Times New Roman" w:hAnsi="Times New Roman" w:cs="Times New Roman"/>
          <w:sz w:val="24"/>
          <w:szCs w:val="24"/>
        </w:rPr>
        <w:t xml:space="preserve"> Так, близкое эмоциональное общение совзрослым, характерное для нормально видящего младенца, часто остается дляслабовидящего ребенка актуальным и в период раннего детства; предметнаядеятельность с предметной игрой могут быть востребованы слабовидящимребенком на протяжении младшего дошкольного возраста, слабовидящийребенок длительнее осваивает способности к сюжетно-ролевой игре, поэтомувременные характеристики ее развития у слабовидящих и нормально видящихдошкольников могут не совпадать;</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i/>
          <w:sz w:val="24"/>
          <w:szCs w:val="24"/>
        </w:rPr>
        <w:t>- умений и навыков в отдельных сферах личностного развития ребенка.</w:t>
      </w:r>
      <w:r w:rsidRPr="00EE524C">
        <w:rPr>
          <w:rFonts w:ascii="Times New Roman" w:hAnsi="Times New Roman" w:cs="Times New Roman"/>
          <w:sz w:val="24"/>
          <w:szCs w:val="24"/>
        </w:rPr>
        <w:t xml:space="preserve">Всенсорно-перцептивной сфере проявляется отставание в развитии свойстввосприятия: скорости, константности, обобщенности, осмысленности,симультантности. В двигательной сфере – отставание в освоении двигательныхумений и навыков, их объема и качества. В познавательной сфере –недостаточный темп и объем формирования зрительных представлений какобразов памяти об окружающем, отставание в освоении способов познавательнойдеятельности с точки зрения их интериоризации. Освоение видов игрслабовидящими дошкольниками происходит замедленными темпами, что связанос недостаточным и бедным запасом знаний и </w:t>
      </w:r>
      <w:r w:rsidRPr="00EE524C">
        <w:rPr>
          <w:rFonts w:ascii="Times New Roman" w:hAnsi="Times New Roman" w:cs="Times New Roman"/>
          <w:sz w:val="24"/>
          <w:szCs w:val="24"/>
        </w:rPr>
        <w:lastRenderedPageBreak/>
        <w:t>представлений об окружающем,определенными трудностями взаимодействия с предметно-объектным миром,снижением общей и двигательной активности.</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По темпу развития слабовидящие дошкольники могут быть максимальноприближены к развитию нормально видящих сверстников или отставать от него.Для слабовидящих детей характерен ряд особенностей личностного развития.Возможность появления и развития вторичных отклонений (нарушений) вструктурных компонентах (интегративные психические и психологическиеобразования) личности. По степени риска развития вторичных нарушений вдошкольном возрасте выделяются три группы психических и психологическихобразований.</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Личностные образования с высокой степенью риска появления и развитиявторичных отклонений даже в условиях достаточно сильной, т. е. адекватнойпотребностям и возможностям слабовидящего ребенка социальной среды:психомоторные, сенсорно-перцептивные, мнемические (представления какобразы памяти), коммуникативные. Слабовидение обуславливает возможностьразвития у дошкольников вторичных нарушений:</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бедность чувственного опыта; - малый запас и низкое качество зрительныхобразов-памятей (образов предметов и явлений окружающего мира,</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экспрессивных образов эмоций, образов сенсорных эталонов, движений идействий), вербализм представлений;</w:t>
      </w:r>
    </w:p>
    <w:p w:rsid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недостаточность осмысленности чувственного отражения;</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отставание вмоторных умениях, недостаточная развитость физических качеств, координации,</w:t>
      </w:r>
    </w:p>
    <w:p w:rsid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xml:space="preserve">недостаточное развитие психической структуры «схема тела»; </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пассивность вовзаимодействии с физической средой, малый запас предметно-практическихумений;</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недостаточный уровень владения неречевыми средствами общения.</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Неадекватная позиция взрослых к личностным потребностям слабовидящегоребенка способствует появлению таких вторичных нарушений, как:</w:t>
      </w:r>
    </w:p>
    <w:p w:rsidR="00C17B0A"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xml:space="preserve">- пассивность к новому, нерешительность, недостаточность познавательныхинтересов и активности, отсутствие или слабое проявление любознательности; </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-недостаточная сформированность социальных эталонов, пантомимическаяпассивность, неточность движений;</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некоторая стереотипность поведения и речи, слабое проявление реакции на чтолибо новое, слабость дифференцированного торможения и реактивнойвпечатлительности;</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недостаточная развитость внимания;</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недостаточное развитие наглядно-действенной и наглядно-образной форммышления, трудности овладения умственными действиями и операциямиобобщения, сравнения, группировки, классификации, абстрагирования и др.</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Личностные образования, для которых риск развития вторичных нарушенийвследствие слабовидения практически отсутствует (креативные и нравственныеинтегративные психические образования), становление и развитие которыхопределяется социальными факторами и не находится в действии прямогонегативного влияния на нарушения зрения. К развитию пассивной личности,личности с нереализованным эмоционально-волевым потенциалом (бедный опытволевого поведения) приводит неадекватная позиция взрослого социума квозможностям и потребностям ребенка, проявляющаяся в негативных стиляхвоспитания и, прежде всего, по данным тифлологии относительно слабовидящих,– гиперопека.</w:t>
      </w:r>
    </w:p>
    <w:p w:rsidR="00EE524C" w:rsidRPr="00C17B0A" w:rsidRDefault="00EE524C" w:rsidP="00EE524C">
      <w:pPr>
        <w:spacing w:after="0" w:line="240" w:lineRule="auto"/>
        <w:contextualSpacing/>
        <w:jc w:val="both"/>
        <w:rPr>
          <w:rFonts w:ascii="Times New Roman" w:hAnsi="Times New Roman" w:cs="Times New Roman"/>
          <w:i/>
          <w:sz w:val="24"/>
          <w:szCs w:val="24"/>
        </w:rPr>
      </w:pPr>
      <w:r w:rsidRPr="00C17B0A">
        <w:rPr>
          <w:rFonts w:ascii="Times New Roman" w:hAnsi="Times New Roman" w:cs="Times New Roman"/>
          <w:i/>
          <w:sz w:val="24"/>
          <w:szCs w:val="24"/>
        </w:rPr>
        <w:t>Для слабовидящих детей характерны особенности социальнокоммуникативного, познавательного, речевого, физического и художественноэстетического развития.</w:t>
      </w:r>
    </w:p>
    <w:p w:rsidR="00EE524C" w:rsidRPr="00C17B0A" w:rsidRDefault="00EE524C" w:rsidP="00EE524C">
      <w:pPr>
        <w:spacing w:after="0" w:line="240" w:lineRule="auto"/>
        <w:contextualSpacing/>
        <w:jc w:val="both"/>
        <w:rPr>
          <w:rFonts w:ascii="Times New Roman" w:hAnsi="Times New Roman" w:cs="Times New Roman"/>
          <w:i/>
          <w:sz w:val="24"/>
          <w:szCs w:val="24"/>
        </w:rPr>
      </w:pPr>
      <w:r w:rsidRPr="00C17B0A">
        <w:rPr>
          <w:rFonts w:ascii="Times New Roman" w:hAnsi="Times New Roman" w:cs="Times New Roman"/>
          <w:i/>
          <w:sz w:val="24"/>
          <w:szCs w:val="24"/>
        </w:rPr>
        <w:t>Особенностями социально-коммуникативного развития слабовидящихдошкольников выступают:</w:t>
      </w:r>
      <w:r w:rsidRPr="00EE524C">
        <w:rPr>
          <w:rFonts w:ascii="Times New Roman" w:hAnsi="Times New Roman" w:cs="Times New Roman"/>
          <w:sz w:val="24"/>
          <w:szCs w:val="24"/>
        </w:rPr>
        <w:t xml:space="preserve"> трудности установления и недостаточный опытсоциальных контактов с окружающими, определенная зависимость проявлениякоммуникативных умений и навыков от активности, адекватности,компетентности окружающего социума, трудности эмоциональной отзывчивостив общении, трудности освоения двигательного компонента умений и навыковобщения, взаимодействия, игровой деятельности, пространственной организациидля его поддержания. Особенности </w:t>
      </w:r>
      <w:r w:rsidRPr="00EE524C">
        <w:rPr>
          <w:rFonts w:ascii="Times New Roman" w:hAnsi="Times New Roman" w:cs="Times New Roman"/>
          <w:sz w:val="24"/>
          <w:szCs w:val="24"/>
        </w:rPr>
        <w:lastRenderedPageBreak/>
        <w:t>социально-коммуникативного развитияслабовидящих детей обусловлены и недостаточным запасом представлений изнаний об окружающей действительности, недостаточной социализацией какмеханизма формирования и функционирования личности. Слабовидящим детямсвойственна общая пассивность и сниженный психоэмоциональный тонус.</w:t>
      </w:r>
    </w:p>
    <w:p w:rsidR="00EE524C" w:rsidRPr="00C17B0A" w:rsidRDefault="00EE524C" w:rsidP="00EE524C">
      <w:pPr>
        <w:spacing w:after="0" w:line="240" w:lineRule="auto"/>
        <w:contextualSpacing/>
        <w:jc w:val="both"/>
        <w:rPr>
          <w:rFonts w:ascii="Times New Roman" w:hAnsi="Times New Roman" w:cs="Times New Roman"/>
          <w:i/>
          <w:sz w:val="24"/>
          <w:szCs w:val="24"/>
        </w:rPr>
      </w:pPr>
      <w:r w:rsidRPr="00C17B0A">
        <w:rPr>
          <w:rFonts w:ascii="Times New Roman" w:hAnsi="Times New Roman" w:cs="Times New Roman"/>
          <w:i/>
          <w:sz w:val="24"/>
          <w:szCs w:val="24"/>
        </w:rPr>
        <w:t>Особенностями познавательного развития слабовидящих дошкольниковвыступают:</w:t>
      </w:r>
      <w:r w:rsidRPr="00EE524C">
        <w:rPr>
          <w:rFonts w:ascii="Times New Roman" w:hAnsi="Times New Roman" w:cs="Times New Roman"/>
          <w:sz w:val="24"/>
          <w:szCs w:val="24"/>
        </w:rPr>
        <w:t xml:space="preserve"> суженый кругозор представлений, их низкое качество с позицииоценивания полноты, дифференцированности, осмысленности, обобщенностиобразов; малая познавательная активность; речь и уровень речевого развития (егодостаточность или недостаточность) оказывают выраженное влияние напознавательную деятельность, ее осмысленность, целостность,последовательность, логичность выбора и осуществления познавательныхдействий; чувственный этап познания, его компоненты имеют своеобразие вразвитии и требуют специального (прямого и опосредованного) педагогическогосопровождения – развитие зрительных умений и навыков, зрительноговосприятия и представлений, активизация и совершенствование способовосязания, обогащение слухового восприятия, создание востребованнойслабовидящим ребенком особой предметной среды, побуждающей его кзрительной сенсорно-перцептивной, познавательной активности; практическиеумения и способы познавательной деятельности формируются как способомподражания, так и посредством прямого обучения; трудности целостного иполного отражения предметного мира в его организации осложняют развитиепознавательных интересов, чувства нового, освоение предметных (причинных,пространственных, логических) связей, что требует от взрослых умелогоиспользования словесных методов обучения и воспитания слабовидящихдошкольников; компенсация трудностей познавательной деятельностиобеспечивается и требует целенаправленного развития у слабовидящихдошкольников процессов памяти, мышления, воображения, речи.</w:t>
      </w:r>
    </w:p>
    <w:p w:rsidR="00EE524C" w:rsidRPr="00C17B0A" w:rsidRDefault="00EE524C" w:rsidP="00EE524C">
      <w:pPr>
        <w:spacing w:after="0" w:line="240" w:lineRule="auto"/>
        <w:contextualSpacing/>
        <w:jc w:val="both"/>
        <w:rPr>
          <w:rFonts w:ascii="Times New Roman" w:hAnsi="Times New Roman" w:cs="Times New Roman"/>
          <w:i/>
          <w:sz w:val="24"/>
          <w:szCs w:val="24"/>
        </w:rPr>
      </w:pPr>
      <w:r w:rsidRPr="00C17B0A">
        <w:rPr>
          <w:rFonts w:ascii="Times New Roman" w:hAnsi="Times New Roman" w:cs="Times New Roman"/>
          <w:i/>
          <w:sz w:val="24"/>
          <w:szCs w:val="24"/>
        </w:rPr>
        <w:t>Особенностями речевого развития слабовидящих дошкольников выступают:</w:t>
      </w:r>
      <w:r w:rsidRPr="00EE524C">
        <w:rPr>
          <w:rFonts w:ascii="Times New Roman" w:hAnsi="Times New Roman" w:cs="Times New Roman"/>
          <w:sz w:val="24"/>
          <w:szCs w:val="24"/>
        </w:rPr>
        <w:t>своеобразие и трудности развития чувственно-моторного компонента речи;недостаточная выразительность речи; бедность лексического запаса и трудностиосвоения обобщающего значения слов; трудности чувственного отражения, малаяпознавательная активность к окружающей действительности осложняют развитиепознавательной функции речи – расширение представлений об окружающеммире, о предметах и явлениях действительности и их отношениях; речислабовидящего ребенка присуща компенсаторная функция, требующаяцеленаправленного развития.</w:t>
      </w:r>
    </w:p>
    <w:p w:rsidR="00EE524C" w:rsidRPr="00C17B0A" w:rsidRDefault="00EE524C" w:rsidP="00EE524C">
      <w:pPr>
        <w:spacing w:after="0" w:line="240" w:lineRule="auto"/>
        <w:contextualSpacing/>
        <w:jc w:val="both"/>
        <w:rPr>
          <w:rFonts w:ascii="Times New Roman" w:hAnsi="Times New Roman" w:cs="Times New Roman"/>
          <w:i/>
          <w:sz w:val="24"/>
          <w:szCs w:val="24"/>
        </w:rPr>
      </w:pPr>
      <w:r w:rsidRPr="00C17B0A">
        <w:rPr>
          <w:rFonts w:ascii="Times New Roman" w:hAnsi="Times New Roman" w:cs="Times New Roman"/>
          <w:i/>
          <w:sz w:val="24"/>
          <w:szCs w:val="24"/>
        </w:rPr>
        <w:t>Особенностями физического развития слабовидящих детей выступают:</w:t>
      </w:r>
      <w:r w:rsidRPr="00EE524C">
        <w:rPr>
          <w:rFonts w:ascii="Times New Roman" w:hAnsi="Times New Roman" w:cs="Times New Roman"/>
          <w:sz w:val="24"/>
          <w:szCs w:val="24"/>
        </w:rPr>
        <w:t>недостаточный уровень физического развития (в узком значении) –</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несоответствие антропометрических показателей (рост, масса тела, окружностьгрудной клетки) средневозрастным показателям, ослабленное здоровье инедостаточная функциональная деятельность дыхательной, сердечно-сосудистой,опорно-двигательной систем организма, нарушение осанки, недостаточноеразвитие мышечной системы, низкий уровень физических качеств: ловкости,координации, быстроты реакции, выносливости и др.; бедный двигательныйопыт, малый запас двигательных умений и навыков, своеобразие формированиядвигательных умений (прямое подражание невозможно), трудности идлительность формирования двигательных навыков (особенно двигательногодинамического стереотипа), неточность, недостаточная дифференцированностьчувственных образов движений, малый запас двигательных умений, трудности</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освоения игр большой подвижности; трудности формирования навыковправильной ходьбы; выраженное снижение двигательной активности,</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недостаточность умений и навыков пространственной ориентировки.</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C17B0A">
        <w:rPr>
          <w:rFonts w:ascii="Times New Roman" w:hAnsi="Times New Roman" w:cs="Times New Roman"/>
          <w:i/>
          <w:sz w:val="24"/>
          <w:szCs w:val="24"/>
        </w:rPr>
        <w:t>Особенностями художественно-эстетического развития выступают:</w:t>
      </w:r>
      <w:r w:rsidRPr="00EE524C">
        <w:rPr>
          <w:rFonts w:ascii="Times New Roman" w:hAnsi="Times New Roman" w:cs="Times New Roman"/>
          <w:sz w:val="24"/>
          <w:szCs w:val="24"/>
        </w:rPr>
        <w:t>бедностьэстетических переживаний и чувств, своеобразие и трудности созерцания явленийприроды, ее предметов и объектов, малый запас и бедный опыт познания сэмоциональным переживанием совершенства, красоты, выразительности иособенностей форм, облика и др. предметов и объектов действительности,трудности формирования представлений о созидательной, художественнойдеятельности человека, трудности формирования понятий «красивый»,«безобразный».</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Слабовидящие дошкольники, осваивая и развивая зрительный тип восприятия,характерный для зрячих, имеют как особенности развития процесса зрительноговосприятия, так и особенности его протекания в психической деятельности.</w:t>
      </w:r>
    </w:p>
    <w:p w:rsidR="00EE524C" w:rsidRPr="006C7AEA" w:rsidRDefault="00EE524C" w:rsidP="00EE524C">
      <w:pPr>
        <w:spacing w:after="0" w:line="240" w:lineRule="auto"/>
        <w:contextualSpacing/>
        <w:jc w:val="both"/>
        <w:rPr>
          <w:rFonts w:ascii="Times New Roman" w:hAnsi="Times New Roman" w:cs="Times New Roman"/>
          <w:i/>
          <w:sz w:val="24"/>
          <w:szCs w:val="24"/>
        </w:rPr>
      </w:pPr>
      <w:r w:rsidRPr="006C7AEA">
        <w:rPr>
          <w:rFonts w:ascii="Times New Roman" w:hAnsi="Times New Roman" w:cs="Times New Roman"/>
          <w:i/>
          <w:sz w:val="24"/>
          <w:szCs w:val="24"/>
        </w:rPr>
        <w:lastRenderedPageBreak/>
        <w:t>К особенностям развития зрительного восприятия при нарушениях зренияследует отнести:</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медленный темп (в сравнении с нормально видящими сверстниками) развитияпроцесса зрительного восприятия;</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зависимость темпа развития от степени зрительной депривации;</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трудности развития механизмов зрительного восприятия: 2-го уровняфункционального механизма (функциональная деятельность высших отделов)вследствие слабости 1-го уровня (зрительные функции); операционного имотивационного механизмов восприятия;</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объем и качество овладения сенсорными эталонами и их системами, периодстановления перцептивных действий у детей с нарушением зрения не совпадаютс таковыми у нормально видящих. Степень и характер нарушения зрения,выступая негативным фактором, обуславливают разную временнуюхарактеристику длительности (растянутость), малый объем и низкое качествосоставляющих операционный механизм восприятия;</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отставание и специфичность формирования представлений как образов памяти:сенсорных, предметных, пространственных, социальных;</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неравномерность развития разных сторон зрительного восприятия,обеспечивающих ориентировочно-поисковую, информационно-познавательную,регулирующую и контролирующую деятельность, обусловленная характеромнарушения зрения;</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бедность чувственного опыта;</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возникновение особых сенсорно-перцептивных потребностей;</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трудности и длительность развития свойств восприятия, их низкий уровень икачество;</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несовершенство зрительных образов в условиях их спонтанного формирования;</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выраженная зависимость развития (успешность, отставание) зрительноговосприятия от социальных факторов, прежде всего, от коррекционно-</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педагогического сопровождения и его соответствия особым сенсорным иобразовательным потребностям ребенка с нарушением зрения.</w:t>
      </w:r>
    </w:p>
    <w:p w:rsidR="00EE524C" w:rsidRPr="006C7AEA" w:rsidRDefault="00EE524C" w:rsidP="00EE524C">
      <w:pPr>
        <w:spacing w:after="0" w:line="240" w:lineRule="auto"/>
        <w:contextualSpacing/>
        <w:jc w:val="both"/>
        <w:rPr>
          <w:rFonts w:ascii="Times New Roman" w:hAnsi="Times New Roman" w:cs="Times New Roman"/>
          <w:i/>
          <w:sz w:val="24"/>
          <w:szCs w:val="24"/>
        </w:rPr>
      </w:pPr>
      <w:r w:rsidRPr="006C7AEA">
        <w:rPr>
          <w:rFonts w:ascii="Times New Roman" w:hAnsi="Times New Roman" w:cs="Times New Roman"/>
          <w:i/>
          <w:sz w:val="24"/>
          <w:szCs w:val="24"/>
        </w:rPr>
        <w:t>Особенностями процесса зрительного восприятия у детей с нарушением зрениявыступают:</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низкие скорость и объем зрительного восприятия, их определенная зависимостьот степени слабовидения и/или структурной сложности объекта восприятия;</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трудности формирования полного, точного, детализированного образавосприятия, его осмысления и категоризации, особенно сложного по структуре ипространственной ориентации;</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низкий уровень всех типов сенсорно-перцептивных действий (действийидентификации, приравнивания к эталону, перцептивного моделирования), чтоснижает способность к тонкой и точной дифференциации воспринимаемого;</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преобладание сукцессивности над симультантностью построения зрительногообраза;</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потребность в актуализации кратковременной памяти при воссоздании иоперировании зрительным образом;</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потребность в дополнительной мотивации к зрительной перцептивнойдеятельности;</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успешность процесса восприятия (точность и быстрота опознания) от оптикофизических характеристик объекта восприятия, условий, в которых решаетсязадача на зрительное восприятие;</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успешность процесса зрительного восприятия от психоэмоциональногосостояния ребенка, обусловленного ситуацией решения задачи на зрительноевосприятие или сочетанными зрительной депривации нарушениями психическойдеятельности.</w:t>
      </w:r>
    </w:p>
    <w:p w:rsidR="00EE524C" w:rsidRPr="006C7AEA" w:rsidRDefault="00EE524C" w:rsidP="00EE524C">
      <w:pPr>
        <w:spacing w:after="0" w:line="240" w:lineRule="auto"/>
        <w:contextualSpacing/>
        <w:jc w:val="both"/>
        <w:rPr>
          <w:rFonts w:ascii="Times New Roman" w:hAnsi="Times New Roman" w:cs="Times New Roman"/>
          <w:i/>
          <w:sz w:val="24"/>
          <w:szCs w:val="24"/>
        </w:rPr>
      </w:pPr>
      <w:r w:rsidRPr="006C7AEA">
        <w:rPr>
          <w:rFonts w:ascii="Times New Roman" w:hAnsi="Times New Roman" w:cs="Times New Roman"/>
          <w:i/>
          <w:sz w:val="24"/>
          <w:szCs w:val="24"/>
        </w:rPr>
        <w:t>Социализация слабовидящего ребенка зависит от ряда факторов:</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особенностей социальной среды и условий жизнедеятельности в семье, еевоспитательного потенциала;</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адекватности отношения взрослого социума ребенка к нарушению зрения,возможностям (реальным и потенциальным) и потребностям (настоящим ибудущим) слабовидящего дошкольника, той ролью, которая ему отводится вовзаимодействии, в познании;</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профессиональной поддержки семьи по вопросам развития и воспитанияслабовидящих детей;</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lastRenderedPageBreak/>
        <w:t>- соответствия образовательной среды в ДОО особым образовательнымпотребностям слабовидящего дошкольника в ее составляющих: сфера общения(область межличностных отношений) в системе координат «взрослый –слабовидящий ребенок», «слабовидящий ребенок – взрослый», сфераорганизации и обеспечения освоения слабовидящим дошкольником различныхвидов деятельности, сфера создания развивающей предметно-практическойсреды;</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уровня и направленности коррекционно-компенсаторного сопровожденияразвития слабовидящего дошкольника.</w:t>
      </w:r>
    </w:p>
    <w:p w:rsidR="00EE524C" w:rsidRPr="006C7AEA" w:rsidRDefault="00EE524C" w:rsidP="00EE524C">
      <w:pPr>
        <w:spacing w:after="0" w:line="240" w:lineRule="auto"/>
        <w:contextualSpacing/>
        <w:jc w:val="both"/>
        <w:rPr>
          <w:rFonts w:ascii="Times New Roman" w:hAnsi="Times New Roman" w:cs="Times New Roman"/>
          <w:i/>
          <w:sz w:val="24"/>
          <w:szCs w:val="24"/>
        </w:rPr>
      </w:pPr>
      <w:r w:rsidRPr="006C7AEA">
        <w:rPr>
          <w:rFonts w:ascii="Times New Roman" w:hAnsi="Times New Roman" w:cs="Times New Roman"/>
          <w:i/>
          <w:sz w:val="24"/>
          <w:szCs w:val="24"/>
        </w:rPr>
        <w:t>К особым образовательным потребностям слабовидящих дошкольниковотносятся потребности:</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в системном повышении функциональных возможностей детского организма вусловиях ОВЗ, целенаправленном поддержании его здоровья, охране и развитииорганов чувственного отражения в условиях слабовидения, поддержании иповышении психоэмоционального тонуса, бодрости, эмоциональногоблагополучия;</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организованном сенсорном развитии, обогащении чувственного опытамировосприятия, целенаправленном развитии умений и навыков зрительнойсенсорно-перцептивной деятельности с освоением умений формированияполимодальных и осмысленных зрительных образов картины мира;</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использовании в жизнедеятельности оптической коррекции, максимальноповышающей функциональные возможности нарушенного зрения, а впознавательной деятельности – и современных тифлотехническихсредств,улучшающих качество оптофизических характеристик визуально</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воспринимаемого материала;</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целенаправленной активизации и развитии ориентировочно-поисковой,информационно-познавательной, регулирующей и контролирующей роли зренияв жизнедеятельности, актуализации деятельности сохранных сенсорных систем иразвитии компенсаторной функции речи, повышении роли памяти, мышления,воображения в формировании и осмыслении картины мира;</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накапливании позитивного опыта, умений и навыков общения (субъектсубъектные отношения) с взрослыми и сверстниками с преодолением трудностейсоциальной перцепции и практического взаимодействия с партнером по общениюв совместной деятельности, обусловленных недостаточной ролью зрения в оценкепроисходящего, с развитием коммуникативных умений и навыков;</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владении взрослым социумом средствами общения, учитывающими трудностивизуального отражения окружающего слабовидящими детьми;</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развитии умений и навыков взаимодействия со сверстниками в разных видахдеятельности;</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расширении опыта, освоении умений и навыков взаимодействия с предметныммиром, его познание c формированием адекватных образов, развитием картинымира, освоением предметных связей (родовых, причинных, структурных,пространственных, логических) в условиях суженой сенсорной сферы;</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развитии объема движений с повышением двигательной активности, освоениемопыта уверенного, безбоязненного передвижения в пространстве, опыта ходьбы спреодолением препятствий; развитии и при необходимости коррекциидвигательного умения и навыка правильной ходьбы с формированиемдвигательного динамического стереотипа; формировании двигательных умений инавыков методами и приемами, учитывающими особенности освоения движенийв условиях трудностей дистантного отражения движений окружающих; развитииточности воспроизведения, ритмичности, скоординированности, плавностиосвоенных движений; развитии зрительно-моторной координации в системах</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«глаз-рука», «глазного»;</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целенаправленном развитии предметно-практических умений и навыковосуществления разных видов деятельностей (игровой, продуктивной,</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познавательной, трудовой, двигательной с предметами) с обучением отдельнымдействиям, способам захвата орудий действия, развитием зрительно-моторнойкоординации, регулирующей и контролирующей роли зрения в выполнениипрактических действий, с актуализацией и развитием осязания как средствакомпенсации трудностей зрительной ориентировки на микроплоскостивусловиях слабовидения;</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lastRenderedPageBreak/>
        <w:t>- особой предметно-пространственной организации образовательногопространства с обеспечением доступности (безбарьерная среда) слабовидящимдошкольникам (с учетом степени слабовидения) самостоятельного и успешногоосваивания разных его сред;</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поддержании и развитии активности, самостоятельности в образовательномпространстве в соответствии с возрастными и типологическими особенностями,обусловленными нарушением зрения, степенью слабовидения, с освоением опытаинициативности; развитии чувства нового, познавательных интересов илюбознательности;</w:t>
      </w:r>
    </w:p>
    <w:p w:rsidR="00EE524C" w:rsidRPr="00EE524C" w:rsidRDefault="00EE524C" w:rsidP="00EE524C">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коррекционно-педагогическом сопровождении специалистом становлениязрительного восприятия с развитием зрительных адекватных точных, полных,дифференцированных, целостных, обобщенных и осмысленных образоввосприятия окружающего, формирования представлений как образов памяти(предметных, пространственных, сенсорных, социальных), освоении умений икомпенсаторных способов чувственного познания и взаимодействия сокружающим миром, умений и навыков пространственной и социально-бытовойориентировки;</w:t>
      </w:r>
    </w:p>
    <w:p w:rsidR="00054229" w:rsidRPr="00FE641D" w:rsidRDefault="00EE524C" w:rsidP="00FE641D">
      <w:pPr>
        <w:spacing w:after="0" w:line="240" w:lineRule="auto"/>
        <w:contextualSpacing/>
        <w:jc w:val="both"/>
        <w:rPr>
          <w:rFonts w:ascii="Times New Roman" w:hAnsi="Times New Roman" w:cs="Times New Roman"/>
          <w:sz w:val="24"/>
          <w:szCs w:val="24"/>
        </w:rPr>
      </w:pPr>
      <w:r w:rsidRPr="00EE524C">
        <w:rPr>
          <w:rFonts w:ascii="Times New Roman" w:hAnsi="Times New Roman" w:cs="Times New Roman"/>
          <w:sz w:val="24"/>
          <w:szCs w:val="24"/>
        </w:rPr>
        <w:t>- расширении знаний, представлений, опыта практического освоения социальныхи предметно-пространственных сред жизнедеятельности человека.</w:t>
      </w:r>
    </w:p>
    <w:p w:rsidR="00054229" w:rsidRDefault="00054229" w:rsidP="00B65989">
      <w:pPr>
        <w:spacing w:after="0" w:line="240" w:lineRule="auto"/>
        <w:contextualSpacing/>
        <w:jc w:val="center"/>
        <w:rPr>
          <w:rFonts w:ascii="Times New Roman" w:hAnsi="Times New Roman" w:cs="Times New Roman"/>
          <w:b/>
          <w:bCs/>
          <w:spacing w:val="-2"/>
          <w:sz w:val="24"/>
          <w:szCs w:val="24"/>
        </w:rPr>
      </w:pPr>
    </w:p>
    <w:p w:rsidR="00CB6AD0" w:rsidRPr="00B65989" w:rsidRDefault="00CB6AD0" w:rsidP="00B65989">
      <w:pPr>
        <w:spacing w:after="0" w:line="240" w:lineRule="auto"/>
        <w:contextualSpacing/>
        <w:jc w:val="center"/>
        <w:rPr>
          <w:rFonts w:ascii="Times New Roman" w:hAnsi="Times New Roman" w:cs="Times New Roman"/>
          <w:b/>
          <w:bCs/>
          <w:spacing w:val="-2"/>
          <w:sz w:val="24"/>
          <w:szCs w:val="24"/>
        </w:rPr>
      </w:pPr>
      <w:r w:rsidRPr="00B65989">
        <w:rPr>
          <w:rFonts w:ascii="Times New Roman" w:hAnsi="Times New Roman" w:cs="Times New Roman"/>
          <w:b/>
          <w:bCs/>
          <w:spacing w:val="-2"/>
          <w:sz w:val="24"/>
          <w:szCs w:val="24"/>
        </w:rPr>
        <w:t>Рабочая программа воспитания</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b/>
          <w:bCs/>
          <w:sz w:val="24"/>
          <w:szCs w:val="24"/>
        </w:rPr>
        <w:t xml:space="preserve"> Целевой раздел рабочей программы воспитания.</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Цели и задачи воспитания.</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Общая цель воспитания в МБДОУ «Детский сад «Крепыш»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Общие задачи воспитания в МБДОУ «Детский сад «Крепыш»:</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Направления воспитания.</w:t>
      </w:r>
    </w:p>
    <w:p w:rsidR="00CB6AD0" w:rsidRPr="00B65989" w:rsidRDefault="00CB6AD0" w:rsidP="00B65989">
      <w:pPr>
        <w:spacing w:after="0" w:line="240" w:lineRule="auto"/>
        <w:contextualSpacing/>
        <w:rPr>
          <w:rFonts w:ascii="Times New Roman" w:hAnsi="Times New Roman" w:cs="Times New Roman"/>
          <w:b/>
          <w:sz w:val="24"/>
          <w:szCs w:val="24"/>
        </w:rPr>
      </w:pPr>
      <w:r w:rsidRPr="00B65989">
        <w:rPr>
          <w:rFonts w:ascii="Times New Roman" w:hAnsi="Times New Roman" w:cs="Times New Roman"/>
          <w:b/>
          <w:sz w:val="24"/>
          <w:szCs w:val="24"/>
        </w:rPr>
        <w:t>1. Патриотическое направление воспитания.</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lastRenderedPageBreak/>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CB6AD0" w:rsidRPr="00B65989" w:rsidRDefault="00CB6AD0" w:rsidP="00B65989">
      <w:pPr>
        <w:spacing w:after="0" w:line="240" w:lineRule="auto"/>
        <w:contextualSpacing/>
        <w:rPr>
          <w:rFonts w:ascii="Times New Roman" w:hAnsi="Times New Roman" w:cs="Times New Roman"/>
          <w:b/>
          <w:sz w:val="24"/>
          <w:szCs w:val="24"/>
        </w:rPr>
      </w:pPr>
      <w:r w:rsidRPr="00B65989">
        <w:rPr>
          <w:rFonts w:ascii="Times New Roman" w:hAnsi="Times New Roman" w:cs="Times New Roman"/>
          <w:b/>
          <w:sz w:val="24"/>
          <w:szCs w:val="24"/>
        </w:rPr>
        <w:t>2. Духовно–нравственное направление воспитания.</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2) Ценности – жизнь, милосердие, добро лежат в основе духовно–нравственного направления воспитания.</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CB6AD0" w:rsidRPr="00B65989" w:rsidRDefault="00CB6AD0" w:rsidP="00B65989">
      <w:pPr>
        <w:spacing w:after="0" w:line="240" w:lineRule="auto"/>
        <w:contextualSpacing/>
        <w:rPr>
          <w:rFonts w:ascii="Times New Roman" w:hAnsi="Times New Roman" w:cs="Times New Roman"/>
          <w:b/>
          <w:sz w:val="24"/>
          <w:szCs w:val="24"/>
        </w:rPr>
      </w:pPr>
      <w:r w:rsidRPr="00B65989">
        <w:rPr>
          <w:rFonts w:ascii="Times New Roman" w:hAnsi="Times New Roman" w:cs="Times New Roman"/>
          <w:b/>
          <w:sz w:val="24"/>
          <w:szCs w:val="24"/>
        </w:rPr>
        <w:t>3. Социальное направление воспитания.</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2) Ценности – семья, дружба, человек и сотрудничество лежат в основе социального направления воспитания.</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CB6AD0" w:rsidRPr="00B65989" w:rsidRDefault="00CB6AD0" w:rsidP="00B65989">
      <w:pPr>
        <w:spacing w:after="0" w:line="240" w:lineRule="auto"/>
        <w:contextualSpacing/>
        <w:rPr>
          <w:rFonts w:ascii="Times New Roman" w:hAnsi="Times New Roman" w:cs="Times New Roman"/>
          <w:b/>
          <w:sz w:val="24"/>
          <w:szCs w:val="24"/>
        </w:rPr>
      </w:pPr>
      <w:r w:rsidRPr="00B65989">
        <w:rPr>
          <w:rFonts w:ascii="Times New Roman" w:hAnsi="Times New Roman" w:cs="Times New Roman"/>
          <w:b/>
          <w:sz w:val="24"/>
          <w:szCs w:val="24"/>
        </w:rPr>
        <w:t>4. Познавательное направление воспитания.</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 Цель познавательного направления воспитания – формирование ценности познания.</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2) Ценность – познание лежит в основе познавательного направления воспитания.</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lastRenderedPageBreak/>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B6AD0" w:rsidRPr="00B65989" w:rsidRDefault="00CB6AD0" w:rsidP="00B65989">
      <w:pPr>
        <w:spacing w:after="0" w:line="240" w:lineRule="auto"/>
        <w:contextualSpacing/>
        <w:rPr>
          <w:rFonts w:ascii="Times New Roman" w:hAnsi="Times New Roman" w:cs="Times New Roman"/>
          <w:b/>
          <w:sz w:val="24"/>
          <w:szCs w:val="24"/>
        </w:rPr>
      </w:pPr>
      <w:r w:rsidRPr="00B65989">
        <w:rPr>
          <w:rFonts w:ascii="Times New Roman" w:hAnsi="Times New Roman" w:cs="Times New Roman"/>
          <w:b/>
          <w:sz w:val="24"/>
          <w:szCs w:val="24"/>
        </w:rPr>
        <w:t>5. Физическое и оздоровительное направление воспитания.</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2) Ценности – жизнь и здоровье лежат в основе физического и оздоровительного направления воспитания.</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B6AD0" w:rsidRPr="00B65989" w:rsidRDefault="00CB6AD0" w:rsidP="00B65989">
      <w:pPr>
        <w:spacing w:after="0" w:line="240" w:lineRule="auto"/>
        <w:contextualSpacing/>
        <w:rPr>
          <w:rFonts w:ascii="Times New Roman" w:hAnsi="Times New Roman" w:cs="Times New Roman"/>
          <w:b/>
          <w:sz w:val="24"/>
          <w:szCs w:val="24"/>
        </w:rPr>
      </w:pPr>
      <w:r w:rsidRPr="00B65989">
        <w:rPr>
          <w:rFonts w:ascii="Times New Roman" w:hAnsi="Times New Roman" w:cs="Times New Roman"/>
          <w:b/>
          <w:sz w:val="24"/>
          <w:szCs w:val="24"/>
        </w:rPr>
        <w:t>6. Трудовое направление воспитания.</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 Цель трудового воспитания – формирование ценностного отношения детей к труду, трудолюбию и приобщение ребенка к труду.</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2) Ценность – труд лежит в основе трудового направления воспитания.</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B6AD0" w:rsidRPr="00B65989" w:rsidRDefault="00CB6AD0" w:rsidP="00B65989">
      <w:pPr>
        <w:spacing w:after="0" w:line="240" w:lineRule="auto"/>
        <w:contextualSpacing/>
        <w:rPr>
          <w:rFonts w:ascii="Times New Roman" w:hAnsi="Times New Roman" w:cs="Times New Roman"/>
          <w:b/>
          <w:sz w:val="24"/>
          <w:szCs w:val="24"/>
        </w:rPr>
      </w:pPr>
      <w:r w:rsidRPr="00B65989">
        <w:rPr>
          <w:rFonts w:ascii="Times New Roman" w:hAnsi="Times New Roman" w:cs="Times New Roman"/>
          <w:b/>
          <w:sz w:val="24"/>
          <w:szCs w:val="24"/>
        </w:rPr>
        <w:t>7. Эстетическое направление воспитания.</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 Цель эстетического направления воспитания – способствовать становлению у ребенка ценностного отношения к красоте.</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2) Ценности – культура, красота, лежат в основе эстетического направления воспитания.</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B6AD0" w:rsidRPr="00B65989" w:rsidRDefault="00CB6AD0" w:rsidP="00B65989">
      <w:pPr>
        <w:spacing w:after="0" w:line="240" w:lineRule="auto"/>
        <w:contextualSpacing/>
        <w:rPr>
          <w:rFonts w:ascii="Times New Roman" w:hAnsi="Times New Roman" w:cs="Times New Roman"/>
          <w:b/>
          <w:sz w:val="24"/>
          <w:szCs w:val="24"/>
        </w:rPr>
      </w:pPr>
      <w:r w:rsidRPr="00B65989">
        <w:rPr>
          <w:rFonts w:ascii="Times New Roman" w:hAnsi="Times New Roman" w:cs="Times New Roman"/>
          <w:b/>
          <w:sz w:val="24"/>
          <w:szCs w:val="24"/>
        </w:rPr>
        <w:t>Целевые ориентиры воспитания.</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B6AD0" w:rsidRPr="00B65989" w:rsidRDefault="00CB6AD0" w:rsidP="00B65989">
      <w:pPr>
        <w:spacing w:after="0" w:line="240" w:lineRule="auto"/>
        <w:contextualSpacing/>
        <w:jc w:val="both"/>
        <w:rPr>
          <w:rFonts w:ascii="Times New Roman" w:eastAsia="Times New Roman" w:hAnsi="Times New Roman" w:cs="Times New Roman"/>
          <w:b/>
          <w:bCs/>
          <w:sz w:val="24"/>
          <w:szCs w:val="24"/>
          <w:lang w:eastAsia="ru-RU"/>
        </w:rPr>
      </w:pP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Целевые ориентиры воспитания детей на этапе завершения освоения Программы.</w:t>
      </w:r>
    </w:p>
    <w:tbl>
      <w:tblPr>
        <w:tblW w:w="0" w:type="auto"/>
        <w:tblCellMar>
          <w:top w:w="15" w:type="dxa"/>
          <w:left w:w="15" w:type="dxa"/>
          <w:bottom w:w="15" w:type="dxa"/>
          <w:right w:w="15" w:type="dxa"/>
        </w:tblCellMar>
        <w:tblLook w:val="0600"/>
      </w:tblPr>
      <w:tblGrid>
        <w:gridCol w:w="2310"/>
        <w:gridCol w:w="2509"/>
        <w:gridCol w:w="10729"/>
      </w:tblGrid>
      <w:tr w:rsidR="00B65989" w:rsidRPr="00B65989" w:rsidTr="00CB6A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jc w:val="center"/>
              <w:rPr>
                <w:rFonts w:ascii="Times New Roman" w:hAnsi="Times New Roman" w:cs="Times New Roman"/>
                <w:sz w:val="24"/>
                <w:szCs w:val="24"/>
              </w:rPr>
            </w:pPr>
            <w:r w:rsidRPr="00B65989">
              <w:rPr>
                <w:rFonts w:ascii="Times New Roman" w:hAnsi="Times New Roman" w:cs="Times New Roman"/>
                <w:b/>
                <w:bCs/>
                <w:sz w:val="24"/>
                <w:szCs w:val="24"/>
              </w:rPr>
              <w:t>Направления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jc w:val="center"/>
              <w:rPr>
                <w:rFonts w:ascii="Times New Roman" w:hAnsi="Times New Roman" w:cs="Times New Roman"/>
                <w:sz w:val="24"/>
                <w:szCs w:val="24"/>
              </w:rPr>
            </w:pPr>
            <w:r w:rsidRPr="00B65989">
              <w:rPr>
                <w:rFonts w:ascii="Times New Roman" w:hAnsi="Times New Roman" w:cs="Times New Roman"/>
                <w:b/>
                <w:bCs/>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jc w:val="center"/>
              <w:rPr>
                <w:rFonts w:ascii="Times New Roman" w:hAnsi="Times New Roman" w:cs="Times New Roman"/>
                <w:sz w:val="24"/>
                <w:szCs w:val="24"/>
              </w:rPr>
            </w:pPr>
            <w:r w:rsidRPr="00B65989">
              <w:rPr>
                <w:rFonts w:ascii="Times New Roman" w:hAnsi="Times New Roman" w:cs="Times New Roman"/>
                <w:b/>
                <w:bCs/>
                <w:sz w:val="24"/>
                <w:szCs w:val="24"/>
              </w:rPr>
              <w:t>Целевые ориентиры</w:t>
            </w:r>
          </w:p>
        </w:tc>
      </w:tr>
      <w:tr w:rsidR="00B65989" w:rsidRPr="00B65989" w:rsidTr="00CB6A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 xml:space="preserve">Любящий свою малую родину и имеющий представление о своей стране – России, испытывающий </w:t>
            </w:r>
            <w:r w:rsidRPr="00B65989">
              <w:rPr>
                <w:rFonts w:ascii="Times New Roman" w:hAnsi="Times New Roman" w:cs="Times New Roman"/>
                <w:sz w:val="24"/>
                <w:szCs w:val="24"/>
              </w:rPr>
              <w:lastRenderedPageBreak/>
              <w:t>чувство привязанности к родному дому, семье, близким людям.</w:t>
            </w:r>
          </w:p>
        </w:tc>
      </w:tr>
      <w:tr w:rsidR="00B65989" w:rsidRPr="00B65989" w:rsidTr="00CB6A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lastRenderedPageBreak/>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r w:rsidRPr="00B65989">
              <w:rPr>
                <w:rFonts w:ascii="Times New Roman" w:hAnsi="Times New Roman" w:cs="Times New Roman"/>
                <w:sz w:val="24"/>
                <w:szCs w:val="24"/>
              </w:rPr>
              <w:b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65989" w:rsidRPr="00B65989" w:rsidTr="00CB6A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w:t>
            </w:r>
            <w:r w:rsidRPr="00B65989">
              <w:rPr>
                <w:rFonts w:ascii="Times New Roman" w:hAnsi="Times New Roman" w:cs="Times New Roman"/>
                <w:sz w:val="24"/>
                <w:szCs w:val="24"/>
              </w:rPr>
              <w:br/>
              <w:t>Владеющий основами речевой культуры.</w:t>
            </w:r>
            <w:r w:rsidRPr="00B65989">
              <w:rPr>
                <w:rFonts w:ascii="Times New Roman" w:hAnsi="Times New Roman" w:cs="Times New Roman"/>
                <w:sz w:val="24"/>
                <w:szCs w:val="24"/>
              </w:rPr>
              <w:b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65989" w:rsidRPr="00B65989" w:rsidTr="00CB6A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r w:rsidRPr="00B65989">
              <w:rPr>
                <w:rFonts w:ascii="Times New Roman" w:hAnsi="Times New Roman" w:cs="Times New Roman"/>
                <w:sz w:val="24"/>
                <w:szCs w:val="24"/>
              </w:rPr>
              <w:b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r w:rsidRPr="00B65989">
              <w:rPr>
                <w:rFonts w:ascii="Times New Roman" w:hAnsi="Times New Roman" w:cs="Times New Roman"/>
                <w:sz w:val="24"/>
                <w:szCs w:val="24"/>
              </w:rPr>
              <w:br/>
              <w:t>Обладающий первичной картиной мира на основе традиционных ценностей.</w:t>
            </w:r>
          </w:p>
        </w:tc>
      </w:tr>
      <w:tr w:rsidR="00B65989" w:rsidRPr="00B65989" w:rsidTr="00CB6A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r w:rsidRPr="00B65989">
              <w:rPr>
                <w:rFonts w:ascii="Times New Roman" w:hAnsi="Times New Roman" w:cs="Times New Roman"/>
                <w:sz w:val="24"/>
                <w:szCs w:val="24"/>
              </w:rPr>
              <w:br/>
              <w:t>Проявляющий интерес к физическим упражнениям и подвижным играм, стремление к личной и командной победе, нравственные и волевые качества.</w:t>
            </w:r>
            <w:r w:rsidRPr="00B65989">
              <w:rPr>
                <w:rFonts w:ascii="Times New Roman" w:hAnsi="Times New Roman" w:cs="Times New Roman"/>
                <w:sz w:val="24"/>
                <w:szCs w:val="24"/>
              </w:rPr>
              <w:br/>
              <w:t>Демонстрирующий потребность в двигательной деятельности.</w:t>
            </w:r>
            <w:r w:rsidRPr="00B65989">
              <w:rPr>
                <w:rFonts w:ascii="Times New Roman" w:hAnsi="Times New Roman" w:cs="Times New Roman"/>
                <w:sz w:val="24"/>
                <w:szCs w:val="24"/>
              </w:rPr>
              <w:br/>
              <w:t>Имеющий представление о некоторых видах спорта и активного отдыха.</w:t>
            </w:r>
          </w:p>
        </w:tc>
      </w:tr>
      <w:tr w:rsidR="00B65989" w:rsidRPr="00B65989" w:rsidTr="00CB6A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r w:rsidRPr="00B65989">
              <w:rPr>
                <w:rFonts w:ascii="Times New Roman" w:hAnsi="Times New Roman" w:cs="Times New Roman"/>
                <w:sz w:val="24"/>
                <w:szCs w:val="24"/>
              </w:rPr>
              <w:br/>
              <w:t>Проявляющий трудолюбие при выполнении поручений и в самостоятельной деятельности.</w:t>
            </w:r>
          </w:p>
        </w:tc>
      </w:tr>
      <w:tr w:rsidR="00B65989" w:rsidRPr="00B65989" w:rsidTr="00CB6A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Способный воспринимать и чувствовать прекрасное в быту, природе, поступках, искусстве.</w:t>
            </w:r>
            <w:r w:rsidRPr="00B65989">
              <w:rPr>
                <w:rFonts w:ascii="Times New Roman" w:hAnsi="Times New Roman" w:cs="Times New Roman"/>
                <w:sz w:val="24"/>
                <w:szCs w:val="24"/>
              </w:rPr>
              <w:br/>
              <w:t>Стремящийся к отображению прекрасного в продуктивных видах деятельности.</w:t>
            </w:r>
          </w:p>
        </w:tc>
      </w:tr>
    </w:tbl>
    <w:p w:rsidR="00FE641D" w:rsidRDefault="00FE641D" w:rsidP="00B65989">
      <w:pPr>
        <w:spacing w:after="0" w:line="240" w:lineRule="auto"/>
        <w:contextualSpacing/>
        <w:jc w:val="center"/>
        <w:rPr>
          <w:rFonts w:ascii="Times New Roman" w:hAnsi="Times New Roman" w:cs="Times New Roman"/>
          <w:b/>
          <w:bCs/>
          <w:sz w:val="24"/>
          <w:szCs w:val="24"/>
        </w:rPr>
      </w:pPr>
    </w:p>
    <w:p w:rsidR="00FE641D" w:rsidRDefault="00FE641D" w:rsidP="00B65989">
      <w:pPr>
        <w:spacing w:after="0" w:line="240" w:lineRule="auto"/>
        <w:contextualSpacing/>
        <w:jc w:val="center"/>
        <w:rPr>
          <w:rFonts w:ascii="Times New Roman" w:hAnsi="Times New Roman" w:cs="Times New Roman"/>
          <w:b/>
          <w:bCs/>
          <w:sz w:val="24"/>
          <w:szCs w:val="24"/>
        </w:rPr>
      </w:pPr>
    </w:p>
    <w:p w:rsidR="00FE641D" w:rsidRDefault="00FE641D" w:rsidP="00B65989">
      <w:pPr>
        <w:spacing w:after="0" w:line="240" w:lineRule="auto"/>
        <w:contextualSpacing/>
        <w:jc w:val="center"/>
        <w:rPr>
          <w:rFonts w:ascii="Times New Roman" w:hAnsi="Times New Roman" w:cs="Times New Roman"/>
          <w:b/>
          <w:bCs/>
          <w:sz w:val="24"/>
          <w:szCs w:val="24"/>
        </w:rPr>
      </w:pPr>
    </w:p>
    <w:p w:rsidR="00FE641D" w:rsidRDefault="00FE641D" w:rsidP="00B65989">
      <w:pPr>
        <w:spacing w:after="0" w:line="240" w:lineRule="auto"/>
        <w:contextualSpacing/>
        <w:jc w:val="center"/>
        <w:rPr>
          <w:rFonts w:ascii="Times New Roman" w:hAnsi="Times New Roman" w:cs="Times New Roman"/>
          <w:b/>
          <w:bCs/>
          <w:sz w:val="24"/>
          <w:szCs w:val="24"/>
        </w:rPr>
      </w:pPr>
    </w:p>
    <w:p w:rsidR="00CB6AD0" w:rsidRPr="00B65989" w:rsidRDefault="00CB6AD0" w:rsidP="00B65989">
      <w:pPr>
        <w:spacing w:after="0" w:line="240" w:lineRule="auto"/>
        <w:contextualSpacing/>
        <w:jc w:val="center"/>
        <w:rPr>
          <w:rFonts w:ascii="Times New Roman" w:hAnsi="Times New Roman" w:cs="Times New Roman"/>
          <w:sz w:val="24"/>
          <w:szCs w:val="24"/>
        </w:rPr>
      </w:pPr>
      <w:r w:rsidRPr="00B65989">
        <w:rPr>
          <w:rFonts w:ascii="Times New Roman" w:hAnsi="Times New Roman" w:cs="Times New Roman"/>
          <w:b/>
          <w:bCs/>
          <w:sz w:val="24"/>
          <w:szCs w:val="24"/>
        </w:rPr>
        <w:t>Содержательный раздел рабочей программы воспитания.</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 Уклад МБДОУ «Детский сад «Крепыш».</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Уклад, в качестве установившегося порядка жизни МБДОУ «Детский сад «Крепыш»,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заведующего, заместителя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МБДОУ «Детский сад «Крепыш».</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Основные характеристики МБДОУ «Детский сад «Крепыш»</w:t>
      </w:r>
    </w:p>
    <w:tbl>
      <w:tblPr>
        <w:tblW w:w="0" w:type="auto"/>
        <w:tblCellMar>
          <w:top w:w="15" w:type="dxa"/>
          <w:left w:w="15" w:type="dxa"/>
          <w:bottom w:w="15" w:type="dxa"/>
          <w:right w:w="15" w:type="dxa"/>
        </w:tblCellMar>
        <w:tblLook w:val="0600"/>
      </w:tblPr>
      <w:tblGrid>
        <w:gridCol w:w="6549"/>
        <w:gridCol w:w="8999"/>
      </w:tblGrid>
      <w:tr w:rsidR="00B65989" w:rsidRPr="00B65989" w:rsidTr="00CB6A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b/>
                <w:bCs/>
                <w:sz w:val="24"/>
                <w:szCs w:val="24"/>
              </w:rPr>
              <w:t>Цель и смысл деятельности детского сада, его 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Реализация ООП ДО в соответствии с целями, задачами и принципами законодательства РФ в сфере образования</w:t>
            </w:r>
          </w:p>
        </w:tc>
      </w:tr>
      <w:tr w:rsidR="00B65989" w:rsidRPr="00B65989" w:rsidTr="00CB6A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b/>
                <w:bCs/>
                <w:sz w:val="24"/>
                <w:szCs w:val="24"/>
              </w:rPr>
              <w:t>Принципы жизни и воспитания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Принципы жизни и воспитания строятся в соответствии с локальными нормативными актами МБДОУ «Детский сад «Крепыш»  и законодательством РФ</w:t>
            </w:r>
          </w:p>
        </w:tc>
      </w:tr>
      <w:tr w:rsidR="00B65989" w:rsidRPr="00B65989" w:rsidTr="00CB6A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b/>
                <w:bCs/>
                <w:sz w:val="24"/>
                <w:szCs w:val="24"/>
              </w:rPr>
              <w:t>Отношения к воспитанникам, их родителям (законным представителям), сотрудникам и 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Культура поведения воспитателя – основополагающая часть уклада.</w:t>
            </w:r>
            <w:r w:rsidRPr="00B65989">
              <w:rPr>
                <w:rFonts w:ascii="Times New Roman" w:hAnsi="Times New Roman" w:cs="Times New Roman"/>
                <w:sz w:val="24"/>
                <w:szCs w:val="24"/>
              </w:rPr>
              <w:br/>
              <w:t>Педагог всегда выходит навстречу родителям и приветствует родителей и детей первым.</w:t>
            </w:r>
            <w:r w:rsidRPr="00B65989">
              <w:rPr>
                <w:rFonts w:ascii="Times New Roman" w:hAnsi="Times New Roman" w:cs="Times New Roman"/>
                <w:sz w:val="24"/>
                <w:szCs w:val="24"/>
              </w:rPr>
              <w:br/>
              <w:t>Улыбка – обязательная часть приветствия.</w:t>
            </w:r>
            <w:r w:rsidRPr="00B65989">
              <w:rPr>
                <w:rFonts w:ascii="Times New Roman" w:hAnsi="Times New Roman" w:cs="Times New Roman"/>
                <w:sz w:val="24"/>
                <w:szCs w:val="24"/>
              </w:rPr>
              <w:br/>
              <w:t>Педагог описывает события и ситуации, но не дает им оценки.</w:t>
            </w:r>
            <w:r w:rsidRPr="00B65989">
              <w:rPr>
                <w:rFonts w:ascii="Times New Roman" w:hAnsi="Times New Roman" w:cs="Times New Roman"/>
                <w:sz w:val="24"/>
                <w:szCs w:val="24"/>
              </w:rPr>
              <w:br/>
              <w:t>Тон общения ровный и дружелюбный, исключается повышение голоса.</w:t>
            </w:r>
            <w:r w:rsidRPr="00B65989">
              <w:rPr>
                <w:rFonts w:ascii="Times New Roman" w:hAnsi="Times New Roman" w:cs="Times New Roman"/>
                <w:sz w:val="24"/>
                <w:szCs w:val="24"/>
              </w:rPr>
              <w:br/>
              <w:t>Придерживается внешнего вида, соответствующего общепринятому деловому стилю</w:t>
            </w:r>
          </w:p>
        </w:tc>
      </w:tr>
      <w:tr w:rsidR="00B65989" w:rsidRPr="00B65989" w:rsidTr="00CB6A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b/>
                <w:bCs/>
                <w:sz w:val="24"/>
                <w:szCs w:val="24"/>
              </w:rPr>
              <w:t>Ключевые правила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Относится друг к другу с уважением и уметь слышать потребности других</w:t>
            </w:r>
          </w:p>
        </w:tc>
      </w:tr>
      <w:tr w:rsidR="00B65989" w:rsidRPr="00B65989" w:rsidTr="00CB6A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b/>
                <w:bCs/>
                <w:sz w:val="24"/>
                <w:szCs w:val="24"/>
              </w:rPr>
              <w:t>Традиции и ритуалы, особые нормы этикета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Традиционным является проведение:</w:t>
            </w:r>
          </w:p>
          <w:p w:rsidR="00CB6AD0" w:rsidRPr="00B65989" w:rsidRDefault="00CB6AD0" w:rsidP="00B65989">
            <w:pPr>
              <w:numPr>
                <w:ilvl w:val="0"/>
                <w:numId w:val="14"/>
              </w:numPr>
              <w:spacing w:after="0" w:line="240" w:lineRule="auto"/>
              <w:ind w:left="0"/>
              <w:contextualSpacing/>
              <w:rPr>
                <w:rFonts w:ascii="Times New Roman" w:hAnsi="Times New Roman" w:cs="Times New Roman"/>
                <w:sz w:val="24"/>
                <w:szCs w:val="24"/>
              </w:rPr>
            </w:pPr>
            <w:r w:rsidRPr="00B65989">
              <w:rPr>
                <w:rFonts w:ascii="Times New Roman" w:hAnsi="Times New Roman" w:cs="Times New Roman"/>
                <w:sz w:val="24"/>
                <w:szCs w:val="24"/>
              </w:rPr>
              <w:t>общественно–политических праздников («День Победы», «День защитника Отечества», «Международный женский день», «День народного единства»);</w:t>
            </w:r>
          </w:p>
          <w:p w:rsidR="00CB6AD0" w:rsidRPr="00B65989" w:rsidRDefault="00CB6AD0" w:rsidP="00B65989">
            <w:pPr>
              <w:numPr>
                <w:ilvl w:val="0"/>
                <w:numId w:val="14"/>
              </w:numPr>
              <w:spacing w:after="0" w:line="240" w:lineRule="auto"/>
              <w:ind w:left="0"/>
              <w:contextualSpacing/>
              <w:rPr>
                <w:rFonts w:ascii="Times New Roman" w:hAnsi="Times New Roman" w:cs="Times New Roman"/>
                <w:sz w:val="24"/>
                <w:szCs w:val="24"/>
              </w:rPr>
            </w:pPr>
            <w:r w:rsidRPr="00B65989">
              <w:rPr>
                <w:rFonts w:ascii="Times New Roman" w:hAnsi="Times New Roman" w:cs="Times New Roman"/>
                <w:sz w:val="24"/>
                <w:szCs w:val="24"/>
              </w:rPr>
              <w:t>сезонных праздников («Праздник Осени», «Новый год», «Масленица»);</w:t>
            </w:r>
          </w:p>
          <w:p w:rsidR="00CB6AD0" w:rsidRPr="00B65989" w:rsidRDefault="00CB6AD0" w:rsidP="00B65989">
            <w:pPr>
              <w:numPr>
                <w:ilvl w:val="0"/>
                <w:numId w:val="14"/>
              </w:numPr>
              <w:spacing w:after="0" w:line="240" w:lineRule="auto"/>
              <w:ind w:left="0"/>
              <w:contextualSpacing/>
              <w:rPr>
                <w:rFonts w:ascii="Times New Roman" w:hAnsi="Times New Roman" w:cs="Times New Roman"/>
                <w:sz w:val="24"/>
                <w:szCs w:val="24"/>
              </w:rPr>
            </w:pPr>
            <w:r w:rsidRPr="00B65989">
              <w:rPr>
                <w:rFonts w:ascii="Times New Roman" w:hAnsi="Times New Roman" w:cs="Times New Roman"/>
                <w:sz w:val="24"/>
                <w:szCs w:val="24"/>
              </w:rPr>
              <w:t>тематических мероприятий («День Здоровья», «Неделя безопасности», «Книжкина неделя», «Театральная неделя»);</w:t>
            </w:r>
          </w:p>
          <w:p w:rsidR="00CB6AD0" w:rsidRPr="00B65989" w:rsidRDefault="00CB6AD0" w:rsidP="00B65989">
            <w:pPr>
              <w:numPr>
                <w:ilvl w:val="0"/>
                <w:numId w:val="14"/>
              </w:numPr>
              <w:spacing w:after="0" w:line="240" w:lineRule="auto"/>
              <w:ind w:left="0"/>
              <w:contextualSpacing/>
              <w:rPr>
                <w:rFonts w:ascii="Times New Roman" w:hAnsi="Times New Roman" w:cs="Times New Roman"/>
                <w:sz w:val="24"/>
                <w:szCs w:val="24"/>
              </w:rPr>
            </w:pPr>
            <w:r w:rsidRPr="00B65989">
              <w:rPr>
                <w:rFonts w:ascii="Times New Roman" w:hAnsi="Times New Roman" w:cs="Times New Roman"/>
                <w:sz w:val="24"/>
                <w:szCs w:val="24"/>
              </w:rPr>
              <w:t>социальных и экологических акций («Открытка для ветерана», «Бессмертный полк», «Чистые дорожки», «Кормушка для птиц»)</w:t>
            </w:r>
          </w:p>
        </w:tc>
      </w:tr>
      <w:tr w:rsidR="00B65989" w:rsidRPr="00B65989" w:rsidTr="00CB6A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b/>
                <w:bCs/>
                <w:sz w:val="24"/>
                <w:szCs w:val="24"/>
              </w:rPr>
              <w:lastRenderedPageBreak/>
              <w:t>Особенности РППС, отражающие образ и ценности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Оформлен патриотический уголок, где представлена символика Смоленской области, города Гагарин и детского сада «Крепыш»</w:t>
            </w:r>
          </w:p>
        </w:tc>
      </w:tr>
      <w:tr w:rsidR="00CB6AD0" w:rsidRPr="00B65989" w:rsidTr="00CB6A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b/>
                <w:bCs/>
                <w:sz w:val="24"/>
                <w:szCs w:val="24"/>
              </w:rPr>
              <w:t>Социокультурный контекст, внешняя социальная и культурная среда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МБДОУ «Детский сад «Крепыш»  находится в «спальном» районе г. Гагарин, что делает окружение размеренным и относительно спокойным.</w:t>
            </w:r>
            <w:r w:rsidRPr="00B65989">
              <w:rPr>
                <w:rFonts w:ascii="Times New Roman" w:hAnsi="Times New Roman" w:cs="Times New Roman"/>
                <w:sz w:val="24"/>
                <w:szCs w:val="24"/>
              </w:rPr>
              <w:br/>
              <w:t>МБДОУ «Детский сад «Крепыш»  сотрудничает с социальными партнерами:</w:t>
            </w:r>
          </w:p>
          <w:p w:rsidR="00CB6AD0" w:rsidRPr="00B65989" w:rsidRDefault="00CB6AD0" w:rsidP="00B65989">
            <w:pPr>
              <w:numPr>
                <w:ilvl w:val="0"/>
                <w:numId w:val="15"/>
              </w:numPr>
              <w:spacing w:after="0" w:line="240" w:lineRule="auto"/>
              <w:ind w:left="0"/>
              <w:contextualSpacing/>
              <w:rPr>
                <w:rFonts w:ascii="Times New Roman" w:hAnsi="Times New Roman" w:cs="Times New Roman"/>
                <w:sz w:val="24"/>
                <w:szCs w:val="24"/>
              </w:rPr>
            </w:pPr>
            <w:r w:rsidRPr="00B65989">
              <w:rPr>
                <w:rFonts w:ascii="Times New Roman" w:hAnsi="Times New Roman" w:cs="Times New Roman"/>
                <w:sz w:val="24"/>
                <w:szCs w:val="24"/>
              </w:rPr>
              <w:t>МБУК «Гагаринская МЦБС» – проводит совместные акции, экскурсии;</w:t>
            </w:r>
          </w:p>
          <w:p w:rsidR="00CB6AD0" w:rsidRPr="00B65989" w:rsidRDefault="00CB6AD0" w:rsidP="00B65989">
            <w:pPr>
              <w:numPr>
                <w:ilvl w:val="0"/>
                <w:numId w:val="15"/>
              </w:numPr>
              <w:spacing w:after="0" w:line="240" w:lineRule="auto"/>
              <w:ind w:left="0"/>
              <w:contextualSpacing/>
              <w:rPr>
                <w:rFonts w:ascii="Times New Roman" w:hAnsi="Times New Roman" w:cs="Times New Roman"/>
                <w:sz w:val="24"/>
                <w:szCs w:val="24"/>
              </w:rPr>
            </w:pPr>
            <w:r w:rsidRPr="00B65989">
              <w:rPr>
                <w:rFonts w:ascii="Times New Roman" w:hAnsi="Times New Roman" w:cs="Times New Roman"/>
                <w:sz w:val="24"/>
                <w:szCs w:val="24"/>
              </w:rPr>
              <w:t>МБОУ «Средняя школа № 1» – проводит совместные мероприятия, экскурсии, открытые уроки</w:t>
            </w:r>
          </w:p>
          <w:p w:rsidR="00CB6AD0" w:rsidRPr="00B65989" w:rsidRDefault="00CB6AD0" w:rsidP="00B65989">
            <w:pPr>
              <w:numPr>
                <w:ilvl w:val="0"/>
                <w:numId w:val="15"/>
              </w:numPr>
              <w:spacing w:after="0" w:line="240" w:lineRule="auto"/>
              <w:ind w:left="0"/>
              <w:contextualSpacing/>
              <w:rPr>
                <w:rFonts w:ascii="Times New Roman" w:hAnsi="Times New Roman" w:cs="Times New Roman"/>
                <w:sz w:val="24"/>
                <w:szCs w:val="24"/>
              </w:rPr>
            </w:pPr>
            <w:r w:rsidRPr="00B65989">
              <w:rPr>
                <w:rFonts w:ascii="Times New Roman" w:hAnsi="Times New Roman" w:cs="Times New Roman"/>
                <w:sz w:val="24"/>
                <w:szCs w:val="24"/>
              </w:rPr>
              <w:t>ЦДТ «Звёздный» – проводит совместные мероприятия, экскурсии</w:t>
            </w:r>
          </w:p>
          <w:p w:rsidR="00CB6AD0" w:rsidRPr="00B65989" w:rsidRDefault="00CB6AD0" w:rsidP="00B65989">
            <w:pPr>
              <w:numPr>
                <w:ilvl w:val="0"/>
                <w:numId w:val="15"/>
              </w:numPr>
              <w:spacing w:after="0" w:line="240" w:lineRule="auto"/>
              <w:ind w:left="0"/>
              <w:contextualSpacing/>
              <w:rPr>
                <w:rFonts w:ascii="Times New Roman" w:hAnsi="Times New Roman" w:cs="Times New Roman"/>
                <w:sz w:val="24"/>
                <w:szCs w:val="24"/>
              </w:rPr>
            </w:pPr>
            <w:r w:rsidRPr="00B65989">
              <w:rPr>
                <w:rFonts w:ascii="Times New Roman" w:hAnsi="Times New Roman" w:cs="Times New Roman"/>
                <w:bCs/>
                <w:sz w:val="24"/>
                <w:szCs w:val="24"/>
              </w:rPr>
              <w:t>ФОК «Восток» -</w:t>
            </w:r>
            <w:r w:rsidRPr="00B65989">
              <w:rPr>
                <w:rFonts w:ascii="Times New Roman" w:hAnsi="Times New Roman" w:cs="Times New Roman"/>
                <w:sz w:val="24"/>
                <w:szCs w:val="24"/>
              </w:rPr>
              <w:t xml:space="preserve"> проводит совместные спортивные мероприятия</w:t>
            </w:r>
          </w:p>
          <w:p w:rsidR="00CB6AD0" w:rsidRPr="00B65989" w:rsidRDefault="00CB6AD0" w:rsidP="00B65989">
            <w:pPr>
              <w:numPr>
                <w:ilvl w:val="0"/>
                <w:numId w:val="15"/>
              </w:numPr>
              <w:spacing w:after="0" w:line="240" w:lineRule="auto"/>
              <w:ind w:left="0"/>
              <w:contextualSpacing/>
              <w:rPr>
                <w:rFonts w:ascii="Times New Roman" w:hAnsi="Times New Roman" w:cs="Times New Roman"/>
                <w:sz w:val="24"/>
                <w:szCs w:val="24"/>
              </w:rPr>
            </w:pPr>
            <w:r w:rsidRPr="00B65989">
              <w:rPr>
                <w:rFonts w:ascii="Times New Roman" w:hAnsi="Times New Roman" w:cs="Times New Roman"/>
                <w:sz w:val="24"/>
                <w:szCs w:val="24"/>
              </w:rPr>
              <w:t>Музеи города проводит совместные мероприятия, экскурсии</w:t>
            </w:r>
          </w:p>
        </w:tc>
      </w:tr>
    </w:tbl>
    <w:p w:rsidR="00CB6AD0" w:rsidRPr="00B65989" w:rsidRDefault="00CB6AD0" w:rsidP="00B65989">
      <w:pPr>
        <w:spacing w:after="0" w:line="240" w:lineRule="auto"/>
        <w:contextualSpacing/>
        <w:rPr>
          <w:rFonts w:ascii="Times New Roman" w:hAnsi="Times New Roman" w:cs="Times New Roman"/>
          <w:sz w:val="24"/>
          <w:szCs w:val="24"/>
        </w:rPr>
      </w:pP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2. Воспитывающая среда образовательной организации.</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Воспитательная среда тесно связана с РППС и педагогическим коллективом МБДОУ «Детский сад «Крепыш». Они определяют:</w:t>
      </w:r>
    </w:p>
    <w:p w:rsidR="00CB6AD0" w:rsidRPr="00B65989" w:rsidRDefault="00CB6AD0" w:rsidP="00B65989">
      <w:pPr>
        <w:numPr>
          <w:ilvl w:val="0"/>
          <w:numId w:val="16"/>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условия для формирования эмоционально-ценностного отношения ребенка к окружающему миру, другим людям, себе;</w:t>
      </w:r>
    </w:p>
    <w:p w:rsidR="00CB6AD0" w:rsidRPr="00B65989" w:rsidRDefault="00CB6AD0" w:rsidP="00B65989">
      <w:pPr>
        <w:numPr>
          <w:ilvl w:val="0"/>
          <w:numId w:val="16"/>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CB6AD0" w:rsidRPr="00B65989" w:rsidRDefault="00CB6AD0" w:rsidP="00B65989">
      <w:pPr>
        <w:numPr>
          <w:ilvl w:val="0"/>
          <w:numId w:val="16"/>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3. Общности образовательной организации.</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В МБДОУ «Детский сад «Крепыш» следует выделить следующие общности: педагог – дети, родители (законные представители) – ребенок (дети), педагог – родители (законные представители).</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Ценности и цели профессионального сообщества, профессионально-родительского сообщества и детско-взрослой общности:</w:t>
      </w:r>
    </w:p>
    <w:p w:rsidR="00CB6AD0" w:rsidRPr="00B65989" w:rsidRDefault="00CB6AD0" w:rsidP="00B65989">
      <w:pPr>
        <w:numPr>
          <w:ilvl w:val="0"/>
          <w:numId w:val="17"/>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быть примером в формировании ценностных ориентиров, норм общения и поведения;</w:t>
      </w:r>
    </w:p>
    <w:p w:rsidR="00CB6AD0" w:rsidRPr="00B65989" w:rsidRDefault="00CB6AD0" w:rsidP="00B65989">
      <w:pPr>
        <w:numPr>
          <w:ilvl w:val="0"/>
          <w:numId w:val="17"/>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побуждать детей к общению друг с другом, поощрять даже самые незначительные стремления к общению и взаимодействию;</w:t>
      </w:r>
    </w:p>
    <w:p w:rsidR="00CB6AD0" w:rsidRPr="00B65989" w:rsidRDefault="00CB6AD0" w:rsidP="00B65989">
      <w:pPr>
        <w:numPr>
          <w:ilvl w:val="0"/>
          <w:numId w:val="17"/>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CB6AD0" w:rsidRPr="00B65989" w:rsidRDefault="00CB6AD0" w:rsidP="00B65989">
      <w:pPr>
        <w:numPr>
          <w:ilvl w:val="0"/>
          <w:numId w:val="17"/>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заботиться о том, чтобы дети постоянно приобретали опыт общения на основе чувства доброжелательности;</w:t>
      </w:r>
    </w:p>
    <w:p w:rsidR="00CB6AD0" w:rsidRPr="00B65989" w:rsidRDefault="00CB6AD0" w:rsidP="00B65989">
      <w:pPr>
        <w:numPr>
          <w:ilvl w:val="0"/>
          <w:numId w:val="17"/>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lastRenderedPageBreak/>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CB6AD0" w:rsidRPr="00B65989" w:rsidRDefault="00CB6AD0" w:rsidP="00B65989">
      <w:pPr>
        <w:numPr>
          <w:ilvl w:val="0"/>
          <w:numId w:val="17"/>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CB6AD0" w:rsidRPr="00B65989" w:rsidRDefault="00CB6AD0" w:rsidP="00B65989">
      <w:pPr>
        <w:numPr>
          <w:ilvl w:val="0"/>
          <w:numId w:val="17"/>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учить детей совместной деятельности, насыщать их жизнь событиями, которые сплачивали бы и объединяли ребят;</w:t>
      </w:r>
    </w:p>
    <w:p w:rsidR="00CB6AD0" w:rsidRPr="00B65989" w:rsidRDefault="00CB6AD0" w:rsidP="00B65989">
      <w:pPr>
        <w:numPr>
          <w:ilvl w:val="0"/>
          <w:numId w:val="17"/>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воспитывать в детях чувство ответственности перед группой за свое поведение.</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Особенности организации всех общностей и их роль в процессе воспитания детей. Профессионально-родительская общность включает работников МБДОУ «Детский сад «Крепыш»и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4. Задачи воспитания в образовательных областях.</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ДО:</w:t>
      </w:r>
    </w:p>
    <w:p w:rsidR="00CB6AD0" w:rsidRPr="00B65989" w:rsidRDefault="00CB6AD0" w:rsidP="00B65989">
      <w:pPr>
        <w:numPr>
          <w:ilvl w:val="0"/>
          <w:numId w:val="18"/>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B6AD0" w:rsidRPr="00B65989" w:rsidRDefault="00CB6AD0" w:rsidP="00B65989">
      <w:pPr>
        <w:numPr>
          <w:ilvl w:val="0"/>
          <w:numId w:val="18"/>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образовательная область «Познавательное развитие» соотносится с познавательным и патриотическим направлениями воспитания;</w:t>
      </w:r>
    </w:p>
    <w:p w:rsidR="00CB6AD0" w:rsidRPr="00B65989" w:rsidRDefault="00CB6AD0" w:rsidP="00B65989">
      <w:pPr>
        <w:numPr>
          <w:ilvl w:val="0"/>
          <w:numId w:val="18"/>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образовательная область «Речевое развитие» соотносится с социальным и эстетическим направлениями воспитания;</w:t>
      </w:r>
    </w:p>
    <w:p w:rsidR="00CB6AD0" w:rsidRPr="00B65989" w:rsidRDefault="00CB6AD0" w:rsidP="00B65989">
      <w:pPr>
        <w:numPr>
          <w:ilvl w:val="0"/>
          <w:numId w:val="18"/>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образовательная область «Художественно-эстетическое развитие» соотносится с эстетическим направлением воспитания;</w:t>
      </w:r>
    </w:p>
    <w:p w:rsidR="00CB6AD0" w:rsidRPr="00B65989" w:rsidRDefault="00CB6AD0" w:rsidP="00B65989">
      <w:pPr>
        <w:numPr>
          <w:ilvl w:val="0"/>
          <w:numId w:val="18"/>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образовательная область «Физическое развитие» соотносится с физическим и оздоровительным направлениями воспитания.</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B6AD0" w:rsidRPr="00B65989" w:rsidRDefault="00CB6AD0" w:rsidP="00B65989">
      <w:pPr>
        <w:numPr>
          <w:ilvl w:val="0"/>
          <w:numId w:val="19"/>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CB6AD0" w:rsidRPr="00B65989" w:rsidRDefault="00CB6AD0" w:rsidP="00B65989">
      <w:pPr>
        <w:numPr>
          <w:ilvl w:val="0"/>
          <w:numId w:val="19"/>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lastRenderedPageBreak/>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B6AD0" w:rsidRPr="00B65989" w:rsidRDefault="00CB6AD0" w:rsidP="00B65989">
      <w:pPr>
        <w:numPr>
          <w:ilvl w:val="0"/>
          <w:numId w:val="19"/>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CB6AD0" w:rsidRPr="00B65989" w:rsidRDefault="00CB6AD0" w:rsidP="00B65989">
      <w:pPr>
        <w:numPr>
          <w:ilvl w:val="0"/>
          <w:numId w:val="19"/>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CB6AD0" w:rsidRPr="00B65989" w:rsidRDefault="00CB6AD0" w:rsidP="00B65989">
      <w:pPr>
        <w:numPr>
          <w:ilvl w:val="0"/>
          <w:numId w:val="19"/>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B6AD0" w:rsidRPr="00B65989" w:rsidRDefault="00CB6AD0" w:rsidP="00B65989">
      <w:pPr>
        <w:numPr>
          <w:ilvl w:val="0"/>
          <w:numId w:val="19"/>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CB6AD0" w:rsidRPr="00B65989" w:rsidRDefault="00CB6AD0" w:rsidP="00B65989">
      <w:pPr>
        <w:numPr>
          <w:ilvl w:val="0"/>
          <w:numId w:val="19"/>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B6AD0" w:rsidRPr="00B65989" w:rsidRDefault="00CB6AD0" w:rsidP="00B65989">
      <w:pPr>
        <w:numPr>
          <w:ilvl w:val="0"/>
          <w:numId w:val="19"/>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B6AD0" w:rsidRPr="00B65989" w:rsidRDefault="00CB6AD0" w:rsidP="00B65989">
      <w:pPr>
        <w:numPr>
          <w:ilvl w:val="0"/>
          <w:numId w:val="20"/>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CB6AD0" w:rsidRPr="00B65989" w:rsidRDefault="00CB6AD0" w:rsidP="00B65989">
      <w:pPr>
        <w:numPr>
          <w:ilvl w:val="0"/>
          <w:numId w:val="20"/>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CB6AD0" w:rsidRPr="00B65989" w:rsidRDefault="00CB6AD0" w:rsidP="00B65989">
      <w:pPr>
        <w:numPr>
          <w:ilvl w:val="0"/>
          <w:numId w:val="20"/>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CB6AD0" w:rsidRPr="00B65989" w:rsidRDefault="00CB6AD0" w:rsidP="00B65989">
      <w:pPr>
        <w:numPr>
          <w:ilvl w:val="0"/>
          <w:numId w:val="20"/>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CB6AD0" w:rsidRPr="00B65989" w:rsidRDefault="00CB6AD0" w:rsidP="00B65989">
      <w:pPr>
        <w:numPr>
          <w:ilvl w:val="0"/>
          <w:numId w:val="20"/>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CB6AD0" w:rsidRPr="00B65989" w:rsidRDefault="00CB6AD0" w:rsidP="00B65989">
      <w:pPr>
        <w:numPr>
          <w:ilvl w:val="0"/>
          <w:numId w:val="21"/>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CB6AD0" w:rsidRPr="00B65989" w:rsidRDefault="00CB6AD0" w:rsidP="00B65989">
      <w:pPr>
        <w:numPr>
          <w:ilvl w:val="0"/>
          <w:numId w:val="21"/>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 что предполагает:</w:t>
      </w:r>
    </w:p>
    <w:p w:rsidR="00CB6AD0" w:rsidRPr="00B65989" w:rsidRDefault="00CB6AD0" w:rsidP="00B65989">
      <w:pPr>
        <w:numPr>
          <w:ilvl w:val="0"/>
          <w:numId w:val="22"/>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B6AD0" w:rsidRPr="00B65989" w:rsidRDefault="00CB6AD0" w:rsidP="00B65989">
      <w:pPr>
        <w:numPr>
          <w:ilvl w:val="0"/>
          <w:numId w:val="22"/>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B6AD0" w:rsidRPr="00B65989" w:rsidRDefault="00CB6AD0" w:rsidP="00B65989">
      <w:pPr>
        <w:numPr>
          <w:ilvl w:val="0"/>
          <w:numId w:val="22"/>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CB6AD0" w:rsidRPr="00B65989" w:rsidRDefault="00CB6AD0" w:rsidP="00B65989">
      <w:pPr>
        <w:numPr>
          <w:ilvl w:val="0"/>
          <w:numId w:val="22"/>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CB6AD0" w:rsidRPr="00B65989" w:rsidRDefault="00CB6AD0" w:rsidP="00B65989">
      <w:pPr>
        <w:numPr>
          <w:ilvl w:val="0"/>
          <w:numId w:val="22"/>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B6AD0" w:rsidRPr="00B65989" w:rsidRDefault="00CB6AD0" w:rsidP="00B65989">
      <w:pPr>
        <w:numPr>
          <w:ilvl w:val="0"/>
          <w:numId w:val="23"/>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lastRenderedPageBreak/>
        <w:t>формирование у ребенка возрастосообразных представлений о жизни, здоровье и физической культуре;</w:t>
      </w:r>
    </w:p>
    <w:p w:rsidR="00CB6AD0" w:rsidRPr="00B65989" w:rsidRDefault="00CB6AD0" w:rsidP="00B65989">
      <w:pPr>
        <w:numPr>
          <w:ilvl w:val="0"/>
          <w:numId w:val="23"/>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CB6AD0" w:rsidRPr="00B65989" w:rsidRDefault="00CB6AD0" w:rsidP="00B65989">
      <w:pPr>
        <w:numPr>
          <w:ilvl w:val="0"/>
          <w:numId w:val="23"/>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b/>
          <w:bCs/>
          <w:sz w:val="24"/>
          <w:szCs w:val="24"/>
        </w:rPr>
        <w:t>Формы совместной деятельности в образовательной организации.</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1. Работа с родителями (законными представителями).</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Виды и формы деятельности по организации сотрудничества педагогов и родителей (законных представителей), используемые в МБДОУ «Детский сад «Крепыш» в процессе воспитательной работы:</w:t>
      </w:r>
    </w:p>
    <w:p w:rsidR="00CB6AD0" w:rsidRPr="00B65989" w:rsidRDefault="00CB6AD0" w:rsidP="00B65989">
      <w:pPr>
        <w:spacing w:after="0" w:line="240" w:lineRule="auto"/>
        <w:contextualSpacing/>
        <w:jc w:val="center"/>
        <w:rPr>
          <w:rFonts w:ascii="Times New Roman" w:hAnsi="Times New Roman" w:cs="Times New Roman"/>
          <w:b/>
          <w:sz w:val="24"/>
          <w:szCs w:val="24"/>
        </w:rPr>
      </w:pPr>
      <w:r w:rsidRPr="00B65989">
        <w:rPr>
          <w:rFonts w:ascii="Times New Roman" w:hAnsi="Times New Roman" w:cs="Times New Roman"/>
          <w:b/>
          <w:sz w:val="24"/>
          <w:szCs w:val="24"/>
        </w:rPr>
        <w:t>Система взаимодействия ДОУ с семьями воспитанников</w:t>
      </w:r>
    </w:p>
    <w:tbl>
      <w:tblPr>
        <w:tblStyle w:val="a3"/>
        <w:tblW w:w="0" w:type="auto"/>
        <w:tblLook w:val="04A0"/>
      </w:tblPr>
      <w:tblGrid>
        <w:gridCol w:w="3681"/>
        <w:gridCol w:w="11056"/>
      </w:tblGrid>
      <w:tr w:rsidR="00B65989" w:rsidRPr="00B65989" w:rsidTr="008F07D2">
        <w:tc>
          <w:tcPr>
            <w:tcW w:w="3681" w:type="dxa"/>
          </w:tcPr>
          <w:p w:rsidR="00CB6AD0" w:rsidRPr="00B65989" w:rsidRDefault="00CB6AD0" w:rsidP="00B65989">
            <w:pPr>
              <w:contextualSpacing/>
              <w:jc w:val="both"/>
              <w:rPr>
                <w:rFonts w:ascii="Times New Roman" w:hAnsi="Times New Roman" w:cs="Times New Roman"/>
                <w:b/>
                <w:sz w:val="24"/>
                <w:szCs w:val="24"/>
              </w:rPr>
            </w:pPr>
            <w:r w:rsidRPr="00B65989">
              <w:rPr>
                <w:rFonts w:ascii="Times New Roman" w:hAnsi="Times New Roman" w:cs="Times New Roman"/>
                <w:b/>
                <w:sz w:val="24"/>
                <w:szCs w:val="24"/>
              </w:rPr>
              <w:t>Направления взаимодействия</w:t>
            </w:r>
          </w:p>
        </w:tc>
        <w:tc>
          <w:tcPr>
            <w:tcW w:w="11056" w:type="dxa"/>
          </w:tcPr>
          <w:p w:rsidR="00CB6AD0" w:rsidRPr="00B65989" w:rsidRDefault="00CB6AD0" w:rsidP="00B65989">
            <w:pPr>
              <w:contextualSpacing/>
              <w:jc w:val="both"/>
              <w:rPr>
                <w:rFonts w:ascii="Times New Roman" w:hAnsi="Times New Roman" w:cs="Times New Roman"/>
                <w:b/>
                <w:sz w:val="24"/>
                <w:szCs w:val="24"/>
              </w:rPr>
            </w:pPr>
            <w:r w:rsidRPr="00B65989">
              <w:rPr>
                <w:rFonts w:ascii="Times New Roman" w:hAnsi="Times New Roman" w:cs="Times New Roman"/>
                <w:b/>
                <w:sz w:val="24"/>
                <w:szCs w:val="24"/>
              </w:rPr>
              <w:t>Формы взаимодействия</w:t>
            </w:r>
          </w:p>
        </w:tc>
      </w:tr>
      <w:tr w:rsidR="00B65989" w:rsidRPr="00B65989" w:rsidTr="008F07D2">
        <w:tc>
          <w:tcPr>
            <w:tcW w:w="3681" w:type="dxa"/>
          </w:tcPr>
          <w:p w:rsidR="00CB6AD0" w:rsidRPr="00B65989" w:rsidRDefault="00CB6AD0"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t>Изучение запросов семьи, уровня психолого-педагогической компетентности</w:t>
            </w:r>
          </w:p>
        </w:tc>
        <w:tc>
          <w:tcPr>
            <w:tcW w:w="11056" w:type="dxa"/>
          </w:tcPr>
          <w:p w:rsidR="00CB6AD0" w:rsidRPr="00B65989" w:rsidRDefault="00CB6AD0" w:rsidP="00B65989">
            <w:pPr>
              <w:pStyle w:val="a5"/>
              <w:numPr>
                <w:ilvl w:val="0"/>
                <w:numId w:val="27"/>
              </w:numPr>
              <w:ind w:left="0"/>
              <w:jc w:val="both"/>
              <w:rPr>
                <w:rFonts w:ascii="Times New Roman" w:hAnsi="Times New Roman" w:cs="Times New Roman"/>
                <w:sz w:val="24"/>
                <w:szCs w:val="24"/>
              </w:rPr>
            </w:pPr>
            <w:r w:rsidRPr="00B65989">
              <w:rPr>
                <w:rFonts w:ascii="Times New Roman" w:hAnsi="Times New Roman" w:cs="Times New Roman"/>
                <w:sz w:val="24"/>
                <w:szCs w:val="24"/>
              </w:rPr>
              <w:t>социологическое обследование по определению социального статуса и микроклимата семьи;</w:t>
            </w:r>
          </w:p>
          <w:p w:rsidR="00CB6AD0" w:rsidRPr="00B65989" w:rsidRDefault="00CB6AD0" w:rsidP="00B65989">
            <w:pPr>
              <w:pStyle w:val="a5"/>
              <w:numPr>
                <w:ilvl w:val="0"/>
                <w:numId w:val="27"/>
              </w:numPr>
              <w:ind w:left="0"/>
              <w:jc w:val="both"/>
              <w:rPr>
                <w:rFonts w:ascii="Times New Roman" w:hAnsi="Times New Roman" w:cs="Times New Roman"/>
                <w:sz w:val="24"/>
                <w:szCs w:val="24"/>
              </w:rPr>
            </w:pPr>
            <w:r w:rsidRPr="00B65989">
              <w:rPr>
                <w:rFonts w:ascii="Times New Roman" w:hAnsi="Times New Roman" w:cs="Times New Roman"/>
                <w:sz w:val="24"/>
                <w:szCs w:val="24"/>
              </w:rPr>
              <w:t>беседы (администрация, воспитатели, специалисты);</w:t>
            </w:r>
          </w:p>
          <w:p w:rsidR="00CB6AD0" w:rsidRPr="00B65989" w:rsidRDefault="00CB6AD0" w:rsidP="00B65989">
            <w:pPr>
              <w:pStyle w:val="a5"/>
              <w:numPr>
                <w:ilvl w:val="0"/>
                <w:numId w:val="27"/>
              </w:numPr>
              <w:ind w:left="0"/>
              <w:jc w:val="both"/>
              <w:rPr>
                <w:rFonts w:ascii="Times New Roman" w:hAnsi="Times New Roman" w:cs="Times New Roman"/>
                <w:sz w:val="24"/>
                <w:szCs w:val="24"/>
              </w:rPr>
            </w:pPr>
            <w:r w:rsidRPr="00B65989">
              <w:rPr>
                <w:rFonts w:ascii="Times New Roman" w:hAnsi="Times New Roman" w:cs="Times New Roman"/>
                <w:sz w:val="24"/>
                <w:szCs w:val="24"/>
              </w:rPr>
              <w:t>наблюдения за процессом общения</w:t>
            </w:r>
            <w:r w:rsidRPr="00B65989">
              <w:rPr>
                <w:rFonts w:ascii="Times New Roman" w:hAnsi="Times New Roman" w:cs="Times New Roman"/>
                <w:sz w:val="24"/>
                <w:szCs w:val="24"/>
              </w:rPr>
              <w:tab/>
              <w:t>членов семьи с ребенком;</w:t>
            </w:r>
          </w:p>
          <w:p w:rsidR="00CB6AD0" w:rsidRPr="00B65989" w:rsidRDefault="00CB6AD0" w:rsidP="00B65989">
            <w:pPr>
              <w:pStyle w:val="a5"/>
              <w:numPr>
                <w:ilvl w:val="0"/>
                <w:numId w:val="27"/>
              </w:numPr>
              <w:ind w:left="0"/>
              <w:jc w:val="both"/>
              <w:rPr>
                <w:rFonts w:ascii="Times New Roman" w:hAnsi="Times New Roman" w:cs="Times New Roman"/>
                <w:sz w:val="24"/>
                <w:szCs w:val="24"/>
              </w:rPr>
            </w:pPr>
            <w:r w:rsidRPr="00B65989">
              <w:rPr>
                <w:rFonts w:ascii="Times New Roman" w:hAnsi="Times New Roman" w:cs="Times New Roman"/>
                <w:sz w:val="24"/>
                <w:szCs w:val="24"/>
              </w:rPr>
              <w:t>анкетирование;</w:t>
            </w:r>
          </w:p>
          <w:p w:rsidR="00CB6AD0" w:rsidRPr="00B65989" w:rsidRDefault="00CB6AD0" w:rsidP="00B65989">
            <w:pPr>
              <w:pStyle w:val="a5"/>
              <w:numPr>
                <w:ilvl w:val="0"/>
                <w:numId w:val="27"/>
              </w:numPr>
              <w:ind w:left="0"/>
              <w:jc w:val="both"/>
              <w:rPr>
                <w:rFonts w:ascii="Times New Roman" w:hAnsi="Times New Roman" w:cs="Times New Roman"/>
                <w:sz w:val="24"/>
                <w:szCs w:val="24"/>
              </w:rPr>
            </w:pPr>
            <w:r w:rsidRPr="00B65989">
              <w:rPr>
                <w:rFonts w:ascii="Times New Roman" w:hAnsi="Times New Roman" w:cs="Times New Roman"/>
                <w:sz w:val="24"/>
                <w:szCs w:val="24"/>
              </w:rPr>
              <w:t>проведение мониторинга потребностей семей в</w:t>
            </w:r>
          </w:p>
          <w:p w:rsidR="00CB6AD0" w:rsidRPr="00B65989" w:rsidRDefault="00CB6AD0" w:rsidP="00B65989">
            <w:pPr>
              <w:pStyle w:val="a5"/>
              <w:numPr>
                <w:ilvl w:val="0"/>
                <w:numId w:val="27"/>
              </w:numPr>
              <w:ind w:left="0"/>
              <w:jc w:val="both"/>
              <w:rPr>
                <w:rFonts w:ascii="Times New Roman" w:hAnsi="Times New Roman" w:cs="Times New Roman"/>
                <w:sz w:val="24"/>
                <w:szCs w:val="24"/>
              </w:rPr>
            </w:pPr>
            <w:r w:rsidRPr="00B65989">
              <w:rPr>
                <w:rFonts w:ascii="Times New Roman" w:hAnsi="Times New Roman" w:cs="Times New Roman"/>
                <w:sz w:val="24"/>
                <w:szCs w:val="24"/>
              </w:rPr>
              <w:t>дополнительных услугах.</w:t>
            </w:r>
          </w:p>
        </w:tc>
      </w:tr>
      <w:tr w:rsidR="00B65989" w:rsidRPr="00B65989" w:rsidTr="008F07D2">
        <w:tc>
          <w:tcPr>
            <w:tcW w:w="3681" w:type="dxa"/>
          </w:tcPr>
          <w:p w:rsidR="00CB6AD0" w:rsidRPr="00B65989" w:rsidRDefault="00CB6AD0"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t>Информирование родителей</w:t>
            </w:r>
          </w:p>
        </w:tc>
        <w:tc>
          <w:tcPr>
            <w:tcW w:w="11056" w:type="dxa"/>
          </w:tcPr>
          <w:p w:rsidR="00CB6AD0" w:rsidRPr="00B65989" w:rsidRDefault="00CB6AD0" w:rsidP="00B65989">
            <w:pPr>
              <w:pStyle w:val="a5"/>
              <w:numPr>
                <w:ilvl w:val="0"/>
                <w:numId w:val="28"/>
              </w:numPr>
              <w:ind w:left="0"/>
              <w:jc w:val="both"/>
              <w:rPr>
                <w:rFonts w:ascii="Times New Roman" w:hAnsi="Times New Roman" w:cs="Times New Roman"/>
                <w:sz w:val="24"/>
                <w:szCs w:val="24"/>
              </w:rPr>
            </w:pPr>
            <w:r w:rsidRPr="00B65989">
              <w:rPr>
                <w:rFonts w:ascii="Times New Roman" w:hAnsi="Times New Roman" w:cs="Times New Roman"/>
                <w:sz w:val="24"/>
                <w:szCs w:val="24"/>
              </w:rPr>
              <w:t>визитная карточка учреждения;</w:t>
            </w:r>
          </w:p>
          <w:p w:rsidR="00CB6AD0" w:rsidRPr="00B65989" w:rsidRDefault="00CB6AD0" w:rsidP="00B65989">
            <w:pPr>
              <w:pStyle w:val="a5"/>
              <w:numPr>
                <w:ilvl w:val="0"/>
                <w:numId w:val="28"/>
              </w:numPr>
              <w:ind w:left="0"/>
              <w:jc w:val="both"/>
              <w:rPr>
                <w:rFonts w:ascii="Times New Roman" w:hAnsi="Times New Roman" w:cs="Times New Roman"/>
                <w:sz w:val="24"/>
                <w:szCs w:val="24"/>
              </w:rPr>
            </w:pPr>
            <w:r w:rsidRPr="00B65989">
              <w:rPr>
                <w:rFonts w:ascii="Times New Roman" w:hAnsi="Times New Roman" w:cs="Times New Roman"/>
                <w:sz w:val="24"/>
                <w:szCs w:val="24"/>
              </w:rPr>
              <w:t>информационные стенды;</w:t>
            </w:r>
          </w:p>
          <w:p w:rsidR="00CB6AD0" w:rsidRPr="00B65989" w:rsidRDefault="00CB6AD0" w:rsidP="00B65989">
            <w:pPr>
              <w:pStyle w:val="a5"/>
              <w:numPr>
                <w:ilvl w:val="0"/>
                <w:numId w:val="28"/>
              </w:numPr>
              <w:ind w:left="0"/>
              <w:jc w:val="both"/>
              <w:rPr>
                <w:rFonts w:ascii="Times New Roman" w:hAnsi="Times New Roman" w:cs="Times New Roman"/>
                <w:sz w:val="24"/>
                <w:szCs w:val="24"/>
              </w:rPr>
            </w:pPr>
            <w:r w:rsidRPr="00B65989">
              <w:rPr>
                <w:rFonts w:ascii="Times New Roman" w:hAnsi="Times New Roman" w:cs="Times New Roman"/>
                <w:sz w:val="24"/>
                <w:szCs w:val="24"/>
              </w:rPr>
              <w:t>официальный сайт ДОО;</w:t>
            </w:r>
          </w:p>
          <w:p w:rsidR="00CB6AD0" w:rsidRPr="00B65989" w:rsidRDefault="00CB6AD0" w:rsidP="00B65989">
            <w:pPr>
              <w:pStyle w:val="a5"/>
              <w:numPr>
                <w:ilvl w:val="0"/>
                <w:numId w:val="28"/>
              </w:numPr>
              <w:ind w:left="0"/>
              <w:jc w:val="both"/>
              <w:rPr>
                <w:rFonts w:ascii="Times New Roman" w:hAnsi="Times New Roman" w:cs="Times New Roman"/>
                <w:sz w:val="24"/>
                <w:szCs w:val="24"/>
              </w:rPr>
            </w:pPr>
            <w:r w:rsidRPr="00B65989">
              <w:rPr>
                <w:rFonts w:ascii="Times New Roman" w:hAnsi="Times New Roman" w:cs="Times New Roman"/>
                <w:sz w:val="24"/>
                <w:szCs w:val="24"/>
              </w:rPr>
              <w:t>родительские собрания;</w:t>
            </w:r>
          </w:p>
          <w:p w:rsidR="00CB6AD0" w:rsidRPr="00B65989" w:rsidRDefault="00CB6AD0" w:rsidP="00B65989">
            <w:pPr>
              <w:pStyle w:val="a5"/>
              <w:numPr>
                <w:ilvl w:val="0"/>
                <w:numId w:val="28"/>
              </w:numPr>
              <w:ind w:left="0"/>
              <w:jc w:val="both"/>
              <w:rPr>
                <w:rFonts w:ascii="Times New Roman" w:hAnsi="Times New Roman" w:cs="Times New Roman"/>
                <w:sz w:val="24"/>
                <w:szCs w:val="24"/>
              </w:rPr>
            </w:pPr>
            <w:r w:rsidRPr="00B65989">
              <w:rPr>
                <w:rFonts w:ascii="Times New Roman" w:hAnsi="Times New Roman" w:cs="Times New Roman"/>
                <w:sz w:val="24"/>
                <w:szCs w:val="24"/>
              </w:rPr>
              <w:t>родительский клуб;</w:t>
            </w:r>
          </w:p>
          <w:p w:rsidR="00CB6AD0" w:rsidRPr="00B65989" w:rsidRDefault="00CB6AD0" w:rsidP="00B65989">
            <w:pPr>
              <w:pStyle w:val="a5"/>
              <w:numPr>
                <w:ilvl w:val="0"/>
                <w:numId w:val="28"/>
              </w:numPr>
              <w:ind w:left="0"/>
              <w:jc w:val="both"/>
              <w:rPr>
                <w:rFonts w:ascii="Times New Roman" w:hAnsi="Times New Roman" w:cs="Times New Roman"/>
                <w:sz w:val="24"/>
                <w:szCs w:val="24"/>
              </w:rPr>
            </w:pPr>
            <w:r w:rsidRPr="00B65989">
              <w:rPr>
                <w:rFonts w:ascii="Times New Roman" w:hAnsi="Times New Roman" w:cs="Times New Roman"/>
                <w:sz w:val="24"/>
                <w:szCs w:val="24"/>
              </w:rPr>
              <w:t>выставки детских работ;</w:t>
            </w:r>
          </w:p>
          <w:p w:rsidR="00CB6AD0" w:rsidRPr="00B65989" w:rsidRDefault="00CB6AD0" w:rsidP="00B65989">
            <w:pPr>
              <w:pStyle w:val="a5"/>
              <w:numPr>
                <w:ilvl w:val="0"/>
                <w:numId w:val="28"/>
              </w:numPr>
              <w:ind w:left="0"/>
              <w:jc w:val="both"/>
              <w:rPr>
                <w:rFonts w:ascii="Times New Roman" w:hAnsi="Times New Roman" w:cs="Times New Roman"/>
                <w:sz w:val="24"/>
                <w:szCs w:val="24"/>
              </w:rPr>
            </w:pPr>
            <w:r w:rsidRPr="00B65989">
              <w:rPr>
                <w:rFonts w:ascii="Times New Roman" w:hAnsi="Times New Roman" w:cs="Times New Roman"/>
                <w:sz w:val="24"/>
                <w:szCs w:val="24"/>
              </w:rPr>
              <w:t>личные беседы;</w:t>
            </w:r>
          </w:p>
          <w:p w:rsidR="00CB6AD0" w:rsidRPr="00B65989" w:rsidRDefault="00CB6AD0" w:rsidP="00B65989">
            <w:pPr>
              <w:pStyle w:val="a5"/>
              <w:numPr>
                <w:ilvl w:val="0"/>
                <w:numId w:val="28"/>
              </w:numPr>
              <w:ind w:left="0"/>
              <w:jc w:val="both"/>
              <w:rPr>
                <w:rFonts w:ascii="Times New Roman" w:hAnsi="Times New Roman" w:cs="Times New Roman"/>
                <w:sz w:val="24"/>
                <w:szCs w:val="24"/>
              </w:rPr>
            </w:pPr>
            <w:r w:rsidRPr="00B65989">
              <w:rPr>
                <w:rFonts w:ascii="Times New Roman" w:hAnsi="Times New Roman" w:cs="Times New Roman"/>
                <w:sz w:val="24"/>
                <w:szCs w:val="24"/>
              </w:rPr>
              <w:t>общение по телефону;</w:t>
            </w:r>
          </w:p>
          <w:p w:rsidR="00CB6AD0" w:rsidRPr="00B65989" w:rsidRDefault="00CB6AD0" w:rsidP="00B65989">
            <w:pPr>
              <w:pStyle w:val="a5"/>
              <w:numPr>
                <w:ilvl w:val="0"/>
                <w:numId w:val="28"/>
              </w:numPr>
              <w:ind w:left="0"/>
              <w:jc w:val="both"/>
              <w:rPr>
                <w:rFonts w:ascii="Times New Roman" w:hAnsi="Times New Roman" w:cs="Times New Roman"/>
                <w:sz w:val="24"/>
                <w:szCs w:val="24"/>
              </w:rPr>
            </w:pPr>
            <w:r w:rsidRPr="00B65989">
              <w:rPr>
                <w:rFonts w:ascii="Times New Roman" w:hAnsi="Times New Roman" w:cs="Times New Roman"/>
                <w:sz w:val="24"/>
                <w:szCs w:val="24"/>
              </w:rPr>
              <w:t>рекламные буклеты;</w:t>
            </w:r>
          </w:p>
          <w:p w:rsidR="00CB6AD0" w:rsidRPr="00B65989" w:rsidRDefault="00CB6AD0" w:rsidP="00B65989">
            <w:pPr>
              <w:pStyle w:val="a5"/>
              <w:numPr>
                <w:ilvl w:val="0"/>
                <w:numId w:val="28"/>
              </w:numPr>
              <w:ind w:left="0"/>
              <w:jc w:val="both"/>
              <w:rPr>
                <w:rFonts w:ascii="Times New Roman" w:hAnsi="Times New Roman" w:cs="Times New Roman"/>
                <w:sz w:val="24"/>
                <w:szCs w:val="24"/>
              </w:rPr>
            </w:pPr>
            <w:r w:rsidRPr="00B65989">
              <w:rPr>
                <w:rFonts w:ascii="Times New Roman" w:hAnsi="Times New Roman" w:cs="Times New Roman"/>
                <w:sz w:val="24"/>
                <w:szCs w:val="24"/>
              </w:rPr>
              <w:t>журнал для родителей;</w:t>
            </w:r>
          </w:p>
          <w:p w:rsidR="00CB6AD0" w:rsidRPr="00B65989" w:rsidRDefault="00CB6AD0" w:rsidP="00B65989">
            <w:pPr>
              <w:pStyle w:val="a5"/>
              <w:numPr>
                <w:ilvl w:val="0"/>
                <w:numId w:val="28"/>
              </w:numPr>
              <w:ind w:left="0"/>
              <w:jc w:val="both"/>
              <w:rPr>
                <w:rFonts w:ascii="Times New Roman" w:hAnsi="Times New Roman" w:cs="Times New Roman"/>
                <w:sz w:val="24"/>
                <w:szCs w:val="24"/>
              </w:rPr>
            </w:pPr>
            <w:r w:rsidRPr="00B65989">
              <w:rPr>
                <w:rFonts w:ascii="Times New Roman" w:hAnsi="Times New Roman" w:cs="Times New Roman"/>
                <w:sz w:val="24"/>
                <w:szCs w:val="24"/>
              </w:rPr>
              <w:t>объявления;</w:t>
            </w:r>
          </w:p>
          <w:p w:rsidR="00CB6AD0" w:rsidRPr="00B65989" w:rsidRDefault="00CB6AD0" w:rsidP="00B65989">
            <w:pPr>
              <w:pStyle w:val="a5"/>
              <w:numPr>
                <w:ilvl w:val="0"/>
                <w:numId w:val="28"/>
              </w:numPr>
              <w:ind w:left="0"/>
              <w:jc w:val="both"/>
              <w:rPr>
                <w:rFonts w:ascii="Times New Roman" w:hAnsi="Times New Roman" w:cs="Times New Roman"/>
                <w:sz w:val="24"/>
                <w:szCs w:val="24"/>
              </w:rPr>
            </w:pPr>
            <w:r w:rsidRPr="00B65989">
              <w:rPr>
                <w:rFonts w:ascii="Times New Roman" w:hAnsi="Times New Roman" w:cs="Times New Roman"/>
                <w:sz w:val="24"/>
                <w:szCs w:val="24"/>
              </w:rPr>
              <w:t>фотогазеты;</w:t>
            </w:r>
          </w:p>
          <w:p w:rsidR="00CB6AD0" w:rsidRPr="00B65989" w:rsidRDefault="00CB6AD0" w:rsidP="00B65989">
            <w:pPr>
              <w:pStyle w:val="a5"/>
              <w:numPr>
                <w:ilvl w:val="0"/>
                <w:numId w:val="28"/>
              </w:numPr>
              <w:ind w:left="0"/>
              <w:jc w:val="both"/>
              <w:rPr>
                <w:rFonts w:ascii="Times New Roman" w:hAnsi="Times New Roman" w:cs="Times New Roman"/>
                <w:sz w:val="24"/>
                <w:szCs w:val="24"/>
              </w:rPr>
            </w:pPr>
            <w:r w:rsidRPr="00B65989">
              <w:rPr>
                <w:rFonts w:ascii="Times New Roman" w:hAnsi="Times New Roman" w:cs="Times New Roman"/>
                <w:sz w:val="24"/>
                <w:szCs w:val="24"/>
              </w:rPr>
              <w:t>памятки.</w:t>
            </w:r>
          </w:p>
        </w:tc>
      </w:tr>
      <w:tr w:rsidR="00B65989" w:rsidRPr="00B65989" w:rsidTr="008F07D2">
        <w:tc>
          <w:tcPr>
            <w:tcW w:w="3681" w:type="dxa"/>
          </w:tcPr>
          <w:p w:rsidR="00CB6AD0" w:rsidRPr="00B65989" w:rsidRDefault="00CB6AD0"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t>Консультирование родителей</w:t>
            </w:r>
          </w:p>
        </w:tc>
        <w:tc>
          <w:tcPr>
            <w:tcW w:w="11056" w:type="dxa"/>
          </w:tcPr>
          <w:p w:rsidR="00CB6AD0" w:rsidRPr="00B65989" w:rsidRDefault="00CB6AD0"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t>Консультации по различным вопросам (индивидуальное, семейное, очное, дистанционное консультирование)</w:t>
            </w:r>
            <w:r w:rsidRPr="00B65989">
              <w:rPr>
                <w:rFonts w:ascii="Times New Roman" w:hAnsi="Times New Roman" w:cs="Times New Roman"/>
                <w:sz w:val="24"/>
                <w:szCs w:val="24"/>
              </w:rPr>
              <w:tab/>
            </w:r>
          </w:p>
        </w:tc>
      </w:tr>
      <w:tr w:rsidR="00B65989" w:rsidRPr="00B65989" w:rsidTr="008F07D2">
        <w:tc>
          <w:tcPr>
            <w:tcW w:w="3681" w:type="dxa"/>
          </w:tcPr>
          <w:p w:rsidR="00CB6AD0" w:rsidRPr="00B65989" w:rsidRDefault="00CB6AD0"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t xml:space="preserve">Просвещение и обучение </w:t>
            </w:r>
            <w:r w:rsidRPr="00B65989">
              <w:rPr>
                <w:rFonts w:ascii="Times New Roman" w:hAnsi="Times New Roman" w:cs="Times New Roman"/>
                <w:sz w:val="24"/>
                <w:szCs w:val="24"/>
              </w:rPr>
              <w:lastRenderedPageBreak/>
              <w:t>родителей</w:t>
            </w:r>
          </w:p>
        </w:tc>
        <w:tc>
          <w:tcPr>
            <w:tcW w:w="11056" w:type="dxa"/>
          </w:tcPr>
          <w:p w:rsidR="00CB6AD0" w:rsidRPr="00B65989" w:rsidRDefault="00CB6AD0"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lastRenderedPageBreak/>
              <w:t>По запросу</w:t>
            </w:r>
            <w:r w:rsidRPr="00B65989">
              <w:rPr>
                <w:rFonts w:ascii="Times New Roman" w:hAnsi="Times New Roman" w:cs="Times New Roman"/>
                <w:sz w:val="24"/>
                <w:szCs w:val="24"/>
              </w:rPr>
              <w:tab/>
              <w:t>родителей или по</w:t>
            </w:r>
            <w:r w:rsidRPr="00B65989">
              <w:rPr>
                <w:rFonts w:ascii="Times New Roman" w:hAnsi="Times New Roman" w:cs="Times New Roman"/>
                <w:sz w:val="24"/>
                <w:szCs w:val="24"/>
              </w:rPr>
              <w:tab/>
              <w:t>выявленной проблеме:</w:t>
            </w:r>
          </w:p>
          <w:p w:rsidR="00CB6AD0" w:rsidRPr="00B65989" w:rsidRDefault="00CB6AD0" w:rsidP="00B65989">
            <w:pPr>
              <w:pStyle w:val="a5"/>
              <w:numPr>
                <w:ilvl w:val="0"/>
                <w:numId w:val="29"/>
              </w:numPr>
              <w:ind w:left="0"/>
              <w:jc w:val="both"/>
              <w:rPr>
                <w:rFonts w:ascii="Times New Roman" w:hAnsi="Times New Roman" w:cs="Times New Roman"/>
                <w:sz w:val="24"/>
                <w:szCs w:val="24"/>
              </w:rPr>
            </w:pPr>
            <w:r w:rsidRPr="00B65989">
              <w:rPr>
                <w:rFonts w:ascii="Times New Roman" w:hAnsi="Times New Roman" w:cs="Times New Roman"/>
                <w:sz w:val="24"/>
                <w:szCs w:val="24"/>
              </w:rPr>
              <w:lastRenderedPageBreak/>
              <w:t>педагогические гостиные;</w:t>
            </w:r>
          </w:p>
          <w:p w:rsidR="00CB6AD0" w:rsidRPr="00B65989" w:rsidRDefault="00CB6AD0" w:rsidP="00B65989">
            <w:pPr>
              <w:pStyle w:val="a5"/>
              <w:numPr>
                <w:ilvl w:val="0"/>
                <w:numId w:val="29"/>
              </w:numPr>
              <w:ind w:left="0"/>
              <w:jc w:val="both"/>
              <w:rPr>
                <w:rFonts w:ascii="Times New Roman" w:hAnsi="Times New Roman" w:cs="Times New Roman"/>
                <w:sz w:val="24"/>
                <w:szCs w:val="24"/>
              </w:rPr>
            </w:pPr>
            <w:r w:rsidRPr="00B65989">
              <w:rPr>
                <w:rFonts w:ascii="Times New Roman" w:hAnsi="Times New Roman" w:cs="Times New Roman"/>
                <w:sz w:val="24"/>
                <w:szCs w:val="24"/>
              </w:rPr>
              <w:t>родительские клубы;</w:t>
            </w:r>
          </w:p>
          <w:p w:rsidR="00CB6AD0" w:rsidRPr="00B65989" w:rsidRDefault="00CB6AD0" w:rsidP="00B65989">
            <w:pPr>
              <w:pStyle w:val="a5"/>
              <w:numPr>
                <w:ilvl w:val="0"/>
                <w:numId w:val="29"/>
              </w:numPr>
              <w:ind w:left="0"/>
              <w:jc w:val="both"/>
              <w:rPr>
                <w:rFonts w:ascii="Times New Roman" w:hAnsi="Times New Roman" w:cs="Times New Roman"/>
                <w:sz w:val="24"/>
                <w:szCs w:val="24"/>
              </w:rPr>
            </w:pPr>
            <w:r w:rsidRPr="00B65989">
              <w:rPr>
                <w:rFonts w:ascii="Times New Roman" w:hAnsi="Times New Roman" w:cs="Times New Roman"/>
                <w:sz w:val="24"/>
                <w:szCs w:val="24"/>
              </w:rPr>
              <w:t>семинары;</w:t>
            </w:r>
          </w:p>
          <w:p w:rsidR="00CB6AD0" w:rsidRPr="00B65989" w:rsidRDefault="00CB6AD0" w:rsidP="00B65989">
            <w:pPr>
              <w:pStyle w:val="a5"/>
              <w:numPr>
                <w:ilvl w:val="0"/>
                <w:numId w:val="29"/>
              </w:numPr>
              <w:ind w:left="0"/>
              <w:jc w:val="both"/>
              <w:rPr>
                <w:rFonts w:ascii="Times New Roman" w:hAnsi="Times New Roman" w:cs="Times New Roman"/>
                <w:sz w:val="24"/>
                <w:szCs w:val="24"/>
              </w:rPr>
            </w:pPr>
            <w:r w:rsidRPr="00B65989">
              <w:rPr>
                <w:rFonts w:ascii="Times New Roman" w:hAnsi="Times New Roman" w:cs="Times New Roman"/>
                <w:sz w:val="24"/>
                <w:szCs w:val="24"/>
              </w:rPr>
              <w:t>семинары-практикумы;</w:t>
            </w:r>
          </w:p>
          <w:p w:rsidR="00CB6AD0" w:rsidRPr="00B65989" w:rsidRDefault="00CB6AD0" w:rsidP="00B65989">
            <w:pPr>
              <w:pStyle w:val="a5"/>
              <w:numPr>
                <w:ilvl w:val="0"/>
                <w:numId w:val="29"/>
              </w:numPr>
              <w:ind w:left="0"/>
              <w:jc w:val="both"/>
              <w:rPr>
                <w:rFonts w:ascii="Times New Roman" w:hAnsi="Times New Roman" w:cs="Times New Roman"/>
                <w:sz w:val="24"/>
                <w:szCs w:val="24"/>
              </w:rPr>
            </w:pPr>
            <w:r w:rsidRPr="00B65989">
              <w:rPr>
                <w:rFonts w:ascii="Times New Roman" w:hAnsi="Times New Roman" w:cs="Times New Roman"/>
                <w:sz w:val="24"/>
                <w:szCs w:val="24"/>
              </w:rPr>
              <w:t>мастер-классы;</w:t>
            </w:r>
          </w:p>
          <w:p w:rsidR="00CB6AD0" w:rsidRPr="00B65989" w:rsidRDefault="00CB6AD0" w:rsidP="00B65989">
            <w:pPr>
              <w:pStyle w:val="a5"/>
              <w:numPr>
                <w:ilvl w:val="0"/>
                <w:numId w:val="29"/>
              </w:numPr>
              <w:ind w:left="0"/>
              <w:jc w:val="both"/>
              <w:rPr>
                <w:rFonts w:ascii="Times New Roman" w:hAnsi="Times New Roman" w:cs="Times New Roman"/>
                <w:sz w:val="24"/>
                <w:szCs w:val="24"/>
              </w:rPr>
            </w:pPr>
            <w:r w:rsidRPr="00B65989">
              <w:rPr>
                <w:rFonts w:ascii="Times New Roman" w:hAnsi="Times New Roman" w:cs="Times New Roman"/>
                <w:sz w:val="24"/>
                <w:szCs w:val="24"/>
              </w:rPr>
              <w:t>приглашения специалистов;</w:t>
            </w:r>
          </w:p>
          <w:p w:rsidR="00CB6AD0" w:rsidRPr="00B65989" w:rsidRDefault="00CB6AD0" w:rsidP="00B65989">
            <w:pPr>
              <w:pStyle w:val="a5"/>
              <w:numPr>
                <w:ilvl w:val="0"/>
                <w:numId w:val="29"/>
              </w:numPr>
              <w:ind w:left="0"/>
              <w:jc w:val="both"/>
              <w:rPr>
                <w:rFonts w:ascii="Times New Roman" w:hAnsi="Times New Roman" w:cs="Times New Roman"/>
                <w:sz w:val="24"/>
                <w:szCs w:val="24"/>
              </w:rPr>
            </w:pPr>
            <w:r w:rsidRPr="00B65989">
              <w:rPr>
                <w:rFonts w:ascii="Times New Roman" w:hAnsi="Times New Roman" w:cs="Times New Roman"/>
                <w:sz w:val="24"/>
                <w:szCs w:val="24"/>
              </w:rPr>
              <w:t>официальный сайт организации;</w:t>
            </w:r>
          </w:p>
          <w:p w:rsidR="00CB6AD0" w:rsidRPr="00B65989" w:rsidRDefault="00CB6AD0" w:rsidP="00B65989">
            <w:pPr>
              <w:pStyle w:val="a5"/>
              <w:numPr>
                <w:ilvl w:val="0"/>
                <w:numId w:val="29"/>
              </w:numPr>
              <w:ind w:left="0"/>
              <w:jc w:val="both"/>
              <w:rPr>
                <w:rFonts w:ascii="Times New Roman" w:hAnsi="Times New Roman" w:cs="Times New Roman"/>
                <w:sz w:val="24"/>
                <w:szCs w:val="24"/>
              </w:rPr>
            </w:pPr>
            <w:r w:rsidRPr="00B65989">
              <w:rPr>
                <w:rFonts w:ascii="Times New Roman" w:hAnsi="Times New Roman" w:cs="Times New Roman"/>
                <w:sz w:val="24"/>
                <w:szCs w:val="24"/>
              </w:rPr>
              <w:t>персональные сайты педагогов или персональные web-страницы в сети Интернет;</w:t>
            </w:r>
          </w:p>
          <w:p w:rsidR="00CB6AD0" w:rsidRPr="00B65989" w:rsidRDefault="00CB6AD0" w:rsidP="00B65989">
            <w:pPr>
              <w:pStyle w:val="a5"/>
              <w:numPr>
                <w:ilvl w:val="0"/>
                <w:numId w:val="29"/>
              </w:numPr>
              <w:ind w:left="0"/>
              <w:jc w:val="both"/>
              <w:rPr>
                <w:rFonts w:ascii="Times New Roman" w:hAnsi="Times New Roman" w:cs="Times New Roman"/>
                <w:sz w:val="24"/>
                <w:szCs w:val="24"/>
              </w:rPr>
            </w:pPr>
            <w:r w:rsidRPr="00B65989">
              <w:rPr>
                <w:rFonts w:ascii="Times New Roman" w:hAnsi="Times New Roman" w:cs="Times New Roman"/>
                <w:sz w:val="24"/>
                <w:szCs w:val="24"/>
              </w:rPr>
              <w:t>творческие задания;</w:t>
            </w:r>
          </w:p>
          <w:p w:rsidR="00CB6AD0" w:rsidRPr="00B65989" w:rsidRDefault="00CB6AD0" w:rsidP="00B65989">
            <w:pPr>
              <w:pStyle w:val="a5"/>
              <w:numPr>
                <w:ilvl w:val="0"/>
                <w:numId w:val="29"/>
              </w:numPr>
              <w:ind w:left="0"/>
              <w:jc w:val="both"/>
              <w:rPr>
                <w:rFonts w:ascii="Times New Roman" w:hAnsi="Times New Roman" w:cs="Times New Roman"/>
                <w:sz w:val="24"/>
                <w:szCs w:val="24"/>
              </w:rPr>
            </w:pPr>
            <w:r w:rsidRPr="00B65989">
              <w:rPr>
                <w:rFonts w:ascii="Times New Roman" w:hAnsi="Times New Roman" w:cs="Times New Roman"/>
                <w:sz w:val="24"/>
                <w:szCs w:val="24"/>
              </w:rPr>
              <w:t>тренинги;</w:t>
            </w:r>
          </w:p>
          <w:p w:rsidR="00CB6AD0" w:rsidRPr="00B65989" w:rsidRDefault="00CB6AD0" w:rsidP="00B65989">
            <w:pPr>
              <w:pStyle w:val="a5"/>
              <w:numPr>
                <w:ilvl w:val="0"/>
                <w:numId w:val="29"/>
              </w:numPr>
              <w:ind w:left="0"/>
              <w:jc w:val="both"/>
              <w:rPr>
                <w:rFonts w:ascii="Times New Roman" w:hAnsi="Times New Roman" w:cs="Times New Roman"/>
                <w:sz w:val="24"/>
                <w:szCs w:val="24"/>
              </w:rPr>
            </w:pPr>
            <w:r w:rsidRPr="00B65989">
              <w:rPr>
                <w:rFonts w:ascii="Times New Roman" w:hAnsi="Times New Roman" w:cs="Times New Roman"/>
                <w:sz w:val="24"/>
                <w:szCs w:val="24"/>
              </w:rPr>
              <w:t xml:space="preserve">подготовка и организация музейных экспозиций в ДОО; </w:t>
            </w:r>
          </w:p>
          <w:p w:rsidR="00CB6AD0" w:rsidRPr="00B65989" w:rsidRDefault="00CB6AD0" w:rsidP="00B65989">
            <w:pPr>
              <w:pStyle w:val="a5"/>
              <w:numPr>
                <w:ilvl w:val="0"/>
                <w:numId w:val="29"/>
              </w:numPr>
              <w:ind w:left="0"/>
              <w:jc w:val="both"/>
              <w:rPr>
                <w:rFonts w:ascii="Times New Roman" w:hAnsi="Times New Roman" w:cs="Times New Roman"/>
                <w:sz w:val="24"/>
                <w:szCs w:val="24"/>
              </w:rPr>
            </w:pPr>
            <w:r w:rsidRPr="00B65989">
              <w:rPr>
                <w:rFonts w:ascii="Times New Roman" w:hAnsi="Times New Roman" w:cs="Times New Roman"/>
                <w:sz w:val="24"/>
                <w:szCs w:val="24"/>
              </w:rPr>
              <w:t>папки-передвижки</w:t>
            </w:r>
          </w:p>
        </w:tc>
      </w:tr>
      <w:tr w:rsidR="00CB6AD0" w:rsidRPr="00B65989" w:rsidTr="008F07D2">
        <w:tc>
          <w:tcPr>
            <w:tcW w:w="3681" w:type="dxa"/>
          </w:tcPr>
          <w:p w:rsidR="00CB6AD0" w:rsidRPr="00B65989" w:rsidRDefault="00CB6AD0" w:rsidP="00B65989">
            <w:pPr>
              <w:contextualSpacing/>
              <w:jc w:val="both"/>
              <w:rPr>
                <w:rFonts w:ascii="Times New Roman" w:hAnsi="Times New Roman" w:cs="Times New Roman"/>
                <w:sz w:val="24"/>
                <w:szCs w:val="24"/>
              </w:rPr>
            </w:pPr>
            <w:r w:rsidRPr="00B65989">
              <w:rPr>
                <w:rFonts w:ascii="Times New Roman" w:hAnsi="Times New Roman" w:cs="Times New Roman"/>
                <w:sz w:val="24"/>
                <w:szCs w:val="24"/>
              </w:rPr>
              <w:lastRenderedPageBreak/>
              <w:t>Совместная деятельность ДОУ и семьи</w:t>
            </w:r>
          </w:p>
        </w:tc>
        <w:tc>
          <w:tcPr>
            <w:tcW w:w="11056" w:type="dxa"/>
          </w:tcPr>
          <w:p w:rsidR="00CB6AD0" w:rsidRPr="00B65989" w:rsidRDefault="00CB6AD0" w:rsidP="00B65989">
            <w:pPr>
              <w:pStyle w:val="a5"/>
              <w:numPr>
                <w:ilvl w:val="0"/>
                <w:numId w:val="30"/>
              </w:numPr>
              <w:ind w:left="0"/>
              <w:jc w:val="both"/>
              <w:rPr>
                <w:rFonts w:ascii="Times New Roman" w:hAnsi="Times New Roman" w:cs="Times New Roman"/>
                <w:sz w:val="24"/>
                <w:szCs w:val="24"/>
              </w:rPr>
            </w:pPr>
            <w:r w:rsidRPr="00B65989">
              <w:rPr>
                <w:rFonts w:ascii="Times New Roman" w:hAnsi="Times New Roman" w:cs="Times New Roman"/>
                <w:sz w:val="24"/>
                <w:szCs w:val="24"/>
              </w:rPr>
              <w:t>дни открытых дверей;</w:t>
            </w:r>
          </w:p>
          <w:p w:rsidR="00CB6AD0" w:rsidRPr="00B65989" w:rsidRDefault="00CB6AD0" w:rsidP="00B65989">
            <w:pPr>
              <w:pStyle w:val="a5"/>
              <w:numPr>
                <w:ilvl w:val="0"/>
                <w:numId w:val="30"/>
              </w:numPr>
              <w:ind w:left="0"/>
              <w:jc w:val="both"/>
              <w:rPr>
                <w:rFonts w:ascii="Times New Roman" w:hAnsi="Times New Roman" w:cs="Times New Roman"/>
                <w:sz w:val="24"/>
                <w:szCs w:val="24"/>
              </w:rPr>
            </w:pPr>
            <w:r w:rsidRPr="00B65989">
              <w:rPr>
                <w:rFonts w:ascii="Times New Roman" w:hAnsi="Times New Roman" w:cs="Times New Roman"/>
                <w:sz w:val="24"/>
                <w:szCs w:val="24"/>
              </w:rPr>
              <w:t>дни семьи;</w:t>
            </w:r>
          </w:p>
          <w:p w:rsidR="00CB6AD0" w:rsidRPr="00B65989" w:rsidRDefault="00CB6AD0" w:rsidP="00B65989">
            <w:pPr>
              <w:pStyle w:val="a5"/>
              <w:numPr>
                <w:ilvl w:val="0"/>
                <w:numId w:val="30"/>
              </w:numPr>
              <w:ind w:left="0"/>
              <w:jc w:val="both"/>
              <w:rPr>
                <w:rFonts w:ascii="Times New Roman" w:hAnsi="Times New Roman" w:cs="Times New Roman"/>
                <w:sz w:val="24"/>
                <w:szCs w:val="24"/>
              </w:rPr>
            </w:pPr>
            <w:r w:rsidRPr="00B65989">
              <w:rPr>
                <w:rFonts w:ascii="Times New Roman" w:hAnsi="Times New Roman" w:cs="Times New Roman"/>
                <w:sz w:val="24"/>
                <w:szCs w:val="24"/>
              </w:rPr>
              <w:t>организация совместных праздников;</w:t>
            </w:r>
          </w:p>
          <w:p w:rsidR="00CB6AD0" w:rsidRPr="00B65989" w:rsidRDefault="00CB6AD0" w:rsidP="00B65989">
            <w:pPr>
              <w:pStyle w:val="a5"/>
              <w:numPr>
                <w:ilvl w:val="0"/>
                <w:numId w:val="30"/>
              </w:numPr>
              <w:ind w:left="0"/>
              <w:jc w:val="both"/>
              <w:rPr>
                <w:rFonts w:ascii="Times New Roman" w:hAnsi="Times New Roman" w:cs="Times New Roman"/>
                <w:sz w:val="24"/>
                <w:szCs w:val="24"/>
              </w:rPr>
            </w:pPr>
            <w:r w:rsidRPr="00B65989">
              <w:rPr>
                <w:rFonts w:ascii="Times New Roman" w:hAnsi="Times New Roman" w:cs="Times New Roman"/>
                <w:sz w:val="24"/>
                <w:szCs w:val="24"/>
              </w:rPr>
              <w:t>совместная проектная деятельность;</w:t>
            </w:r>
          </w:p>
          <w:p w:rsidR="00CB6AD0" w:rsidRPr="00B65989" w:rsidRDefault="00CB6AD0" w:rsidP="00B65989">
            <w:pPr>
              <w:pStyle w:val="a5"/>
              <w:numPr>
                <w:ilvl w:val="0"/>
                <w:numId w:val="30"/>
              </w:numPr>
              <w:ind w:left="0"/>
              <w:jc w:val="both"/>
              <w:rPr>
                <w:rFonts w:ascii="Times New Roman" w:hAnsi="Times New Roman" w:cs="Times New Roman"/>
                <w:sz w:val="24"/>
                <w:szCs w:val="24"/>
              </w:rPr>
            </w:pPr>
            <w:r w:rsidRPr="00B65989">
              <w:rPr>
                <w:rFonts w:ascii="Times New Roman" w:hAnsi="Times New Roman" w:cs="Times New Roman"/>
                <w:sz w:val="24"/>
                <w:szCs w:val="24"/>
              </w:rPr>
              <w:t>выставки семейного творчества;</w:t>
            </w:r>
          </w:p>
          <w:p w:rsidR="00CB6AD0" w:rsidRPr="00B65989" w:rsidRDefault="00CB6AD0" w:rsidP="00B65989">
            <w:pPr>
              <w:pStyle w:val="a5"/>
              <w:numPr>
                <w:ilvl w:val="0"/>
                <w:numId w:val="30"/>
              </w:numPr>
              <w:ind w:left="0"/>
              <w:jc w:val="both"/>
              <w:rPr>
                <w:rFonts w:ascii="Times New Roman" w:hAnsi="Times New Roman" w:cs="Times New Roman"/>
                <w:sz w:val="24"/>
                <w:szCs w:val="24"/>
              </w:rPr>
            </w:pPr>
            <w:r w:rsidRPr="00B65989">
              <w:rPr>
                <w:rFonts w:ascii="Times New Roman" w:hAnsi="Times New Roman" w:cs="Times New Roman"/>
                <w:sz w:val="24"/>
                <w:szCs w:val="24"/>
              </w:rPr>
              <w:t>семейные фотоколлажи;</w:t>
            </w:r>
          </w:p>
          <w:p w:rsidR="00CB6AD0" w:rsidRPr="00B65989" w:rsidRDefault="00CB6AD0" w:rsidP="00B65989">
            <w:pPr>
              <w:pStyle w:val="a5"/>
              <w:numPr>
                <w:ilvl w:val="0"/>
                <w:numId w:val="30"/>
              </w:numPr>
              <w:ind w:left="0"/>
              <w:jc w:val="both"/>
              <w:rPr>
                <w:rFonts w:ascii="Times New Roman" w:hAnsi="Times New Roman" w:cs="Times New Roman"/>
                <w:sz w:val="24"/>
                <w:szCs w:val="24"/>
              </w:rPr>
            </w:pPr>
            <w:r w:rsidRPr="00B65989">
              <w:rPr>
                <w:rFonts w:ascii="Times New Roman" w:hAnsi="Times New Roman" w:cs="Times New Roman"/>
                <w:sz w:val="24"/>
                <w:szCs w:val="24"/>
              </w:rPr>
              <w:t>субботники;</w:t>
            </w:r>
          </w:p>
          <w:p w:rsidR="00CB6AD0" w:rsidRPr="00B65989" w:rsidRDefault="00CB6AD0" w:rsidP="00B65989">
            <w:pPr>
              <w:pStyle w:val="a5"/>
              <w:numPr>
                <w:ilvl w:val="0"/>
                <w:numId w:val="30"/>
              </w:numPr>
              <w:ind w:left="0"/>
              <w:jc w:val="both"/>
              <w:rPr>
                <w:rFonts w:ascii="Times New Roman" w:hAnsi="Times New Roman" w:cs="Times New Roman"/>
                <w:sz w:val="24"/>
                <w:szCs w:val="24"/>
              </w:rPr>
            </w:pPr>
            <w:r w:rsidRPr="00B65989">
              <w:rPr>
                <w:rFonts w:ascii="Times New Roman" w:hAnsi="Times New Roman" w:cs="Times New Roman"/>
                <w:sz w:val="24"/>
                <w:szCs w:val="24"/>
              </w:rPr>
              <w:t>экскурсии и походы;</w:t>
            </w:r>
          </w:p>
          <w:p w:rsidR="00CB6AD0" w:rsidRPr="00B65989" w:rsidRDefault="00CB6AD0" w:rsidP="00B65989">
            <w:pPr>
              <w:pStyle w:val="a5"/>
              <w:numPr>
                <w:ilvl w:val="0"/>
                <w:numId w:val="30"/>
              </w:numPr>
              <w:ind w:left="0"/>
              <w:jc w:val="both"/>
              <w:rPr>
                <w:rFonts w:ascii="Times New Roman" w:hAnsi="Times New Roman" w:cs="Times New Roman"/>
                <w:sz w:val="24"/>
                <w:szCs w:val="24"/>
              </w:rPr>
            </w:pPr>
            <w:r w:rsidRPr="00B65989">
              <w:rPr>
                <w:rFonts w:ascii="Times New Roman" w:hAnsi="Times New Roman" w:cs="Times New Roman"/>
                <w:sz w:val="24"/>
                <w:szCs w:val="24"/>
              </w:rPr>
              <w:t>досуги с активным вовлечением родителей.</w:t>
            </w:r>
          </w:p>
        </w:tc>
      </w:tr>
    </w:tbl>
    <w:p w:rsidR="008F07D2" w:rsidRPr="00B65989" w:rsidRDefault="008F07D2" w:rsidP="00B65989">
      <w:pPr>
        <w:spacing w:after="0" w:line="240" w:lineRule="auto"/>
        <w:contextualSpacing/>
        <w:rPr>
          <w:rFonts w:ascii="Times New Roman" w:hAnsi="Times New Roman" w:cs="Times New Roman"/>
          <w:sz w:val="24"/>
          <w:szCs w:val="24"/>
        </w:rPr>
      </w:pP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2. События образовательной организации.</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События в МБДОУ «Детский сад «Крепыш»  проводятся в следующих формах:</w:t>
      </w:r>
    </w:p>
    <w:p w:rsidR="00CB6AD0" w:rsidRPr="00B65989" w:rsidRDefault="00CB6AD0" w:rsidP="00B65989">
      <w:pPr>
        <w:numPr>
          <w:ilvl w:val="0"/>
          <w:numId w:val="24"/>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CB6AD0" w:rsidRPr="00B65989" w:rsidRDefault="00CB6AD0" w:rsidP="00B65989">
      <w:pPr>
        <w:numPr>
          <w:ilvl w:val="0"/>
          <w:numId w:val="24"/>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CB6AD0" w:rsidRPr="00B65989" w:rsidRDefault="00CB6AD0" w:rsidP="00B65989">
      <w:pPr>
        <w:numPr>
          <w:ilvl w:val="0"/>
          <w:numId w:val="24"/>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lastRenderedPageBreak/>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CB6AD0" w:rsidRPr="00B65989" w:rsidRDefault="00CB6AD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3. Совместная деятельность в образовательных ситуациях.</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ребенка в МБДОУ «Детский сад «Крепыш».</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К основным видам организации совместной деятельности в образовательных ситуациях в МБДОУ «Детский сад «Крепыш» относятся:</w:t>
      </w:r>
    </w:p>
    <w:p w:rsidR="00CB6AD0" w:rsidRPr="00B65989" w:rsidRDefault="00CB6AD0" w:rsidP="00B65989">
      <w:pPr>
        <w:numPr>
          <w:ilvl w:val="0"/>
          <w:numId w:val="25"/>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ситуативная беседа, рассказ, советы, вопросы;</w:t>
      </w:r>
    </w:p>
    <w:p w:rsidR="00CB6AD0" w:rsidRPr="00B65989" w:rsidRDefault="00CB6AD0" w:rsidP="00B65989">
      <w:pPr>
        <w:numPr>
          <w:ilvl w:val="0"/>
          <w:numId w:val="25"/>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CB6AD0" w:rsidRPr="00B65989" w:rsidRDefault="00CB6AD0" w:rsidP="00B65989">
      <w:pPr>
        <w:numPr>
          <w:ilvl w:val="0"/>
          <w:numId w:val="25"/>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B6AD0" w:rsidRPr="00B65989" w:rsidRDefault="00CB6AD0" w:rsidP="00B65989">
      <w:pPr>
        <w:numPr>
          <w:ilvl w:val="0"/>
          <w:numId w:val="25"/>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разучивание и исполнение песен, театрализация, драматизация, этюды–инсценировки;</w:t>
      </w:r>
    </w:p>
    <w:p w:rsidR="00CB6AD0" w:rsidRPr="00B65989" w:rsidRDefault="00CB6AD0" w:rsidP="00B65989">
      <w:pPr>
        <w:numPr>
          <w:ilvl w:val="0"/>
          <w:numId w:val="25"/>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CB6AD0" w:rsidRPr="00B65989" w:rsidRDefault="00CB6AD0" w:rsidP="00B65989">
      <w:pPr>
        <w:numPr>
          <w:ilvl w:val="0"/>
          <w:numId w:val="25"/>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rsidR="00CB6AD0" w:rsidRPr="00B65989" w:rsidRDefault="00CB6AD0" w:rsidP="00B65989">
      <w:pPr>
        <w:numPr>
          <w:ilvl w:val="0"/>
          <w:numId w:val="25"/>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rsidR="00CB6AD0" w:rsidRPr="00B65989" w:rsidRDefault="00CB6AD0" w:rsidP="00B65989">
      <w:pPr>
        <w:numPr>
          <w:ilvl w:val="0"/>
          <w:numId w:val="25"/>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игровые методы (игровая роль, игровая ситуация, игровое действие и другие);</w:t>
      </w:r>
    </w:p>
    <w:p w:rsidR="00CB6AD0" w:rsidRPr="00B65989" w:rsidRDefault="00CB6AD0" w:rsidP="00B65989">
      <w:pPr>
        <w:numPr>
          <w:ilvl w:val="0"/>
          <w:numId w:val="25"/>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B6AD0" w:rsidRPr="00B65989" w:rsidRDefault="00CB6AD0" w:rsidP="00B65989">
      <w:pPr>
        <w:spacing w:after="0" w:line="240" w:lineRule="auto"/>
        <w:contextualSpacing/>
        <w:rPr>
          <w:rFonts w:ascii="Times New Roman" w:hAnsi="Times New Roman" w:cs="Times New Roman"/>
          <w:b/>
          <w:sz w:val="24"/>
          <w:szCs w:val="24"/>
        </w:rPr>
      </w:pPr>
      <w:r w:rsidRPr="00B65989">
        <w:rPr>
          <w:rFonts w:ascii="Times New Roman" w:hAnsi="Times New Roman" w:cs="Times New Roman"/>
          <w:b/>
          <w:sz w:val="24"/>
          <w:szCs w:val="24"/>
        </w:rPr>
        <w:t>Организация предметно-пространственной среды.</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Части среды, которые используются в воспитательной работе:</w:t>
      </w:r>
    </w:p>
    <w:p w:rsidR="00CB6AD0" w:rsidRPr="00B65989" w:rsidRDefault="00CB6AD0" w:rsidP="00B65989">
      <w:pPr>
        <w:numPr>
          <w:ilvl w:val="0"/>
          <w:numId w:val="26"/>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знаки и символы государства, Смоленской области, города Гагарин и МБДОУ «Детский сад «Крепыш»;</w:t>
      </w:r>
    </w:p>
    <w:p w:rsidR="00CB6AD0" w:rsidRPr="00B65989" w:rsidRDefault="00CB6AD0" w:rsidP="00B65989">
      <w:pPr>
        <w:numPr>
          <w:ilvl w:val="0"/>
          <w:numId w:val="26"/>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компоненты среды, отражающие региональные, этнографические и другие особенности социокультурных условий, в которых находится МБДОУ «Детский сад «Крепыш»;</w:t>
      </w:r>
    </w:p>
    <w:p w:rsidR="00CB6AD0" w:rsidRPr="00B65989" w:rsidRDefault="00CB6AD0" w:rsidP="00B65989">
      <w:pPr>
        <w:numPr>
          <w:ilvl w:val="0"/>
          <w:numId w:val="26"/>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компоненты среды, отражающие экологичность, природосообразность и безопасность;</w:t>
      </w:r>
    </w:p>
    <w:p w:rsidR="00CB6AD0" w:rsidRPr="00B65989" w:rsidRDefault="00CB6AD0" w:rsidP="00B65989">
      <w:pPr>
        <w:numPr>
          <w:ilvl w:val="0"/>
          <w:numId w:val="26"/>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компоненты среды, обеспечивающие детям возможность общения, игры и совместной деятельности;</w:t>
      </w:r>
    </w:p>
    <w:p w:rsidR="00CB6AD0" w:rsidRPr="00B65989" w:rsidRDefault="00CB6AD0" w:rsidP="00B65989">
      <w:pPr>
        <w:numPr>
          <w:ilvl w:val="0"/>
          <w:numId w:val="26"/>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компоненты среды, отражающие ценность семьи, людей разных поколений, радость общения с семьей;</w:t>
      </w:r>
    </w:p>
    <w:p w:rsidR="00CB6AD0" w:rsidRPr="00B65989" w:rsidRDefault="00CB6AD0" w:rsidP="00B65989">
      <w:pPr>
        <w:numPr>
          <w:ilvl w:val="0"/>
          <w:numId w:val="26"/>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CB6AD0" w:rsidRPr="00B65989" w:rsidRDefault="00CB6AD0" w:rsidP="00B65989">
      <w:pPr>
        <w:numPr>
          <w:ilvl w:val="0"/>
          <w:numId w:val="26"/>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компоненты среды, обеспечивающие ребенку возможность посильного труда, а также отражающие ценности труда в жизни человека и государства;</w:t>
      </w:r>
    </w:p>
    <w:p w:rsidR="00CB6AD0" w:rsidRPr="00B65989" w:rsidRDefault="00CB6AD0" w:rsidP="00B65989">
      <w:pPr>
        <w:numPr>
          <w:ilvl w:val="0"/>
          <w:numId w:val="26"/>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CB6AD0" w:rsidRPr="00B65989" w:rsidRDefault="00CB6AD0" w:rsidP="00B65989">
      <w:pPr>
        <w:numPr>
          <w:ilvl w:val="0"/>
          <w:numId w:val="26"/>
        </w:numPr>
        <w:spacing w:after="0" w:line="240" w:lineRule="auto"/>
        <w:ind w:left="0"/>
        <w:contextualSpacing/>
        <w:jc w:val="both"/>
        <w:rPr>
          <w:rFonts w:ascii="Times New Roman" w:hAnsi="Times New Roman" w:cs="Times New Roman"/>
          <w:sz w:val="24"/>
          <w:szCs w:val="24"/>
        </w:rPr>
      </w:pPr>
      <w:r w:rsidRPr="00B65989">
        <w:rPr>
          <w:rFonts w:ascii="Times New Roman" w:hAnsi="Times New Roman" w:cs="Times New Roman"/>
          <w:sz w:val="24"/>
          <w:szCs w:val="24"/>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Вся среда МБДОУ «Детский сад «Крепыш»  является гармоничной и эстетически привлекательной.</w:t>
      </w:r>
    </w:p>
    <w:p w:rsidR="00CB6AD0" w:rsidRPr="00B65989" w:rsidRDefault="00CB6AD0" w:rsidP="00B65989">
      <w:pPr>
        <w:spacing w:after="0" w:line="240" w:lineRule="auto"/>
        <w:contextualSpacing/>
        <w:jc w:val="center"/>
        <w:rPr>
          <w:rFonts w:ascii="Times New Roman" w:hAnsi="Times New Roman" w:cs="Times New Roman"/>
          <w:b/>
          <w:sz w:val="24"/>
          <w:szCs w:val="24"/>
        </w:rPr>
      </w:pPr>
      <w:r w:rsidRPr="00B65989">
        <w:rPr>
          <w:rFonts w:ascii="Times New Roman" w:hAnsi="Times New Roman" w:cs="Times New Roman"/>
          <w:b/>
          <w:sz w:val="24"/>
          <w:szCs w:val="24"/>
        </w:rPr>
        <w:lastRenderedPageBreak/>
        <w:t>Региональный компонент</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Содержание дошкольного образования в ДОУ включает в себя вопросы истории и культуры родного города, природного, социального и рукотворного мира, который с детства окружает ребенка.</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и других национальных культур Смоленской области, представителями которых являются участники образовательного процесса. Программа включает в содержание работы региональный компонент во всех видах детской деятельности: через изучение и максимальное использование климатических, природных и культурных особенностей края при проведении физкультурно - оздоровительной и воспитательно-образовательной работы. Реализация регионального компонента осуществляется в образовательной деятельности в режимных моментах с учетом принципов:</w:t>
      </w:r>
    </w:p>
    <w:p w:rsidR="00CB6AD0" w:rsidRPr="00B65989" w:rsidRDefault="00CB6AD0" w:rsidP="00B65989">
      <w:pPr>
        <w:pStyle w:val="a5"/>
        <w:numPr>
          <w:ilvl w:val="0"/>
          <w:numId w:val="31"/>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содействие и сотрудничество детей и взрослых;</w:t>
      </w:r>
    </w:p>
    <w:p w:rsidR="00CB6AD0" w:rsidRPr="00B65989" w:rsidRDefault="00CB6AD0" w:rsidP="00B65989">
      <w:pPr>
        <w:pStyle w:val="a5"/>
        <w:numPr>
          <w:ilvl w:val="0"/>
          <w:numId w:val="31"/>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поддержка инициативы детей в различных видах деятельности;</w:t>
      </w:r>
    </w:p>
    <w:p w:rsidR="005D33BC" w:rsidRPr="00FE641D" w:rsidRDefault="00CB6AD0" w:rsidP="00FE641D">
      <w:pPr>
        <w:pStyle w:val="a5"/>
        <w:numPr>
          <w:ilvl w:val="0"/>
          <w:numId w:val="31"/>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сотрудничество ДОО с семьей.</w:t>
      </w:r>
    </w:p>
    <w:p w:rsidR="005D33BC" w:rsidRPr="00B65989" w:rsidRDefault="005D33BC" w:rsidP="00B65989">
      <w:pPr>
        <w:spacing w:after="0" w:line="240" w:lineRule="auto"/>
        <w:ind w:firstLine="360"/>
        <w:contextualSpacing/>
        <w:jc w:val="center"/>
        <w:rPr>
          <w:rFonts w:ascii="Times New Roman" w:hAnsi="Times New Roman" w:cs="Times New Roman"/>
          <w:sz w:val="24"/>
          <w:szCs w:val="24"/>
          <w:highlight w:val="green"/>
          <w:lang w:eastAsia="ru-RU"/>
        </w:rPr>
      </w:pPr>
      <w:r w:rsidRPr="00B65989">
        <w:rPr>
          <w:rFonts w:ascii="Times New Roman" w:hAnsi="Times New Roman" w:cs="Times New Roman"/>
          <w:b/>
          <w:bCs/>
          <w:sz w:val="24"/>
          <w:szCs w:val="24"/>
          <w:lang w:eastAsia="ru-RU"/>
        </w:rPr>
        <w:t>Содержание регионального компонента</w:t>
      </w:r>
    </w:p>
    <w:p w:rsidR="005D33BC" w:rsidRPr="00B65989" w:rsidRDefault="005D33BC" w:rsidP="00B65989">
      <w:pPr>
        <w:spacing w:after="0" w:line="240" w:lineRule="auto"/>
        <w:ind w:firstLine="708"/>
        <w:contextualSpacing/>
        <w:jc w:val="both"/>
        <w:rPr>
          <w:rFonts w:ascii="Times New Roman" w:hAnsi="Times New Roman" w:cs="Times New Roman"/>
          <w:sz w:val="24"/>
          <w:szCs w:val="24"/>
          <w:lang w:eastAsia="ru-RU"/>
        </w:rPr>
      </w:pPr>
      <w:r w:rsidRPr="00B65989">
        <w:rPr>
          <w:rFonts w:ascii="Times New Roman" w:hAnsi="Times New Roman" w:cs="Times New Roman"/>
          <w:sz w:val="24"/>
          <w:szCs w:val="24"/>
          <w:lang w:eastAsia="ru-RU"/>
        </w:rPr>
        <w:t>Реализация регионального компонента осуществляется в тесной взаимосвязи с социальными институтами города и при их поддержке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 Предпочтение отдаётся культурно–досуговой деятельности.</w:t>
      </w:r>
    </w:p>
    <w:p w:rsidR="005D33BC" w:rsidRPr="00B65989" w:rsidRDefault="005D33BC" w:rsidP="00B65989">
      <w:pPr>
        <w:spacing w:after="0" w:line="240" w:lineRule="auto"/>
        <w:ind w:firstLine="708"/>
        <w:contextualSpacing/>
        <w:jc w:val="both"/>
        <w:rPr>
          <w:rFonts w:ascii="Times New Roman" w:hAnsi="Times New Roman" w:cs="Times New Roman"/>
          <w:sz w:val="24"/>
          <w:szCs w:val="24"/>
          <w:lang w:eastAsia="ru-RU"/>
        </w:rPr>
      </w:pPr>
      <w:r w:rsidRPr="00B65989">
        <w:rPr>
          <w:rFonts w:ascii="Times New Roman" w:hAnsi="Times New Roman" w:cs="Times New Roman"/>
          <w:sz w:val="24"/>
          <w:szCs w:val="24"/>
          <w:lang w:eastAsia="ru-RU"/>
        </w:rPr>
        <w:t>Региональный компонент предусматривает:</w:t>
      </w:r>
    </w:p>
    <w:p w:rsidR="005D33BC" w:rsidRPr="00B65989" w:rsidRDefault="005D33BC" w:rsidP="00B65989">
      <w:pPr>
        <w:pStyle w:val="a5"/>
        <w:numPr>
          <w:ilvl w:val="0"/>
          <w:numId w:val="33"/>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содержание данного раздела программы ДОУ на местном материале о городе Гагарин, Смоленской области с целью воспитания уважения к своему дому, к родной земле, малой Родине.</w:t>
      </w:r>
    </w:p>
    <w:p w:rsidR="005D33BC" w:rsidRPr="00B65989" w:rsidRDefault="005D33BC" w:rsidP="00B65989">
      <w:pPr>
        <w:pStyle w:val="a5"/>
        <w:numPr>
          <w:ilvl w:val="0"/>
          <w:numId w:val="33"/>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приобщение ребёнка к национально-культурному наследию: образцам национального местного фольклора, народным художественным промыслам, национально – культурным традициям, произведениям писателей и поэтов, композиторов, художников, исполнителей, спортсменов, знаменитых людей г. Гагарин и Смоленской области, приобщение к ознакомлению и следованию традициям и обычаям предков.</w:t>
      </w:r>
    </w:p>
    <w:p w:rsidR="005D33BC" w:rsidRPr="00B65989" w:rsidRDefault="005D33BC" w:rsidP="00B65989">
      <w:pPr>
        <w:spacing w:after="0" w:line="240" w:lineRule="auto"/>
        <w:ind w:firstLine="709"/>
        <w:contextualSpacing/>
        <w:jc w:val="both"/>
        <w:rPr>
          <w:rFonts w:ascii="Times New Roman" w:hAnsi="Times New Roman" w:cs="Times New Roman"/>
          <w:sz w:val="24"/>
          <w:szCs w:val="24"/>
          <w:lang w:eastAsia="ru-RU"/>
        </w:rPr>
      </w:pPr>
      <w:r w:rsidRPr="00B65989">
        <w:rPr>
          <w:rFonts w:ascii="Times New Roman" w:hAnsi="Times New Roman" w:cs="Times New Roman"/>
          <w:sz w:val="24"/>
          <w:szCs w:val="24"/>
          <w:lang w:eastAsia="ru-RU"/>
        </w:rPr>
        <w:t>Основной целью работы является формирование целостных представлений о родном крае через решение следующих задач:</w:t>
      </w:r>
    </w:p>
    <w:p w:rsidR="005D33BC" w:rsidRPr="00B65989" w:rsidRDefault="005D33BC" w:rsidP="00B65989">
      <w:pPr>
        <w:pStyle w:val="a5"/>
        <w:numPr>
          <w:ilvl w:val="0"/>
          <w:numId w:val="34"/>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элементарное представление о родном городе (название, символика);</w:t>
      </w:r>
    </w:p>
    <w:p w:rsidR="005D33BC" w:rsidRPr="00B65989" w:rsidRDefault="005D33BC" w:rsidP="00B65989">
      <w:pPr>
        <w:pStyle w:val="a5"/>
        <w:numPr>
          <w:ilvl w:val="0"/>
          <w:numId w:val="34"/>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воспитание любви к родному дому, семье, уважения к родителям и их труду;</w:t>
      </w:r>
    </w:p>
    <w:p w:rsidR="005D33BC" w:rsidRPr="00B65989" w:rsidRDefault="005D33BC" w:rsidP="00B65989">
      <w:pPr>
        <w:pStyle w:val="a5"/>
        <w:numPr>
          <w:ilvl w:val="0"/>
          <w:numId w:val="34"/>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формирование и развитие познавательного интереса к народному творчеству и миру ремесел в родном городе (районе, селе);</w:t>
      </w:r>
    </w:p>
    <w:p w:rsidR="005D33BC" w:rsidRPr="00B65989" w:rsidRDefault="005D33BC" w:rsidP="00B65989">
      <w:pPr>
        <w:pStyle w:val="a5"/>
        <w:numPr>
          <w:ilvl w:val="0"/>
          <w:numId w:val="34"/>
        </w:numPr>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формирование элементарных представлений о животном и растительном мире родного края.</w:t>
      </w:r>
    </w:p>
    <w:p w:rsidR="005D33BC" w:rsidRPr="00B65989" w:rsidRDefault="005D33BC" w:rsidP="00B65989">
      <w:pPr>
        <w:pStyle w:val="a5"/>
        <w:spacing w:after="0" w:line="240" w:lineRule="auto"/>
        <w:ind w:left="0"/>
        <w:jc w:val="both"/>
        <w:rPr>
          <w:rFonts w:ascii="Times New Roman" w:hAnsi="Times New Roman" w:cs="Times New Roman"/>
          <w:sz w:val="24"/>
          <w:szCs w:val="24"/>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9"/>
        <w:gridCol w:w="11396"/>
      </w:tblGrid>
      <w:tr w:rsidR="00B65989" w:rsidRPr="00B65989" w:rsidTr="008F07D2">
        <w:trPr>
          <w:trHeight w:val="2013"/>
        </w:trPr>
        <w:tc>
          <w:tcPr>
            <w:tcW w:w="3119" w:type="dxa"/>
          </w:tcPr>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Климатические особенности</w:t>
            </w:r>
          </w:p>
        </w:tc>
        <w:tc>
          <w:tcPr>
            <w:tcW w:w="11396" w:type="dxa"/>
          </w:tcPr>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Учитываются при составлении режима дня с выделением двух периодов: холодного (сентябрь-май) и летнего (июнь-август). В режим дня каждой возрастной группы ежедневно включены разные виды гимнастик, упражнения для профилактики плоскостопия, упражнения для коррекции плоскостопия, дыхательная гимнастика, гимнастика для глаз.</w:t>
            </w:r>
          </w:p>
        </w:tc>
      </w:tr>
      <w:tr w:rsidR="00B65989" w:rsidRPr="00B65989" w:rsidTr="008F07D2">
        <w:trPr>
          <w:trHeight w:val="1416"/>
        </w:trPr>
        <w:tc>
          <w:tcPr>
            <w:tcW w:w="3119" w:type="dxa"/>
          </w:tcPr>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lastRenderedPageBreak/>
              <w:t>Национально-культурные особенности</w:t>
            </w:r>
          </w:p>
        </w:tc>
        <w:tc>
          <w:tcPr>
            <w:tcW w:w="11396" w:type="dxa"/>
          </w:tcPr>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Обучение и воспитание в ДОУ осуществляется на русском языке (в соответствии с Уставом ДОУ) и учитываются реальные потребности детей различной этнической принадлежности. Педагоги ДОУ с уважением относятся к детям других национальностей.</w:t>
            </w:r>
          </w:p>
        </w:tc>
      </w:tr>
      <w:tr w:rsidR="00CB6AD0" w:rsidRPr="00B65989" w:rsidTr="008F07D2">
        <w:trPr>
          <w:trHeight w:val="2208"/>
        </w:trPr>
        <w:tc>
          <w:tcPr>
            <w:tcW w:w="3119" w:type="dxa"/>
          </w:tcPr>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Региональные особенности</w:t>
            </w:r>
          </w:p>
        </w:tc>
        <w:tc>
          <w:tcPr>
            <w:tcW w:w="11396" w:type="dxa"/>
          </w:tcPr>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Смоленский край издавна славится своими умельцами, историей, культурой. Все это направляет деятельность ДОУ на знакомство с историей, географией, традициями, достопримечательностями, народными промыслами, выдающимися земляками, природой родного края. Ведущие отрасли экономики обуславливают тематику ознакомления детей с трудом взрослых.</w:t>
            </w:r>
          </w:p>
        </w:tc>
      </w:tr>
    </w:tbl>
    <w:p w:rsidR="00CB6AD0" w:rsidRPr="00B65989" w:rsidRDefault="00CB6AD0" w:rsidP="00B65989">
      <w:pPr>
        <w:spacing w:after="0" w:line="240" w:lineRule="auto"/>
        <w:contextualSpacing/>
        <w:jc w:val="both"/>
        <w:rPr>
          <w:rFonts w:ascii="Times New Roman" w:hAnsi="Times New Roman" w:cs="Times New Roman"/>
          <w:sz w:val="24"/>
          <w:szCs w:val="24"/>
        </w:rPr>
      </w:pPr>
    </w:p>
    <w:p w:rsidR="00CB6AD0" w:rsidRPr="00B65989" w:rsidRDefault="00CB6AD0" w:rsidP="00B65989">
      <w:pPr>
        <w:spacing w:after="0" w:line="240" w:lineRule="auto"/>
        <w:contextualSpacing/>
        <w:jc w:val="center"/>
        <w:rPr>
          <w:rFonts w:ascii="Times New Roman" w:hAnsi="Times New Roman" w:cs="Times New Roman"/>
          <w:b/>
          <w:sz w:val="24"/>
          <w:szCs w:val="24"/>
        </w:rPr>
      </w:pPr>
      <w:bookmarkStart w:id="0" w:name="Взаимодействие_с_социумом"/>
      <w:bookmarkEnd w:id="0"/>
      <w:r w:rsidRPr="00B65989">
        <w:rPr>
          <w:rFonts w:ascii="Times New Roman" w:hAnsi="Times New Roman" w:cs="Times New Roman"/>
          <w:b/>
          <w:sz w:val="24"/>
          <w:szCs w:val="24"/>
        </w:rPr>
        <w:t>Взаимодействие с социумом</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В реализации Программы с использованием сетевой формы наряду с организациями, осуществляющими образовательную деятельность, участвуют медицинские, культурные и иные организации, обладающие ресурсами, необходимыми для осуществления видов деятельности, предусмотренных соответствующей Программой. Сотрудничество с каждым учреждением строится на договорной основе с определением конкретных задач по развитию ребенка и конкретной деятельности.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уровень реализации стандартов дошкольного образования.</w:t>
      </w:r>
    </w:p>
    <w:p w:rsidR="00CB6AD0" w:rsidRPr="00B65989" w:rsidRDefault="00CB6AD0" w:rsidP="00B65989">
      <w:pPr>
        <w:spacing w:after="0" w:line="240" w:lineRule="auto"/>
        <w:contextualSpacing/>
        <w:jc w:val="both"/>
        <w:rPr>
          <w:rFonts w:ascii="Times New Roman" w:hAnsi="Times New Roman" w:cs="Times New Roman"/>
          <w:sz w:val="24"/>
          <w:szCs w:val="24"/>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33"/>
        <w:gridCol w:w="8273"/>
      </w:tblGrid>
      <w:tr w:rsidR="00B65989" w:rsidRPr="00B65989" w:rsidTr="008F07D2">
        <w:trPr>
          <w:trHeight w:val="278"/>
        </w:trPr>
        <w:tc>
          <w:tcPr>
            <w:tcW w:w="12106" w:type="dxa"/>
            <w:gridSpan w:val="2"/>
          </w:tcPr>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Социальные партнеры</w:t>
            </w:r>
          </w:p>
        </w:tc>
      </w:tr>
      <w:tr w:rsidR="00B65989" w:rsidRPr="00B65989" w:rsidTr="008F07D2">
        <w:trPr>
          <w:trHeight w:val="781"/>
        </w:trPr>
        <w:tc>
          <w:tcPr>
            <w:tcW w:w="3833" w:type="dxa"/>
          </w:tcPr>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Социально-оздоровительные партнеры</w:t>
            </w:r>
          </w:p>
        </w:tc>
        <w:tc>
          <w:tcPr>
            <w:tcW w:w="8273" w:type="dxa"/>
          </w:tcPr>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ОГБУЗ «Гагаринская центральная районная больница»</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МБУ ФОК «Восток»</w:t>
            </w:r>
          </w:p>
        </w:tc>
      </w:tr>
      <w:tr w:rsidR="00B65989" w:rsidRPr="00B65989" w:rsidTr="008F07D2">
        <w:trPr>
          <w:trHeight w:val="2727"/>
        </w:trPr>
        <w:tc>
          <w:tcPr>
            <w:tcW w:w="3833" w:type="dxa"/>
          </w:tcPr>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lastRenderedPageBreak/>
              <w:t>Социально-образовательные партнеры</w:t>
            </w:r>
          </w:p>
        </w:tc>
        <w:tc>
          <w:tcPr>
            <w:tcW w:w="8273" w:type="dxa"/>
          </w:tcPr>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МБОУ «Средняя</w:t>
            </w:r>
            <w:r w:rsidRPr="00B65989">
              <w:rPr>
                <w:rFonts w:ascii="Times New Roman" w:hAnsi="Times New Roman" w:cs="Times New Roman"/>
                <w:sz w:val="24"/>
                <w:szCs w:val="24"/>
              </w:rPr>
              <w:tab/>
              <w:t>школа №1</w:t>
            </w:r>
            <w:r w:rsidRPr="00B65989">
              <w:rPr>
                <w:rFonts w:ascii="Times New Roman" w:hAnsi="Times New Roman" w:cs="Times New Roman"/>
                <w:sz w:val="24"/>
                <w:szCs w:val="24"/>
              </w:rPr>
              <w:tab/>
              <w:t>им. Ю.А. Гагарина»</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«Пожарно-спасательный центр», 21 ПЧ</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Отдел пропаганды ГИБДД по г. Гагарин</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МБДОУ Гагаринского района</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МБУДО «Центр детского творчества»</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Комитет по образованию МО «Гагаринский район»</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ГАУ ДПО «СОИРО»</w:t>
            </w:r>
          </w:p>
        </w:tc>
      </w:tr>
      <w:tr w:rsidR="00B65989" w:rsidRPr="00B65989" w:rsidTr="008F07D2">
        <w:trPr>
          <w:trHeight w:val="1365"/>
        </w:trPr>
        <w:tc>
          <w:tcPr>
            <w:tcW w:w="3833" w:type="dxa"/>
          </w:tcPr>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Культурно-социальные партнеры</w:t>
            </w:r>
          </w:p>
        </w:tc>
        <w:tc>
          <w:tcPr>
            <w:tcW w:w="8273" w:type="dxa"/>
          </w:tcPr>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МБУК «Гагаринская МЦБС»</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СОГБУК «Музей Ю. А. Гагарина»</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МБУДО «Гагаринская детская музыкальная школа имени И.Д. Кобзона»</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«Изба-чайная»</w:t>
            </w:r>
          </w:p>
          <w:p w:rsidR="00CB6AD0" w:rsidRPr="00B65989" w:rsidRDefault="00CB6AD0"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МБУК МКДЦ «Комсомолец»</w:t>
            </w:r>
          </w:p>
        </w:tc>
      </w:tr>
    </w:tbl>
    <w:p w:rsidR="008F07D2" w:rsidRPr="00B65989" w:rsidRDefault="008F07D2" w:rsidP="00B65989">
      <w:pPr>
        <w:spacing w:after="0" w:line="240" w:lineRule="auto"/>
        <w:contextualSpacing/>
        <w:jc w:val="center"/>
        <w:rPr>
          <w:rFonts w:ascii="Times New Roman" w:hAnsi="Times New Roman" w:cs="Times New Roman"/>
          <w:b/>
          <w:bCs/>
          <w:spacing w:val="-2"/>
          <w:sz w:val="24"/>
          <w:szCs w:val="24"/>
        </w:rPr>
      </w:pPr>
      <w:r w:rsidRPr="00B65989">
        <w:rPr>
          <w:rFonts w:ascii="Times New Roman" w:hAnsi="Times New Roman" w:cs="Times New Roman"/>
          <w:b/>
          <w:bCs/>
          <w:spacing w:val="-2"/>
          <w:sz w:val="24"/>
          <w:szCs w:val="24"/>
          <w:lang w:val="en-US"/>
        </w:rPr>
        <w:t>III</w:t>
      </w:r>
      <w:r w:rsidRPr="00B65989">
        <w:rPr>
          <w:rFonts w:ascii="Times New Roman" w:hAnsi="Times New Roman" w:cs="Times New Roman"/>
          <w:b/>
          <w:bCs/>
          <w:spacing w:val="-2"/>
          <w:sz w:val="24"/>
          <w:szCs w:val="24"/>
        </w:rPr>
        <w:t xml:space="preserve"> Организационный раздел</w:t>
      </w:r>
    </w:p>
    <w:p w:rsidR="008F07D2" w:rsidRPr="00B65989" w:rsidRDefault="008F07D2" w:rsidP="00B65989">
      <w:pPr>
        <w:spacing w:after="0" w:line="240" w:lineRule="auto"/>
        <w:contextualSpacing/>
        <w:jc w:val="center"/>
        <w:rPr>
          <w:rFonts w:ascii="Times New Roman" w:hAnsi="Times New Roman" w:cs="Times New Roman"/>
          <w:b/>
          <w:sz w:val="24"/>
          <w:szCs w:val="24"/>
        </w:rPr>
      </w:pPr>
      <w:r w:rsidRPr="00B65989">
        <w:rPr>
          <w:rFonts w:ascii="Times New Roman" w:hAnsi="Times New Roman" w:cs="Times New Roman"/>
          <w:b/>
          <w:sz w:val="24"/>
          <w:szCs w:val="24"/>
        </w:rPr>
        <w:t>3.1. Материально – техническое обеспечение Программы.</w:t>
      </w:r>
    </w:p>
    <w:p w:rsidR="008F07D2" w:rsidRPr="00B65989" w:rsidRDefault="008F07D2" w:rsidP="00B65989">
      <w:pPr>
        <w:pStyle w:val="ab"/>
        <w:tabs>
          <w:tab w:val="left" w:pos="3515"/>
          <w:tab w:val="left" w:pos="4690"/>
          <w:tab w:val="left" w:pos="5300"/>
          <w:tab w:val="left" w:pos="6830"/>
          <w:tab w:val="left" w:pos="8909"/>
        </w:tabs>
        <w:ind w:left="0" w:firstLine="0"/>
        <w:contextualSpacing/>
        <w:jc w:val="both"/>
        <w:rPr>
          <w:sz w:val="24"/>
          <w:szCs w:val="24"/>
        </w:rPr>
      </w:pPr>
      <w:r w:rsidRPr="00B65989">
        <w:rPr>
          <w:sz w:val="24"/>
          <w:szCs w:val="24"/>
        </w:rPr>
        <w:t xml:space="preserve">Материально-технические условия по реализации образовательной </w:t>
      </w:r>
      <w:r w:rsidRPr="00B65989">
        <w:rPr>
          <w:spacing w:val="-3"/>
          <w:sz w:val="24"/>
          <w:szCs w:val="24"/>
        </w:rPr>
        <w:t xml:space="preserve">программы </w:t>
      </w:r>
      <w:r w:rsidRPr="00B65989">
        <w:rPr>
          <w:sz w:val="24"/>
          <w:szCs w:val="24"/>
        </w:rPr>
        <w:t>соответствуют:</w:t>
      </w:r>
    </w:p>
    <w:p w:rsidR="008F07D2" w:rsidRPr="00B65989" w:rsidRDefault="008F07D2" w:rsidP="00B65989">
      <w:pPr>
        <w:pStyle w:val="a5"/>
        <w:widowControl w:val="0"/>
        <w:numPr>
          <w:ilvl w:val="0"/>
          <w:numId w:val="32"/>
        </w:numPr>
        <w:tabs>
          <w:tab w:val="left" w:pos="692"/>
        </w:tabs>
        <w:autoSpaceDE w:val="0"/>
        <w:autoSpaceDN w:val="0"/>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санитарно-эпидемиологическим правилам инормативам;</w:t>
      </w:r>
    </w:p>
    <w:p w:rsidR="008F07D2" w:rsidRPr="00B65989" w:rsidRDefault="008F07D2" w:rsidP="00B65989">
      <w:pPr>
        <w:pStyle w:val="a5"/>
        <w:widowControl w:val="0"/>
        <w:numPr>
          <w:ilvl w:val="0"/>
          <w:numId w:val="32"/>
        </w:numPr>
        <w:tabs>
          <w:tab w:val="left" w:pos="693"/>
        </w:tabs>
        <w:autoSpaceDE w:val="0"/>
        <w:autoSpaceDN w:val="0"/>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правилам пожарнойбезопасности;</w:t>
      </w:r>
    </w:p>
    <w:p w:rsidR="008F07D2" w:rsidRPr="00B65989" w:rsidRDefault="008F07D2" w:rsidP="00B65989">
      <w:pPr>
        <w:pStyle w:val="a5"/>
        <w:widowControl w:val="0"/>
        <w:numPr>
          <w:ilvl w:val="0"/>
          <w:numId w:val="32"/>
        </w:numPr>
        <w:tabs>
          <w:tab w:val="left" w:pos="840"/>
          <w:tab w:val="left" w:pos="841"/>
          <w:tab w:val="left" w:pos="2361"/>
          <w:tab w:val="left" w:pos="2687"/>
          <w:tab w:val="left" w:pos="3934"/>
          <w:tab w:val="left" w:pos="5099"/>
          <w:tab w:val="left" w:pos="5437"/>
          <w:tab w:val="left" w:pos="6822"/>
          <w:tab w:val="left" w:pos="7144"/>
          <w:tab w:val="left" w:pos="8709"/>
          <w:tab w:val="left" w:pos="9023"/>
        </w:tabs>
        <w:autoSpaceDE w:val="0"/>
        <w:autoSpaceDN w:val="0"/>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 xml:space="preserve">требованиям к средствам обучения и воспитания в соответствии с </w:t>
      </w:r>
      <w:r w:rsidRPr="00B65989">
        <w:rPr>
          <w:rFonts w:ascii="Times New Roman" w:hAnsi="Times New Roman" w:cs="Times New Roman"/>
          <w:spacing w:val="-3"/>
          <w:sz w:val="24"/>
          <w:szCs w:val="24"/>
        </w:rPr>
        <w:t xml:space="preserve">возрастом </w:t>
      </w:r>
      <w:r w:rsidRPr="00B65989">
        <w:rPr>
          <w:rFonts w:ascii="Times New Roman" w:hAnsi="Times New Roman" w:cs="Times New Roman"/>
          <w:sz w:val="24"/>
          <w:szCs w:val="24"/>
        </w:rPr>
        <w:t>и индивидуальными особенностями развитиядетей;</w:t>
      </w:r>
    </w:p>
    <w:p w:rsidR="008F07D2" w:rsidRPr="00B65989" w:rsidRDefault="008F07D2" w:rsidP="00B65989">
      <w:pPr>
        <w:pStyle w:val="a5"/>
        <w:widowControl w:val="0"/>
        <w:numPr>
          <w:ilvl w:val="0"/>
          <w:numId w:val="32"/>
        </w:numPr>
        <w:tabs>
          <w:tab w:val="left" w:pos="692"/>
        </w:tabs>
        <w:autoSpaceDE w:val="0"/>
        <w:autoSpaceDN w:val="0"/>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оснащенности помещений развивающей предметно-пространственнойсредой;</w:t>
      </w:r>
    </w:p>
    <w:p w:rsidR="008F07D2" w:rsidRPr="00B65989" w:rsidRDefault="008F07D2" w:rsidP="00B65989">
      <w:pPr>
        <w:pStyle w:val="a5"/>
        <w:widowControl w:val="0"/>
        <w:numPr>
          <w:ilvl w:val="0"/>
          <w:numId w:val="32"/>
        </w:numPr>
        <w:tabs>
          <w:tab w:val="left" w:pos="692"/>
        </w:tabs>
        <w:autoSpaceDE w:val="0"/>
        <w:autoSpaceDN w:val="0"/>
        <w:spacing w:after="0" w:line="240" w:lineRule="auto"/>
        <w:ind w:left="0"/>
        <w:jc w:val="both"/>
        <w:rPr>
          <w:rFonts w:ascii="Times New Roman" w:hAnsi="Times New Roman" w:cs="Times New Roman"/>
          <w:sz w:val="24"/>
          <w:szCs w:val="24"/>
        </w:rPr>
      </w:pPr>
      <w:r w:rsidRPr="00B65989">
        <w:rPr>
          <w:rFonts w:ascii="Times New Roman" w:hAnsi="Times New Roman" w:cs="Times New Roman"/>
          <w:sz w:val="24"/>
          <w:szCs w:val="24"/>
        </w:rPr>
        <w:t>требованиям к материально-техническому обеспечению программы (учебно- методический комплект, оборудование, оснащение(предметы).</w:t>
      </w:r>
    </w:p>
    <w:p w:rsidR="008F07D2" w:rsidRPr="00B65989" w:rsidRDefault="008F07D2" w:rsidP="00B65989">
      <w:pPr>
        <w:pStyle w:val="ab"/>
        <w:ind w:left="0" w:firstLine="0"/>
        <w:contextualSpacing/>
        <w:jc w:val="both"/>
        <w:rPr>
          <w:sz w:val="24"/>
          <w:szCs w:val="24"/>
        </w:rPr>
      </w:pPr>
      <w:r w:rsidRPr="00B65989">
        <w:rPr>
          <w:sz w:val="24"/>
          <w:szCs w:val="24"/>
        </w:rPr>
        <w:t xml:space="preserve">   Работа по материально-техническому обеспечению планируется в годовом плане, отражена в соглашении по охране труда.</w:t>
      </w:r>
    </w:p>
    <w:p w:rsidR="008F07D2" w:rsidRPr="00B65989" w:rsidRDefault="008F07D2" w:rsidP="00B65989">
      <w:pPr>
        <w:pStyle w:val="ab"/>
        <w:ind w:left="0" w:firstLine="0"/>
        <w:contextualSpacing/>
        <w:jc w:val="both"/>
        <w:rPr>
          <w:sz w:val="24"/>
          <w:szCs w:val="24"/>
        </w:rPr>
      </w:pPr>
      <w:r w:rsidRPr="00B65989">
        <w:rPr>
          <w:sz w:val="24"/>
          <w:szCs w:val="24"/>
        </w:rPr>
        <w:t xml:space="preserve">   В ДОУ создано единое образовательное пространство из разных помещений групп, кабинетов и залов, а также на территории.</w:t>
      </w:r>
    </w:p>
    <w:p w:rsidR="00160B90" w:rsidRPr="00B65989" w:rsidRDefault="00160B90" w:rsidP="00B65989">
      <w:pPr>
        <w:spacing w:after="0" w:line="240" w:lineRule="auto"/>
        <w:contextualSpacing/>
        <w:jc w:val="center"/>
        <w:rPr>
          <w:rFonts w:ascii="Times New Roman" w:hAnsi="Times New Roman" w:cs="Times New Roman"/>
          <w:b/>
          <w:sz w:val="24"/>
          <w:szCs w:val="24"/>
        </w:rPr>
      </w:pPr>
      <w:r w:rsidRPr="00B65989">
        <w:rPr>
          <w:rFonts w:ascii="Times New Roman" w:hAnsi="Times New Roman" w:cs="Times New Roman"/>
          <w:b/>
          <w:sz w:val="24"/>
          <w:szCs w:val="24"/>
        </w:rPr>
        <w:t>3.2. Описание обеспеченности методическими материалами и средствами обучения и воспитания</w:t>
      </w:r>
    </w:p>
    <w:p w:rsidR="00160B90" w:rsidRPr="00B65989" w:rsidRDefault="00160B90" w:rsidP="00B65989">
      <w:pPr>
        <w:pStyle w:val="ab"/>
        <w:tabs>
          <w:tab w:val="left" w:pos="9072"/>
        </w:tabs>
        <w:ind w:left="0" w:firstLine="0"/>
        <w:contextualSpacing/>
        <w:jc w:val="both"/>
        <w:rPr>
          <w:sz w:val="24"/>
          <w:szCs w:val="24"/>
        </w:rPr>
      </w:pPr>
      <w:r w:rsidRPr="00B65989">
        <w:rPr>
          <w:sz w:val="24"/>
          <w:szCs w:val="24"/>
        </w:rPr>
        <w:t>Психолого-педагогическая работа по освоению детьми образовательных областейобеспечивается использованием следующих программ, технологий и методических пособий:</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32"/>
      </w:tblGrid>
      <w:tr w:rsidR="00B65989" w:rsidRPr="00B65989" w:rsidTr="00160B90">
        <w:trPr>
          <w:trHeight w:val="278"/>
        </w:trPr>
        <w:tc>
          <w:tcPr>
            <w:tcW w:w="14232" w:type="dxa"/>
          </w:tcPr>
          <w:p w:rsidR="00160B90" w:rsidRPr="00B65989" w:rsidRDefault="00160B90" w:rsidP="00B65989">
            <w:pPr>
              <w:spacing w:after="0" w:line="240" w:lineRule="auto"/>
              <w:contextualSpacing/>
              <w:jc w:val="center"/>
              <w:rPr>
                <w:rFonts w:ascii="Times New Roman" w:hAnsi="Times New Roman" w:cs="Times New Roman"/>
                <w:sz w:val="24"/>
                <w:szCs w:val="24"/>
              </w:rPr>
            </w:pPr>
            <w:r w:rsidRPr="00B65989">
              <w:rPr>
                <w:rFonts w:ascii="Times New Roman" w:hAnsi="Times New Roman" w:cs="Times New Roman"/>
                <w:sz w:val="24"/>
                <w:szCs w:val="24"/>
              </w:rPr>
              <w:t>Основная программа</w:t>
            </w:r>
          </w:p>
        </w:tc>
      </w:tr>
      <w:tr w:rsidR="00B65989" w:rsidRPr="00B65989" w:rsidTr="00160B90">
        <w:trPr>
          <w:trHeight w:val="1935"/>
        </w:trPr>
        <w:tc>
          <w:tcPr>
            <w:tcW w:w="14232" w:type="dxa"/>
          </w:tcPr>
          <w:p w:rsidR="00160B90" w:rsidRPr="00B65989" w:rsidRDefault="00160B9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lastRenderedPageBreak/>
              <w:t>Обязательная часть</w:t>
            </w:r>
          </w:p>
          <w:p w:rsidR="00160B90" w:rsidRPr="00B65989" w:rsidRDefault="00160B9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Инновационная программа дошкольного воспитания «ОТ РОЖДЕНИЯ ДО ШКОЛЫ» под редакцией Н.Е.Вераксы, Т.С.Комаровой, Е.М. Дорофеевой – 6-е изд., доп.- М. : МОЗАИКА- СИНТЕЗ, 2021.- 368с.</w:t>
            </w:r>
          </w:p>
          <w:p w:rsidR="00160B90" w:rsidRPr="00B65989" w:rsidRDefault="00160B9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Примерная образовательная программа дошкольного образования «От рождения до школы» под редакцией Н.Е.Вераксы, Т.С.Комаровой, М.А. Васильевой.- М.: Мозаика - Синтез, 2016 г.-336с.</w:t>
            </w:r>
          </w:p>
        </w:tc>
      </w:tr>
      <w:tr w:rsidR="00B65989" w:rsidRPr="00B65989" w:rsidTr="00160B90">
        <w:trPr>
          <w:trHeight w:val="270"/>
        </w:trPr>
        <w:tc>
          <w:tcPr>
            <w:tcW w:w="14232" w:type="dxa"/>
          </w:tcPr>
          <w:p w:rsidR="00160B90" w:rsidRPr="00B65989" w:rsidRDefault="00160B90" w:rsidP="00B65989">
            <w:pPr>
              <w:spacing w:after="0" w:line="240" w:lineRule="auto"/>
              <w:contextualSpacing/>
              <w:jc w:val="center"/>
              <w:rPr>
                <w:rFonts w:ascii="Times New Roman" w:hAnsi="Times New Roman" w:cs="Times New Roman"/>
                <w:sz w:val="24"/>
                <w:szCs w:val="24"/>
              </w:rPr>
            </w:pPr>
            <w:r w:rsidRPr="00B65989">
              <w:rPr>
                <w:rFonts w:ascii="Times New Roman" w:hAnsi="Times New Roman" w:cs="Times New Roman"/>
                <w:sz w:val="24"/>
                <w:szCs w:val="24"/>
              </w:rPr>
              <w:t>Программное обеспечение</w:t>
            </w:r>
          </w:p>
        </w:tc>
      </w:tr>
      <w:tr w:rsidR="00B65989" w:rsidRPr="00B65989" w:rsidTr="00160B90">
        <w:trPr>
          <w:trHeight w:val="1128"/>
        </w:trPr>
        <w:tc>
          <w:tcPr>
            <w:tcW w:w="14232" w:type="dxa"/>
          </w:tcPr>
          <w:p w:rsidR="00160B90" w:rsidRPr="00B65989" w:rsidRDefault="00160B9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 Парциальная Программа «Основы безопасности детей дошкольного возраста» Н.Н. Авдеева, Н.Л.</w:t>
            </w:r>
            <w:r w:rsidRPr="00B65989">
              <w:rPr>
                <w:rFonts w:ascii="Times New Roman" w:hAnsi="Times New Roman" w:cs="Times New Roman"/>
                <w:sz w:val="24"/>
                <w:szCs w:val="24"/>
              </w:rPr>
              <w:tab/>
              <w:t>Князева, Р.Б. Стеркина-СПб.:</w:t>
            </w:r>
            <w:r w:rsidRPr="00B65989">
              <w:rPr>
                <w:rFonts w:ascii="Times New Roman" w:hAnsi="Times New Roman" w:cs="Times New Roman"/>
                <w:sz w:val="24"/>
                <w:szCs w:val="24"/>
              </w:rPr>
              <w:tab/>
              <w:t>ООО «ИЗДАТЕЛЬСТВО «ДЕТСТВО-ПРЕСС»,2019.-144с.</w:t>
            </w:r>
          </w:p>
        </w:tc>
      </w:tr>
      <w:tr w:rsidR="00B65989" w:rsidRPr="00B65989" w:rsidTr="00160B90">
        <w:trPr>
          <w:trHeight w:val="883"/>
        </w:trPr>
        <w:tc>
          <w:tcPr>
            <w:tcW w:w="14232" w:type="dxa"/>
          </w:tcPr>
          <w:p w:rsidR="00160B90" w:rsidRPr="00B65989" w:rsidRDefault="00160B9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 Парциальная Программа «От звука к букве. Формирование звуковой аналитико- синтетической активности дошкольников как предпосылки обучения грамоте» Е.В. Колесникова. – М.: БИНОМ. Лаборатория знаний, 2019. – 64с.</w:t>
            </w:r>
          </w:p>
        </w:tc>
      </w:tr>
      <w:tr w:rsidR="00B65989" w:rsidRPr="00B65989" w:rsidTr="00160B90">
        <w:trPr>
          <w:trHeight w:val="825"/>
        </w:trPr>
        <w:tc>
          <w:tcPr>
            <w:tcW w:w="14232" w:type="dxa"/>
          </w:tcPr>
          <w:p w:rsidR="00160B90" w:rsidRPr="00B65989" w:rsidRDefault="00160B9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 Парциальная Программа «Обучение грамоте детей дошкольного возраста» Н.В. Нищева Изд. 2-е. – СПБ.: ООО «ИЗДАТЕЛЬСТВО «ДЕТСТВО - ПРЕСС», 2020. – 272с.</w:t>
            </w:r>
          </w:p>
        </w:tc>
      </w:tr>
      <w:tr w:rsidR="00B65989" w:rsidRPr="00B65989" w:rsidTr="00160B90">
        <w:trPr>
          <w:trHeight w:val="558"/>
        </w:trPr>
        <w:tc>
          <w:tcPr>
            <w:tcW w:w="14232" w:type="dxa"/>
          </w:tcPr>
          <w:p w:rsidR="00160B90" w:rsidRPr="00B65989" w:rsidRDefault="00160B9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 Парциальная Программа «Ладушки» И Каплунова, И Новоскольцева</w:t>
            </w:r>
          </w:p>
        </w:tc>
      </w:tr>
      <w:tr w:rsidR="00160B90" w:rsidRPr="00B65989" w:rsidTr="00160B90">
        <w:trPr>
          <w:trHeight w:val="818"/>
        </w:trPr>
        <w:tc>
          <w:tcPr>
            <w:tcW w:w="14232" w:type="dxa"/>
          </w:tcPr>
          <w:p w:rsidR="00160B90" w:rsidRPr="00B65989" w:rsidRDefault="00160B90"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 Парциальная Программа «Рисуй со мной» Е.А. Дудко   - СПБ.: «ИЗДАТЕЛЬСТВО «ДЕТСТВО - ПРЕСС», 2020. – 80с.</w:t>
            </w:r>
          </w:p>
        </w:tc>
      </w:tr>
    </w:tbl>
    <w:p w:rsidR="00160B90" w:rsidRPr="00B65989" w:rsidRDefault="00160B90" w:rsidP="00B65989">
      <w:pPr>
        <w:spacing w:after="0" w:line="240" w:lineRule="auto"/>
        <w:contextualSpacing/>
        <w:rPr>
          <w:rFonts w:ascii="Times New Roman" w:hAnsi="Times New Roman" w:cs="Times New Roman"/>
          <w:sz w:val="24"/>
          <w:szCs w:val="24"/>
        </w:rPr>
      </w:pPr>
    </w:p>
    <w:p w:rsidR="00160B90" w:rsidRPr="00B65989" w:rsidRDefault="00160B90" w:rsidP="00B65989">
      <w:pPr>
        <w:spacing w:after="0" w:line="240" w:lineRule="auto"/>
        <w:contextualSpacing/>
        <w:rPr>
          <w:rFonts w:ascii="Times New Roman" w:hAnsi="Times New Roman" w:cs="Times New Roman"/>
          <w:b/>
          <w:sz w:val="24"/>
          <w:szCs w:val="24"/>
        </w:rPr>
      </w:pPr>
      <w:r w:rsidRPr="00B65989">
        <w:rPr>
          <w:rFonts w:ascii="Times New Roman" w:hAnsi="Times New Roman" w:cs="Times New Roman"/>
          <w:b/>
          <w:sz w:val="24"/>
          <w:szCs w:val="24"/>
        </w:rPr>
        <w:t>Образовательная область «Социально-коммуникативное развитие»</w:t>
      </w:r>
    </w:p>
    <w:tbl>
      <w:tblPr>
        <w:tblStyle w:val="a3"/>
        <w:tblW w:w="0" w:type="auto"/>
        <w:tblLook w:val="04A0"/>
      </w:tblPr>
      <w:tblGrid>
        <w:gridCol w:w="2802"/>
        <w:gridCol w:w="11652"/>
      </w:tblGrid>
      <w:tr w:rsidR="00B65989" w:rsidRPr="00B65989" w:rsidTr="00233C85">
        <w:tc>
          <w:tcPr>
            <w:tcW w:w="2802" w:type="dxa"/>
          </w:tcPr>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1. Перечень программ и технологий</w:t>
            </w:r>
          </w:p>
        </w:tc>
        <w:tc>
          <w:tcPr>
            <w:tcW w:w="11652" w:type="dxa"/>
          </w:tcPr>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Инновационная программы дошкольного воспитания «ОТ РОЖДЕНИЯ ДО ШКОЛЫ» под редакцией Н.Е.Вераксы, Т.С.Комаровой, Е.М. Дорофеевой – 6-е изд., доп.- М. : МОЗАИКА- СИНТЕЗ, 2021.- 368с.</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Парциальная Программа «Основы безопасности детей дошкольного возраста» Авдеева Н.Н., Князева О.Л., Стеркина Р.Б. – СПб.: ООО «ИЗДАТЕЛЬСТВО «ДЕТСТВО - ПРЕСС», 2019. – 144с.</w:t>
            </w:r>
          </w:p>
        </w:tc>
      </w:tr>
      <w:tr w:rsidR="00B65989" w:rsidRPr="00B65989" w:rsidTr="00233C85">
        <w:tc>
          <w:tcPr>
            <w:tcW w:w="2802" w:type="dxa"/>
          </w:tcPr>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2. Перечень пособий</w:t>
            </w:r>
          </w:p>
        </w:tc>
        <w:tc>
          <w:tcPr>
            <w:tcW w:w="11652" w:type="dxa"/>
          </w:tcPr>
          <w:p w:rsidR="00233C85" w:rsidRPr="0074138C" w:rsidRDefault="00233C85" w:rsidP="00233C85">
            <w:pPr>
              <w:spacing w:line="276" w:lineRule="auto"/>
              <w:rPr>
                <w:rFonts w:ascii="Times New Roman" w:hAnsi="Times New Roman" w:cs="Times New Roman"/>
                <w:sz w:val="24"/>
                <w:szCs w:val="24"/>
              </w:rPr>
            </w:pPr>
            <w:r w:rsidRPr="0074138C">
              <w:rPr>
                <w:rFonts w:ascii="Times New Roman" w:hAnsi="Times New Roman" w:cs="Times New Roman"/>
                <w:sz w:val="24"/>
                <w:szCs w:val="24"/>
              </w:rPr>
              <w:t>Социализация, развитие общения, нравственное воспитание</w:t>
            </w:r>
          </w:p>
          <w:p w:rsidR="00233C85" w:rsidRPr="0074138C" w:rsidRDefault="00233C85" w:rsidP="00233C85">
            <w:pPr>
              <w:spacing w:line="276" w:lineRule="auto"/>
              <w:rPr>
                <w:rFonts w:ascii="Times New Roman" w:hAnsi="Times New Roman" w:cs="Times New Roman"/>
                <w:sz w:val="24"/>
                <w:szCs w:val="24"/>
              </w:rPr>
            </w:pPr>
            <w:r w:rsidRPr="0074138C">
              <w:rPr>
                <w:rFonts w:ascii="Times New Roman" w:hAnsi="Times New Roman" w:cs="Times New Roman"/>
                <w:sz w:val="24"/>
                <w:szCs w:val="24"/>
              </w:rPr>
              <w:t>- Буре Р.С. Социально-нравственное воспитание дошкольников (3-7 лет).</w:t>
            </w:r>
          </w:p>
          <w:p w:rsidR="00233C85" w:rsidRPr="0074138C" w:rsidRDefault="00233C85" w:rsidP="00233C8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Петрова В.И., Стульник Т. Д. Этические беседы с детьми 4-7 лет.</w:t>
            </w:r>
          </w:p>
          <w:p w:rsidR="00233C85" w:rsidRPr="0074138C" w:rsidRDefault="00233C85" w:rsidP="00233C85">
            <w:pPr>
              <w:spacing w:line="276" w:lineRule="auto"/>
              <w:rPr>
                <w:rFonts w:ascii="Times New Roman" w:hAnsi="Times New Roman" w:cs="Times New Roman"/>
                <w:sz w:val="24"/>
                <w:szCs w:val="24"/>
              </w:rPr>
            </w:pPr>
            <w:r w:rsidRPr="0074138C">
              <w:rPr>
                <w:rFonts w:ascii="Times New Roman" w:hAnsi="Times New Roman" w:cs="Times New Roman"/>
                <w:sz w:val="24"/>
                <w:szCs w:val="24"/>
              </w:rPr>
              <w:t>Самообслуживание, самостоятельность, трудовое воспитание</w:t>
            </w:r>
          </w:p>
          <w:p w:rsidR="00233C85" w:rsidRPr="0074138C" w:rsidRDefault="00233C85" w:rsidP="00233C85">
            <w:pPr>
              <w:spacing w:line="276" w:lineRule="auto"/>
              <w:rPr>
                <w:rFonts w:ascii="Times New Roman" w:hAnsi="Times New Roman" w:cs="Times New Roman"/>
                <w:sz w:val="24"/>
                <w:szCs w:val="24"/>
              </w:rPr>
            </w:pPr>
            <w:r w:rsidRPr="0074138C">
              <w:rPr>
                <w:rFonts w:ascii="Times New Roman" w:hAnsi="Times New Roman" w:cs="Times New Roman"/>
                <w:sz w:val="24"/>
                <w:szCs w:val="24"/>
              </w:rPr>
              <w:t>-Куцакова Л. В. Трудовое воспитание в детском саду: Занятия с детьми 3-7 лет.</w:t>
            </w:r>
          </w:p>
          <w:p w:rsidR="00233C85" w:rsidRPr="0074138C" w:rsidRDefault="00233C85" w:rsidP="00233C85">
            <w:pPr>
              <w:spacing w:line="276" w:lineRule="auto"/>
              <w:rPr>
                <w:rFonts w:ascii="Times New Roman" w:hAnsi="Times New Roman" w:cs="Times New Roman"/>
                <w:sz w:val="24"/>
                <w:szCs w:val="24"/>
              </w:rPr>
            </w:pPr>
            <w:r w:rsidRPr="0074138C">
              <w:rPr>
                <w:rFonts w:ascii="Times New Roman" w:hAnsi="Times New Roman" w:cs="Times New Roman"/>
                <w:sz w:val="24"/>
                <w:szCs w:val="24"/>
              </w:rPr>
              <w:lastRenderedPageBreak/>
              <w:t xml:space="preserve">Формирование основ безопасности </w:t>
            </w:r>
          </w:p>
          <w:p w:rsidR="00160B90" w:rsidRDefault="00233C85" w:rsidP="00233C85">
            <w:pPr>
              <w:contextualSpacing/>
              <w:rPr>
                <w:rFonts w:ascii="Times New Roman" w:hAnsi="Times New Roman" w:cs="Times New Roman"/>
                <w:sz w:val="24"/>
                <w:szCs w:val="24"/>
              </w:rPr>
            </w:pPr>
            <w:r w:rsidRPr="0074138C">
              <w:rPr>
                <w:rFonts w:ascii="Times New Roman" w:hAnsi="Times New Roman" w:cs="Times New Roman"/>
                <w:sz w:val="24"/>
                <w:szCs w:val="24"/>
              </w:rPr>
              <w:t>- Белая К. Ю. Формирование</w:t>
            </w:r>
            <w:r w:rsidRPr="0074138C">
              <w:rPr>
                <w:rFonts w:ascii="Times New Roman" w:hAnsi="Times New Roman" w:cs="Times New Roman"/>
                <w:sz w:val="24"/>
                <w:szCs w:val="24"/>
              </w:rPr>
              <w:tab/>
              <w:t>основ</w:t>
            </w:r>
            <w:r w:rsidRPr="0074138C">
              <w:rPr>
                <w:rFonts w:ascii="Times New Roman" w:hAnsi="Times New Roman" w:cs="Times New Roman"/>
                <w:sz w:val="24"/>
                <w:szCs w:val="24"/>
              </w:rPr>
              <w:tab/>
              <w:t>безопасности у дошкольников (3-7лет). Игровая деятельность</w:t>
            </w:r>
          </w:p>
          <w:p w:rsidR="00233C85" w:rsidRPr="0074138C" w:rsidRDefault="00233C85" w:rsidP="00233C85">
            <w:pPr>
              <w:spacing w:line="276" w:lineRule="auto"/>
              <w:rPr>
                <w:rFonts w:ascii="Times New Roman" w:hAnsi="Times New Roman" w:cs="Times New Roman"/>
                <w:sz w:val="24"/>
                <w:szCs w:val="24"/>
              </w:rPr>
            </w:pPr>
            <w:r w:rsidRPr="0074138C">
              <w:rPr>
                <w:rFonts w:ascii="Times New Roman" w:hAnsi="Times New Roman" w:cs="Times New Roman"/>
                <w:sz w:val="24"/>
                <w:szCs w:val="24"/>
              </w:rPr>
              <w:t>- Губанова Н. Ф. Развитие игровой деятельности. Средняя группа. (4-5 лет).</w:t>
            </w:r>
          </w:p>
          <w:p w:rsidR="00233C85" w:rsidRPr="00B65989" w:rsidRDefault="00233C85" w:rsidP="00233C85">
            <w:pPr>
              <w:contextualSpacing/>
              <w:rPr>
                <w:rFonts w:ascii="Times New Roman" w:hAnsi="Times New Roman" w:cs="Times New Roman"/>
                <w:sz w:val="24"/>
                <w:szCs w:val="24"/>
              </w:rPr>
            </w:pPr>
          </w:p>
        </w:tc>
      </w:tr>
      <w:tr w:rsidR="00160B90" w:rsidRPr="00B65989" w:rsidTr="00233C85">
        <w:tc>
          <w:tcPr>
            <w:tcW w:w="2802" w:type="dxa"/>
          </w:tcPr>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lastRenderedPageBreak/>
              <w:t>3. Наглядно- дидактические пособия</w:t>
            </w:r>
          </w:p>
        </w:tc>
        <w:tc>
          <w:tcPr>
            <w:tcW w:w="11652" w:type="dxa"/>
          </w:tcPr>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Серия «Мир в картинках»: «Государственные символы России»; «День Победы».</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Серия «Рассказы  по  картинкам»: «Великая  Отечественная война в</w:t>
            </w:r>
            <w:r w:rsidRPr="00B65989">
              <w:rPr>
                <w:rFonts w:ascii="Times New Roman" w:hAnsi="Times New Roman" w:cs="Times New Roman"/>
                <w:sz w:val="24"/>
                <w:szCs w:val="24"/>
              </w:rPr>
              <w:tab/>
              <w:t>произведениях художников»; «Защитники Отечества».</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Формирование основ безопасности:</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 К.Ю.Белая «Основы безопасности» комплекты для оформления: родительских уголков (младшая группа).</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 Бордачева И. Ю. Безопасность на дороге: Плакаты для оформления родительского уголка в ДОУ.</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 Бордачева И. Ю. Дорожные знаки: Для работы с детьми 4-7 лет.</w:t>
            </w:r>
          </w:p>
        </w:tc>
      </w:tr>
    </w:tbl>
    <w:p w:rsidR="00160B90" w:rsidRPr="00B65989" w:rsidRDefault="00160B90" w:rsidP="00B65989">
      <w:pPr>
        <w:spacing w:after="0" w:line="240" w:lineRule="auto"/>
        <w:contextualSpacing/>
        <w:rPr>
          <w:rFonts w:ascii="Times New Roman" w:hAnsi="Times New Roman" w:cs="Times New Roman"/>
          <w:sz w:val="24"/>
          <w:szCs w:val="24"/>
        </w:rPr>
      </w:pPr>
    </w:p>
    <w:p w:rsidR="00160B90" w:rsidRPr="00B65989" w:rsidRDefault="00160B90" w:rsidP="00B65989">
      <w:pPr>
        <w:spacing w:after="0" w:line="240" w:lineRule="auto"/>
        <w:contextualSpacing/>
        <w:rPr>
          <w:rFonts w:ascii="Times New Roman" w:hAnsi="Times New Roman" w:cs="Times New Roman"/>
          <w:b/>
          <w:sz w:val="24"/>
          <w:szCs w:val="24"/>
        </w:rPr>
      </w:pPr>
      <w:r w:rsidRPr="00B65989">
        <w:rPr>
          <w:rFonts w:ascii="Times New Roman" w:hAnsi="Times New Roman" w:cs="Times New Roman"/>
          <w:b/>
          <w:sz w:val="24"/>
          <w:szCs w:val="24"/>
        </w:rPr>
        <w:t>Образовательная область «Познавательное развитие»</w:t>
      </w:r>
    </w:p>
    <w:tbl>
      <w:tblPr>
        <w:tblStyle w:val="a3"/>
        <w:tblW w:w="0" w:type="auto"/>
        <w:tblLook w:val="04A0"/>
      </w:tblPr>
      <w:tblGrid>
        <w:gridCol w:w="2802"/>
        <w:gridCol w:w="11652"/>
      </w:tblGrid>
      <w:tr w:rsidR="00B65989" w:rsidRPr="00B65989" w:rsidTr="005D33BC">
        <w:tc>
          <w:tcPr>
            <w:tcW w:w="2802" w:type="dxa"/>
          </w:tcPr>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1. Перечень программ и технологий</w:t>
            </w:r>
          </w:p>
        </w:tc>
        <w:tc>
          <w:tcPr>
            <w:tcW w:w="11652" w:type="dxa"/>
          </w:tcPr>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Инновационная программы дошкольного воспитания «ОТ РОЖДЕНИЯ ДО ШКОЛЫ» под редакцией Н.Е.Вераксы, Т.С.Комаровой, Е.М. Дорофеевой – 6-е изд., доп.- М. : МОЗАИКА- СИНТЕЗ, 2021.- 368с.</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-Парциальная образовательная программа дошкольного образования «От Фрёбеля до робота: растим будущих инженеров» Т.В. Волосовец, Ю.В Карпова, Т.В. Тимофеева – 2-е изд., испр. и доп. Самара: Вектор, 2018.79с.</w:t>
            </w:r>
          </w:p>
        </w:tc>
      </w:tr>
      <w:tr w:rsidR="00B65989" w:rsidRPr="00B65989" w:rsidTr="005D33BC">
        <w:tc>
          <w:tcPr>
            <w:tcW w:w="2802" w:type="dxa"/>
          </w:tcPr>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2. Перечень пособий</w:t>
            </w:r>
          </w:p>
        </w:tc>
        <w:tc>
          <w:tcPr>
            <w:tcW w:w="11652" w:type="dxa"/>
          </w:tcPr>
          <w:p w:rsidR="00160B90" w:rsidRPr="00B65989" w:rsidRDefault="00160B90" w:rsidP="00B65989">
            <w:pPr>
              <w:contextualSpacing/>
              <w:rPr>
                <w:rFonts w:ascii="Times New Roman" w:hAnsi="Times New Roman" w:cs="Times New Roman"/>
                <w:b/>
                <w:sz w:val="24"/>
                <w:szCs w:val="24"/>
              </w:rPr>
            </w:pPr>
            <w:r w:rsidRPr="00B65989">
              <w:rPr>
                <w:rFonts w:ascii="Times New Roman" w:hAnsi="Times New Roman" w:cs="Times New Roman"/>
                <w:b/>
                <w:sz w:val="24"/>
                <w:szCs w:val="24"/>
              </w:rPr>
              <w:t>Обязательная часть</w:t>
            </w:r>
          </w:p>
          <w:p w:rsidR="00160B90" w:rsidRPr="00B65989" w:rsidRDefault="00160B90" w:rsidP="00B65989">
            <w:pPr>
              <w:contextualSpacing/>
              <w:rPr>
                <w:rFonts w:ascii="Times New Roman" w:hAnsi="Times New Roman" w:cs="Times New Roman"/>
                <w:b/>
                <w:sz w:val="24"/>
                <w:szCs w:val="24"/>
              </w:rPr>
            </w:pPr>
            <w:r w:rsidRPr="00B65989">
              <w:rPr>
                <w:rFonts w:ascii="Times New Roman" w:hAnsi="Times New Roman" w:cs="Times New Roman"/>
                <w:b/>
                <w:sz w:val="24"/>
                <w:szCs w:val="24"/>
              </w:rPr>
              <w:t xml:space="preserve">Развитие познавательно- исследовательской деятельности </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 Веракса Н. Е., Веракса А. Н. Проектная деятельность дошкольников.</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 Веракса Н. Е., Галимов О. Р. Познавательно-исследовательская деятельность дошкольников (4-7 лет).</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 Шиян О. А. Развитие творческого мышления. Работаем по сказке (3-7 лет)</w:t>
            </w:r>
          </w:p>
          <w:p w:rsidR="00160B90" w:rsidRPr="00B65989" w:rsidRDefault="00160B90" w:rsidP="00B65989">
            <w:pPr>
              <w:contextualSpacing/>
              <w:rPr>
                <w:rFonts w:ascii="Times New Roman" w:hAnsi="Times New Roman" w:cs="Times New Roman"/>
                <w:b/>
                <w:sz w:val="24"/>
                <w:szCs w:val="24"/>
              </w:rPr>
            </w:pPr>
            <w:r w:rsidRPr="00B65989">
              <w:rPr>
                <w:rFonts w:ascii="Times New Roman" w:hAnsi="Times New Roman" w:cs="Times New Roman"/>
                <w:b/>
                <w:sz w:val="24"/>
                <w:szCs w:val="24"/>
              </w:rPr>
              <w:t>Ознакомление с предметным окружением и социальным миром</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 xml:space="preserve">- Дыбина О.В. Ознакомление с предметным и социальным окружением: </w:t>
            </w:r>
            <w:r w:rsidR="00233C85">
              <w:rPr>
                <w:rFonts w:ascii="Times New Roman" w:hAnsi="Times New Roman" w:cs="Times New Roman"/>
                <w:sz w:val="24"/>
                <w:szCs w:val="24"/>
              </w:rPr>
              <w:t xml:space="preserve">Средняя </w:t>
            </w:r>
            <w:r w:rsidRPr="00B65989">
              <w:rPr>
                <w:rFonts w:ascii="Times New Roman" w:hAnsi="Times New Roman" w:cs="Times New Roman"/>
                <w:sz w:val="24"/>
                <w:szCs w:val="24"/>
              </w:rPr>
              <w:t>группа (</w:t>
            </w:r>
            <w:r w:rsidR="00233C85">
              <w:rPr>
                <w:rFonts w:ascii="Times New Roman" w:hAnsi="Times New Roman" w:cs="Times New Roman"/>
                <w:sz w:val="24"/>
                <w:szCs w:val="24"/>
              </w:rPr>
              <w:t>4</w:t>
            </w:r>
            <w:r w:rsidRPr="00B65989">
              <w:rPr>
                <w:rFonts w:ascii="Times New Roman" w:hAnsi="Times New Roman" w:cs="Times New Roman"/>
                <w:sz w:val="24"/>
                <w:szCs w:val="24"/>
              </w:rPr>
              <w:t>-</w:t>
            </w:r>
            <w:r w:rsidR="00233C85">
              <w:rPr>
                <w:rFonts w:ascii="Times New Roman" w:hAnsi="Times New Roman" w:cs="Times New Roman"/>
                <w:sz w:val="24"/>
                <w:szCs w:val="24"/>
              </w:rPr>
              <w:t>5лет</w:t>
            </w:r>
            <w:r w:rsidRPr="00B65989">
              <w:rPr>
                <w:rFonts w:ascii="Times New Roman" w:hAnsi="Times New Roman" w:cs="Times New Roman"/>
                <w:sz w:val="24"/>
                <w:szCs w:val="24"/>
              </w:rPr>
              <w:t>)</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b/>
                <w:sz w:val="24"/>
                <w:szCs w:val="24"/>
              </w:rPr>
              <w:t>Формирование элементарных математических представлений</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 xml:space="preserve">- Помораева И.А., Позина В.А. Формирование элементарных математических представлений. </w:t>
            </w:r>
            <w:r w:rsidR="00233C85">
              <w:rPr>
                <w:rFonts w:ascii="Times New Roman" w:hAnsi="Times New Roman" w:cs="Times New Roman"/>
                <w:sz w:val="24"/>
                <w:szCs w:val="24"/>
              </w:rPr>
              <w:t>Средняя</w:t>
            </w:r>
            <w:r w:rsidRPr="00B65989">
              <w:rPr>
                <w:rFonts w:ascii="Times New Roman" w:hAnsi="Times New Roman" w:cs="Times New Roman"/>
                <w:sz w:val="24"/>
                <w:szCs w:val="24"/>
              </w:rPr>
              <w:t xml:space="preserve"> группа (</w:t>
            </w:r>
            <w:r w:rsidR="00233C85">
              <w:rPr>
                <w:rFonts w:ascii="Times New Roman" w:hAnsi="Times New Roman" w:cs="Times New Roman"/>
                <w:sz w:val="24"/>
                <w:szCs w:val="24"/>
              </w:rPr>
              <w:t>4</w:t>
            </w:r>
            <w:r w:rsidRPr="00B65989">
              <w:rPr>
                <w:rFonts w:ascii="Times New Roman" w:hAnsi="Times New Roman" w:cs="Times New Roman"/>
                <w:sz w:val="24"/>
                <w:szCs w:val="24"/>
              </w:rPr>
              <w:t>-</w:t>
            </w:r>
            <w:r w:rsidR="00233C85">
              <w:rPr>
                <w:rFonts w:ascii="Times New Roman" w:hAnsi="Times New Roman" w:cs="Times New Roman"/>
                <w:sz w:val="24"/>
                <w:szCs w:val="24"/>
              </w:rPr>
              <w:t>5лет</w:t>
            </w:r>
            <w:r w:rsidRPr="00B65989">
              <w:rPr>
                <w:rFonts w:ascii="Times New Roman" w:hAnsi="Times New Roman" w:cs="Times New Roman"/>
                <w:sz w:val="24"/>
                <w:szCs w:val="24"/>
              </w:rPr>
              <w:t>).</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 Новикова В.П. Математика в детском саду (</w:t>
            </w:r>
            <w:r w:rsidR="00233C85">
              <w:rPr>
                <w:rFonts w:ascii="Times New Roman" w:hAnsi="Times New Roman" w:cs="Times New Roman"/>
                <w:sz w:val="24"/>
                <w:szCs w:val="24"/>
              </w:rPr>
              <w:t>4</w:t>
            </w:r>
            <w:r w:rsidRPr="00B65989">
              <w:rPr>
                <w:rFonts w:ascii="Times New Roman" w:hAnsi="Times New Roman" w:cs="Times New Roman"/>
                <w:sz w:val="24"/>
                <w:szCs w:val="24"/>
              </w:rPr>
              <w:t>-</w:t>
            </w:r>
            <w:r w:rsidR="00233C85">
              <w:rPr>
                <w:rFonts w:ascii="Times New Roman" w:hAnsi="Times New Roman" w:cs="Times New Roman"/>
                <w:sz w:val="24"/>
                <w:szCs w:val="24"/>
              </w:rPr>
              <w:t>5лет</w:t>
            </w:r>
            <w:r w:rsidRPr="00B65989">
              <w:rPr>
                <w:rFonts w:ascii="Times New Roman" w:hAnsi="Times New Roman" w:cs="Times New Roman"/>
                <w:sz w:val="24"/>
                <w:szCs w:val="24"/>
              </w:rPr>
              <w:t>)</w:t>
            </w:r>
          </w:p>
          <w:p w:rsidR="00160B90" w:rsidRPr="00B65989" w:rsidRDefault="00160B90" w:rsidP="00B65989">
            <w:pPr>
              <w:contextualSpacing/>
              <w:rPr>
                <w:rFonts w:ascii="Times New Roman" w:hAnsi="Times New Roman" w:cs="Times New Roman"/>
                <w:b/>
                <w:sz w:val="24"/>
                <w:szCs w:val="24"/>
              </w:rPr>
            </w:pPr>
            <w:r w:rsidRPr="00B65989">
              <w:rPr>
                <w:rFonts w:ascii="Times New Roman" w:hAnsi="Times New Roman" w:cs="Times New Roman"/>
                <w:b/>
                <w:sz w:val="24"/>
                <w:szCs w:val="24"/>
              </w:rPr>
              <w:t>Ознакомление с миром природы</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 xml:space="preserve">- Соломенникова О. А. Ознакомление с природой в детском саду. </w:t>
            </w:r>
            <w:r w:rsidR="00233C85">
              <w:rPr>
                <w:rFonts w:ascii="Times New Roman" w:hAnsi="Times New Roman" w:cs="Times New Roman"/>
                <w:sz w:val="24"/>
                <w:szCs w:val="24"/>
              </w:rPr>
              <w:t xml:space="preserve">Средняя </w:t>
            </w:r>
            <w:r w:rsidRPr="00B65989">
              <w:rPr>
                <w:rFonts w:ascii="Times New Roman" w:hAnsi="Times New Roman" w:cs="Times New Roman"/>
                <w:sz w:val="24"/>
                <w:szCs w:val="24"/>
              </w:rPr>
              <w:t>группа (</w:t>
            </w:r>
            <w:r w:rsidR="00233C85">
              <w:rPr>
                <w:rFonts w:ascii="Times New Roman" w:hAnsi="Times New Roman" w:cs="Times New Roman"/>
                <w:sz w:val="24"/>
                <w:szCs w:val="24"/>
              </w:rPr>
              <w:t>4</w:t>
            </w:r>
            <w:r w:rsidRPr="00B65989">
              <w:rPr>
                <w:rFonts w:ascii="Times New Roman" w:hAnsi="Times New Roman" w:cs="Times New Roman"/>
                <w:sz w:val="24"/>
                <w:szCs w:val="24"/>
              </w:rPr>
              <w:t>-</w:t>
            </w:r>
            <w:r w:rsidR="00233C85">
              <w:rPr>
                <w:rFonts w:ascii="Times New Roman" w:hAnsi="Times New Roman" w:cs="Times New Roman"/>
                <w:sz w:val="24"/>
                <w:szCs w:val="24"/>
              </w:rPr>
              <w:t>5лет</w:t>
            </w:r>
            <w:r w:rsidRPr="00B65989">
              <w:rPr>
                <w:rFonts w:ascii="Times New Roman" w:hAnsi="Times New Roman" w:cs="Times New Roman"/>
                <w:sz w:val="24"/>
                <w:szCs w:val="24"/>
              </w:rPr>
              <w:t>).</w:t>
            </w:r>
          </w:p>
        </w:tc>
      </w:tr>
      <w:tr w:rsidR="00160B90" w:rsidRPr="00B65989" w:rsidTr="005D33BC">
        <w:tc>
          <w:tcPr>
            <w:tcW w:w="2802" w:type="dxa"/>
          </w:tcPr>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3. Наглядно- дидактические пособия</w:t>
            </w:r>
          </w:p>
        </w:tc>
        <w:tc>
          <w:tcPr>
            <w:tcW w:w="11652" w:type="dxa"/>
          </w:tcPr>
          <w:p w:rsidR="00160B90" w:rsidRPr="00B65989" w:rsidRDefault="00160B90" w:rsidP="00B65989">
            <w:pPr>
              <w:contextualSpacing/>
              <w:rPr>
                <w:rFonts w:ascii="Times New Roman" w:hAnsi="Times New Roman" w:cs="Times New Roman"/>
                <w:b/>
                <w:sz w:val="24"/>
                <w:szCs w:val="24"/>
              </w:rPr>
            </w:pPr>
            <w:r w:rsidRPr="00B65989">
              <w:rPr>
                <w:rFonts w:ascii="Times New Roman" w:hAnsi="Times New Roman" w:cs="Times New Roman"/>
                <w:b/>
                <w:sz w:val="24"/>
                <w:szCs w:val="24"/>
              </w:rPr>
              <w:t>Развитие познавательно - исследовательской деятельности</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 xml:space="preserve">Серия «Играем в сказку»: «Репка»; «Теремок»; «Три медведя»; «Три поросенка». Веракса Н.Е., Веракса А.Н. </w:t>
            </w:r>
          </w:p>
          <w:p w:rsidR="00160B90" w:rsidRPr="00B65989" w:rsidRDefault="00160B90" w:rsidP="00B65989">
            <w:pPr>
              <w:contextualSpacing/>
              <w:rPr>
                <w:rFonts w:ascii="Times New Roman" w:hAnsi="Times New Roman" w:cs="Times New Roman"/>
                <w:b/>
                <w:sz w:val="24"/>
                <w:szCs w:val="24"/>
              </w:rPr>
            </w:pPr>
            <w:r w:rsidRPr="00B65989">
              <w:rPr>
                <w:rFonts w:ascii="Times New Roman" w:hAnsi="Times New Roman" w:cs="Times New Roman"/>
                <w:b/>
                <w:sz w:val="24"/>
                <w:szCs w:val="24"/>
              </w:rPr>
              <w:t>Ознакомление с предметным окружением и социальным миром</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Серия «Мир в картинках»: «Авиация»; «Автомобильный транспорт»; «Бытовая техника»;«Водный транспорт»; «Посуда».</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lastRenderedPageBreak/>
              <w:t>Серия «Рассказы по картинкам»: «В деревне»; «Мой дом»</w:t>
            </w:r>
            <w:r w:rsidR="005D33BC" w:rsidRPr="00B65989">
              <w:rPr>
                <w:rFonts w:ascii="Times New Roman" w:hAnsi="Times New Roman" w:cs="Times New Roman"/>
                <w:sz w:val="24"/>
                <w:szCs w:val="24"/>
              </w:rPr>
              <w:t>.</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Серия «Расскажите детям о...»: «Расскажите детям о бытовых приборах»; «Расскажите детям о космосе»;</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«Расскажите детям о рабочих инструментах»; «Расскажите детям о транспорте», «Расскажите детям о специальных машинах»; «Расскажите детям о хлебе».</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Формирование</w:t>
            </w:r>
            <w:r w:rsidRPr="00B65989">
              <w:rPr>
                <w:rFonts w:ascii="Times New Roman" w:hAnsi="Times New Roman" w:cs="Times New Roman"/>
                <w:sz w:val="24"/>
                <w:szCs w:val="24"/>
              </w:rPr>
              <w:tab/>
              <w:t>элементарных</w:t>
            </w:r>
            <w:r w:rsidRPr="00B65989">
              <w:rPr>
                <w:rFonts w:ascii="Times New Roman" w:hAnsi="Times New Roman" w:cs="Times New Roman"/>
                <w:sz w:val="24"/>
                <w:szCs w:val="24"/>
              </w:rPr>
              <w:tab/>
              <w:t>математических представлений</w:t>
            </w:r>
          </w:p>
          <w:p w:rsidR="005D33BC"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 xml:space="preserve">Плакаты: «Счет до 10»; «Цвет»; «Форма». </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Ознакомление с миром природы</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Плакаты: «Домашние животные»; «Домашние питомцы»;</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«Домашние  птицы»; «Овощи»; «Птицы»; «Фрукты».</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Картины для рассматривания: «Коза с козлятами»; «Кошка с котятами»; «Свинья с поросятами»; «Собака с</w:t>
            </w:r>
            <w:r w:rsidR="005D33BC" w:rsidRPr="00B65989">
              <w:rPr>
                <w:rFonts w:ascii="Times New Roman" w:hAnsi="Times New Roman" w:cs="Times New Roman"/>
                <w:sz w:val="24"/>
                <w:szCs w:val="24"/>
              </w:rPr>
              <w:t>о</w:t>
            </w:r>
            <w:r w:rsidRPr="00B65989">
              <w:rPr>
                <w:rFonts w:ascii="Times New Roman" w:hAnsi="Times New Roman" w:cs="Times New Roman"/>
                <w:sz w:val="24"/>
                <w:szCs w:val="24"/>
              </w:rPr>
              <w:t xml:space="preserve"> щенками».</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Серия «Мир в картинках»: «Деревья и листья»;«Домашние животные»; «Домашние птицы»; «Животные – домашние питомцы»; «Морские обитатели»;«Насекомые»; «Овощи»;  «Собаки - друзья и помощники»;</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«Фрукты»; «Цветы»; «Ягоды лесные»; «Ягоды садовые».</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Серия «Рассказы по картинкам»: «Весна»; «Времена года»; «Родная природа»; «Лето»; «Осень»; «Зима».</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лесных животных»;«Расскажите детям о насекомых»; «Расскажите детям о фруктах»;  «Расскажите  детям  об  овощах»;  «Расскажите детям о птицах»; «Расскажите детям о садовых ягодах».</w:t>
            </w:r>
          </w:p>
        </w:tc>
      </w:tr>
    </w:tbl>
    <w:p w:rsidR="00160B90" w:rsidRPr="00B65989" w:rsidRDefault="00160B90" w:rsidP="00B65989">
      <w:pPr>
        <w:spacing w:after="0" w:line="240" w:lineRule="auto"/>
        <w:contextualSpacing/>
        <w:rPr>
          <w:rFonts w:ascii="Times New Roman" w:hAnsi="Times New Roman" w:cs="Times New Roman"/>
          <w:sz w:val="24"/>
          <w:szCs w:val="24"/>
        </w:rPr>
      </w:pPr>
    </w:p>
    <w:p w:rsidR="00160B90" w:rsidRPr="00B65989" w:rsidRDefault="00160B90" w:rsidP="00B65989">
      <w:pPr>
        <w:spacing w:after="0" w:line="240" w:lineRule="auto"/>
        <w:contextualSpacing/>
        <w:rPr>
          <w:rFonts w:ascii="Times New Roman" w:hAnsi="Times New Roman" w:cs="Times New Roman"/>
          <w:b/>
          <w:sz w:val="24"/>
          <w:szCs w:val="24"/>
        </w:rPr>
      </w:pPr>
      <w:r w:rsidRPr="00B65989">
        <w:rPr>
          <w:rFonts w:ascii="Times New Roman" w:hAnsi="Times New Roman" w:cs="Times New Roman"/>
          <w:b/>
          <w:sz w:val="24"/>
          <w:szCs w:val="24"/>
        </w:rPr>
        <w:t>Образовательная область «Речевое развитие»</w:t>
      </w:r>
    </w:p>
    <w:tbl>
      <w:tblPr>
        <w:tblStyle w:val="a3"/>
        <w:tblW w:w="0" w:type="auto"/>
        <w:tblLook w:val="04A0"/>
      </w:tblPr>
      <w:tblGrid>
        <w:gridCol w:w="2802"/>
        <w:gridCol w:w="11652"/>
      </w:tblGrid>
      <w:tr w:rsidR="00B65989" w:rsidRPr="00B65989" w:rsidTr="0062774D">
        <w:tc>
          <w:tcPr>
            <w:tcW w:w="2802" w:type="dxa"/>
          </w:tcPr>
          <w:p w:rsidR="00160B90" w:rsidRPr="00B65989" w:rsidRDefault="00160B90" w:rsidP="00B65989">
            <w:pPr>
              <w:contextualSpacing/>
              <w:rPr>
                <w:rFonts w:ascii="Times New Roman" w:hAnsi="Times New Roman" w:cs="Times New Roman"/>
                <w:b/>
                <w:sz w:val="24"/>
                <w:szCs w:val="24"/>
              </w:rPr>
            </w:pPr>
            <w:r w:rsidRPr="00B65989">
              <w:rPr>
                <w:rFonts w:ascii="Times New Roman" w:hAnsi="Times New Roman" w:cs="Times New Roman"/>
                <w:sz w:val="24"/>
                <w:szCs w:val="24"/>
              </w:rPr>
              <w:t>1. Перечень программ и технологий</w:t>
            </w:r>
          </w:p>
        </w:tc>
        <w:tc>
          <w:tcPr>
            <w:tcW w:w="11652" w:type="dxa"/>
          </w:tcPr>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Инновационная программы дошкольного воспитания «ОТ РОЖДЕНИЯ ДО ШКОЛЫ» под редакцией Н.Е.Вераксы, Т.С.Комаровой, Е.М. Дорофеевой – 6-е изд., доп.- М. : МОЗАИКА- СИНТЕЗ, 2021.- 368с.</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 Парциальная Программа «От звука к букве. Формирование звуковой аналитико – синтетической активности дошкольников  как  предпосылки  обучения  грамоте»  Е.В.</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Колесникова – М.: БИНОМ, Лаборатория знаний, 2019. –64с.</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 Парциальная Программа «Обучение грамоте детей дошкольного возраста» Н.В.Нищева Изд. 2-е. – СПБ.: ООО «ИЗДАТЕЛЬСТВО «ДЕТСТВО - ПРЕСС»,2020. – 272с.</w:t>
            </w:r>
          </w:p>
        </w:tc>
      </w:tr>
      <w:tr w:rsidR="00B65989" w:rsidRPr="00B65989" w:rsidTr="0062774D">
        <w:tc>
          <w:tcPr>
            <w:tcW w:w="2802" w:type="dxa"/>
          </w:tcPr>
          <w:p w:rsidR="00160B90" w:rsidRPr="00B65989" w:rsidRDefault="00160B90" w:rsidP="00B65989">
            <w:pPr>
              <w:contextualSpacing/>
              <w:rPr>
                <w:rFonts w:ascii="Times New Roman" w:hAnsi="Times New Roman" w:cs="Times New Roman"/>
                <w:b/>
                <w:sz w:val="24"/>
                <w:szCs w:val="24"/>
              </w:rPr>
            </w:pPr>
            <w:r w:rsidRPr="00B65989">
              <w:rPr>
                <w:rFonts w:ascii="Times New Roman" w:hAnsi="Times New Roman" w:cs="Times New Roman"/>
                <w:sz w:val="24"/>
                <w:szCs w:val="24"/>
              </w:rPr>
              <w:t>2. Перечень пособий</w:t>
            </w:r>
          </w:p>
        </w:tc>
        <w:tc>
          <w:tcPr>
            <w:tcW w:w="11652" w:type="dxa"/>
          </w:tcPr>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Обязательная часть</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 xml:space="preserve">- Гербова В. В. Развитие речи в детском саду:  </w:t>
            </w:r>
            <w:r w:rsidR="00233C85">
              <w:rPr>
                <w:rFonts w:ascii="Times New Roman" w:hAnsi="Times New Roman" w:cs="Times New Roman"/>
                <w:sz w:val="24"/>
                <w:szCs w:val="24"/>
              </w:rPr>
              <w:t>Средняя</w:t>
            </w:r>
            <w:r w:rsidRPr="00B65989">
              <w:rPr>
                <w:rFonts w:ascii="Times New Roman" w:hAnsi="Times New Roman" w:cs="Times New Roman"/>
                <w:sz w:val="24"/>
                <w:szCs w:val="24"/>
              </w:rPr>
              <w:t xml:space="preserve"> группа (</w:t>
            </w:r>
            <w:r w:rsidR="00233C85">
              <w:rPr>
                <w:rFonts w:ascii="Times New Roman" w:hAnsi="Times New Roman" w:cs="Times New Roman"/>
                <w:sz w:val="24"/>
                <w:szCs w:val="24"/>
              </w:rPr>
              <w:t>4</w:t>
            </w:r>
            <w:r w:rsidRPr="00B65989">
              <w:rPr>
                <w:rFonts w:ascii="Times New Roman" w:hAnsi="Times New Roman" w:cs="Times New Roman"/>
                <w:sz w:val="24"/>
                <w:szCs w:val="24"/>
              </w:rPr>
              <w:t>-</w:t>
            </w:r>
            <w:r w:rsidR="00233C85">
              <w:rPr>
                <w:rFonts w:ascii="Times New Roman" w:hAnsi="Times New Roman" w:cs="Times New Roman"/>
                <w:sz w:val="24"/>
                <w:szCs w:val="24"/>
              </w:rPr>
              <w:t>5лет</w:t>
            </w:r>
            <w:r w:rsidRPr="00B65989">
              <w:rPr>
                <w:rFonts w:ascii="Times New Roman" w:hAnsi="Times New Roman" w:cs="Times New Roman"/>
                <w:sz w:val="24"/>
                <w:szCs w:val="24"/>
              </w:rPr>
              <w:t>).</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Хрестоматии</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 xml:space="preserve">- Хрестоматия для чтения детям в детском саду и дома: </w:t>
            </w:r>
            <w:r w:rsidR="00233C85">
              <w:rPr>
                <w:rFonts w:ascii="Times New Roman" w:hAnsi="Times New Roman" w:cs="Times New Roman"/>
                <w:sz w:val="24"/>
                <w:szCs w:val="24"/>
              </w:rPr>
              <w:t>4</w:t>
            </w:r>
            <w:r w:rsidRPr="00B65989">
              <w:rPr>
                <w:rFonts w:ascii="Times New Roman" w:hAnsi="Times New Roman" w:cs="Times New Roman"/>
                <w:sz w:val="24"/>
                <w:szCs w:val="24"/>
              </w:rPr>
              <w:t>-</w:t>
            </w:r>
            <w:r w:rsidR="00233C85">
              <w:rPr>
                <w:rFonts w:ascii="Times New Roman" w:hAnsi="Times New Roman" w:cs="Times New Roman"/>
                <w:sz w:val="24"/>
                <w:szCs w:val="24"/>
              </w:rPr>
              <w:t>5лет</w:t>
            </w:r>
            <w:r w:rsidRPr="00B65989">
              <w:rPr>
                <w:rFonts w:ascii="Times New Roman" w:hAnsi="Times New Roman" w:cs="Times New Roman"/>
                <w:sz w:val="24"/>
                <w:szCs w:val="24"/>
              </w:rPr>
              <w:t>.</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Часть</w:t>
            </w:r>
            <w:r w:rsidRPr="00B65989">
              <w:rPr>
                <w:rFonts w:ascii="Times New Roman" w:hAnsi="Times New Roman" w:cs="Times New Roman"/>
                <w:sz w:val="24"/>
                <w:szCs w:val="24"/>
              </w:rPr>
              <w:tab/>
              <w:t>Программы, формируемая участниками образовательных отношений</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 xml:space="preserve">- Колесникова Е.В. «Развитие звуковой культуры речи для детей </w:t>
            </w:r>
            <w:r w:rsidR="00233C85">
              <w:rPr>
                <w:rFonts w:ascii="Times New Roman" w:hAnsi="Times New Roman" w:cs="Times New Roman"/>
                <w:sz w:val="24"/>
                <w:szCs w:val="24"/>
              </w:rPr>
              <w:t>4</w:t>
            </w:r>
            <w:r w:rsidRPr="00B65989">
              <w:rPr>
                <w:rFonts w:ascii="Times New Roman" w:hAnsi="Times New Roman" w:cs="Times New Roman"/>
                <w:sz w:val="24"/>
                <w:szCs w:val="24"/>
              </w:rPr>
              <w:t>-</w:t>
            </w:r>
            <w:r w:rsidR="00233C85">
              <w:rPr>
                <w:rFonts w:ascii="Times New Roman" w:hAnsi="Times New Roman" w:cs="Times New Roman"/>
                <w:sz w:val="24"/>
                <w:szCs w:val="24"/>
              </w:rPr>
              <w:t>5</w:t>
            </w:r>
            <w:r w:rsidRPr="00B65989">
              <w:rPr>
                <w:rFonts w:ascii="Times New Roman" w:hAnsi="Times New Roman" w:cs="Times New Roman"/>
                <w:sz w:val="24"/>
                <w:szCs w:val="24"/>
              </w:rPr>
              <w:t xml:space="preserve"> лет» Методическое пособие</w:t>
            </w:r>
          </w:p>
        </w:tc>
      </w:tr>
      <w:tr w:rsidR="00160B90" w:rsidRPr="00B65989" w:rsidTr="0062774D">
        <w:tc>
          <w:tcPr>
            <w:tcW w:w="2802" w:type="dxa"/>
          </w:tcPr>
          <w:p w:rsidR="00160B90" w:rsidRPr="00B65989" w:rsidRDefault="00160B90" w:rsidP="00B65989">
            <w:pPr>
              <w:contextualSpacing/>
              <w:rPr>
                <w:rFonts w:ascii="Times New Roman" w:hAnsi="Times New Roman" w:cs="Times New Roman"/>
                <w:b/>
                <w:sz w:val="24"/>
                <w:szCs w:val="24"/>
              </w:rPr>
            </w:pPr>
            <w:r w:rsidRPr="00B65989">
              <w:rPr>
                <w:rFonts w:ascii="Times New Roman" w:hAnsi="Times New Roman" w:cs="Times New Roman"/>
                <w:sz w:val="24"/>
                <w:szCs w:val="24"/>
              </w:rPr>
              <w:t xml:space="preserve">3. Наглядно- </w:t>
            </w:r>
            <w:r w:rsidRPr="00B65989">
              <w:rPr>
                <w:rFonts w:ascii="Times New Roman" w:hAnsi="Times New Roman" w:cs="Times New Roman"/>
                <w:sz w:val="24"/>
                <w:szCs w:val="24"/>
              </w:rPr>
              <w:lastRenderedPageBreak/>
              <w:t>дидактические пособия</w:t>
            </w:r>
          </w:p>
        </w:tc>
        <w:tc>
          <w:tcPr>
            <w:tcW w:w="11652" w:type="dxa"/>
          </w:tcPr>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lastRenderedPageBreak/>
              <w:t>Обязательная часть</w:t>
            </w:r>
          </w:p>
          <w:p w:rsidR="0062774D" w:rsidRPr="0074138C" w:rsidRDefault="0062774D" w:rsidP="0062774D">
            <w:pPr>
              <w:spacing w:line="276" w:lineRule="auto"/>
              <w:rPr>
                <w:rFonts w:ascii="Times New Roman" w:hAnsi="Times New Roman" w:cs="Times New Roman"/>
                <w:sz w:val="24"/>
                <w:szCs w:val="24"/>
              </w:rPr>
            </w:pPr>
            <w:r w:rsidRPr="0074138C">
              <w:rPr>
                <w:rFonts w:ascii="Times New Roman" w:hAnsi="Times New Roman" w:cs="Times New Roman"/>
                <w:sz w:val="24"/>
                <w:szCs w:val="24"/>
              </w:rPr>
              <w:lastRenderedPageBreak/>
              <w:t xml:space="preserve">Серия «Грамматика в картинках»: «Антонимы. Глаголы»; Прилагательные»; «Говори правильно»; «Множественное число»; «Многозначные слова»; «Один </w:t>
            </w:r>
            <w:r>
              <w:rPr>
                <w:rFonts w:ascii="Times New Roman" w:hAnsi="Times New Roman" w:cs="Times New Roman"/>
                <w:sz w:val="24"/>
                <w:szCs w:val="24"/>
              </w:rPr>
              <w:t>–</w:t>
            </w:r>
            <w:r w:rsidRPr="0074138C">
              <w:rPr>
                <w:rFonts w:ascii="Times New Roman" w:hAnsi="Times New Roman" w:cs="Times New Roman"/>
                <w:sz w:val="24"/>
                <w:szCs w:val="24"/>
              </w:rPr>
              <w:t xml:space="preserve"> много»; «Словообразование»; «Ударение».</w:t>
            </w:r>
          </w:p>
          <w:p w:rsidR="0062774D" w:rsidRPr="0074138C" w:rsidRDefault="0062774D" w:rsidP="0062774D">
            <w:pPr>
              <w:spacing w:line="276" w:lineRule="auto"/>
              <w:rPr>
                <w:rFonts w:ascii="Times New Roman" w:hAnsi="Times New Roman" w:cs="Times New Roman"/>
                <w:sz w:val="24"/>
                <w:szCs w:val="24"/>
              </w:rPr>
            </w:pPr>
            <w:r w:rsidRPr="0074138C">
              <w:rPr>
                <w:rFonts w:ascii="Times New Roman" w:hAnsi="Times New Roman" w:cs="Times New Roman"/>
                <w:sz w:val="24"/>
                <w:szCs w:val="24"/>
              </w:rPr>
              <w:t>Развитие речи в детском саду: Для работы с детьми 4-6 лет. Гербова В.В.</w:t>
            </w:r>
          </w:p>
          <w:p w:rsidR="0062774D" w:rsidRPr="0074138C" w:rsidRDefault="0062774D" w:rsidP="0062774D">
            <w:pPr>
              <w:spacing w:line="276" w:lineRule="auto"/>
              <w:rPr>
                <w:rFonts w:ascii="Times New Roman" w:hAnsi="Times New Roman" w:cs="Times New Roman"/>
                <w:sz w:val="24"/>
                <w:szCs w:val="24"/>
              </w:rPr>
            </w:pPr>
            <w:r w:rsidRPr="0074138C">
              <w:rPr>
                <w:rFonts w:ascii="Times New Roman" w:hAnsi="Times New Roman" w:cs="Times New Roman"/>
                <w:sz w:val="24"/>
                <w:szCs w:val="24"/>
              </w:rPr>
              <w:t>Раздаточный материал. Гербова В. В.</w:t>
            </w:r>
          </w:p>
          <w:p w:rsidR="0062774D" w:rsidRPr="0074138C" w:rsidRDefault="0062774D" w:rsidP="0062774D">
            <w:pPr>
              <w:spacing w:line="276" w:lineRule="auto"/>
              <w:rPr>
                <w:rFonts w:ascii="Times New Roman" w:hAnsi="Times New Roman" w:cs="Times New Roman"/>
                <w:sz w:val="24"/>
                <w:szCs w:val="24"/>
              </w:rPr>
            </w:pPr>
            <w:r w:rsidRPr="0074138C">
              <w:rPr>
                <w:rFonts w:ascii="Times New Roman" w:hAnsi="Times New Roman" w:cs="Times New Roman"/>
                <w:sz w:val="24"/>
                <w:szCs w:val="24"/>
              </w:rPr>
              <w:t>Часть Программы, формируемая участниками образовательных отношений Демонстрационный материал «Слова, слоги, звуки», для детей 4-5 лет. Колесникова Е.В.</w:t>
            </w:r>
          </w:p>
          <w:p w:rsidR="00160B90" w:rsidRPr="00B65989" w:rsidRDefault="00160B90" w:rsidP="00B65989">
            <w:pPr>
              <w:contextualSpacing/>
              <w:rPr>
                <w:rFonts w:ascii="Times New Roman" w:hAnsi="Times New Roman" w:cs="Times New Roman"/>
                <w:sz w:val="24"/>
                <w:szCs w:val="24"/>
              </w:rPr>
            </w:pPr>
          </w:p>
        </w:tc>
      </w:tr>
    </w:tbl>
    <w:p w:rsidR="00160B90" w:rsidRPr="00B65989" w:rsidRDefault="00160B90" w:rsidP="00B65989">
      <w:pPr>
        <w:spacing w:after="0" w:line="240" w:lineRule="auto"/>
        <w:contextualSpacing/>
        <w:rPr>
          <w:rFonts w:ascii="Times New Roman" w:hAnsi="Times New Roman" w:cs="Times New Roman"/>
          <w:b/>
          <w:sz w:val="24"/>
          <w:szCs w:val="24"/>
        </w:rPr>
      </w:pPr>
    </w:p>
    <w:p w:rsidR="00160B90" w:rsidRPr="00B65989" w:rsidRDefault="00160B90" w:rsidP="00B65989">
      <w:pPr>
        <w:spacing w:after="0" w:line="240" w:lineRule="auto"/>
        <w:contextualSpacing/>
        <w:rPr>
          <w:rFonts w:ascii="Times New Roman" w:hAnsi="Times New Roman" w:cs="Times New Roman"/>
          <w:b/>
          <w:sz w:val="24"/>
          <w:szCs w:val="24"/>
        </w:rPr>
      </w:pPr>
      <w:r w:rsidRPr="00B65989">
        <w:rPr>
          <w:rFonts w:ascii="Times New Roman" w:hAnsi="Times New Roman" w:cs="Times New Roman"/>
          <w:b/>
          <w:sz w:val="24"/>
          <w:szCs w:val="24"/>
        </w:rPr>
        <w:t>Образовательная область «Художественно – эстетическое развитие»</w:t>
      </w:r>
    </w:p>
    <w:tbl>
      <w:tblPr>
        <w:tblStyle w:val="a3"/>
        <w:tblW w:w="0" w:type="auto"/>
        <w:tblLook w:val="04A0"/>
      </w:tblPr>
      <w:tblGrid>
        <w:gridCol w:w="2802"/>
        <w:gridCol w:w="11652"/>
      </w:tblGrid>
      <w:tr w:rsidR="00B65989" w:rsidRPr="00B65989" w:rsidTr="005D33BC">
        <w:tc>
          <w:tcPr>
            <w:tcW w:w="2802" w:type="dxa"/>
          </w:tcPr>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1. Перечень программ и технологий</w:t>
            </w:r>
          </w:p>
        </w:tc>
        <w:tc>
          <w:tcPr>
            <w:tcW w:w="11652" w:type="dxa"/>
          </w:tcPr>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Инновационная программы дошкольного воспитания «ОТ РОЖДЕНИЯ ДО ШКОЛЫ» под редакцией Н.Е.Вераксы, Т.С.Комаровой, Е.М. Дорофеевой – 6-е изд., доп.- М. : МОЗАИКА- СИНТЕЗ, 2021.- 368с.</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 Парциальная Программа «Рисуй со мной» Е.А. Дудко – СПб.: «ИЗДАТЕЛЬСТВО «ДЕТСТВО - ПРЕСС», 2020. – 80с.</w:t>
            </w:r>
          </w:p>
        </w:tc>
      </w:tr>
      <w:tr w:rsidR="00B65989" w:rsidRPr="00B65989" w:rsidTr="005D33BC">
        <w:tc>
          <w:tcPr>
            <w:tcW w:w="2802" w:type="dxa"/>
          </w:tcPr>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2. Перечень пособий</w:t>
            </w:r>
          </w:p>
        </w:tc>
        <w:tc>
          <w:tcPr>
            <w:tcW w:w="11652" w:type="dxa"/>
          </w:tcPr>
          <w:p w:rsidR="00160B90" w:rsidRPr="00B65989" w:rsidRDefault="00160B90" w:rsidP="00B65989">
            <w:pPr>
              <w:contextualSpacing/>
              <w:rPr>
                <w:rFonts w:ascii="Times New Roman" w:hAnsi="Times New Roman" w:cs="Times New Roman"/>
                <w:b/>
                <w:sz w:val="24"/>
                <w:szCs w:val="24"/>
              </w:rPr>
            </w:pPr>
            <w:r w:rsidRPr="00B65989">
              <w:rPr>
                <w:rFonts w:ascii="Times New Roman" w:hAnsi="Times New Roman" w:cs="Times New Roman"/>
                <w:b/>
                <w:sz w:val="24"/>
                <w:szCs w:val="24"/>
              </w:rPr>
              <w:t xml:space="preserve">Обязательная часть </w:t>
            </w:r>
          </w:p>
          <w:p w:rsidR="00160B90" w:rsidRPr="00B65989" w:rsidRDefault="00160B90" w:rsidP="00B65989">
            <w:pPr>
              <w:contextualSpacing/>
              <w:rPr>
                <w:rFonts w:ascii="Times New Roman" w:hAnsi="Times New Roman" w:cs="Times New Roman"/>
                <w:b/>
                <w:sz w:val="24"/>
                <w:szCs w:val="24"/>
              </w:rPr>
            </w:pPr>
            <w:r w:rsidRPr="00B65989">
              <w:rPr>
                <w:rFonts w:ascii="Times New Roman" w:hAnsi="Times New Roman" w:cs="Times New Roman"/>
                <w:b/>
                <w:sz w:val="24"/>
                <w:szCs w:val="24"/>
              </w:rPr>
              <w:t xml:space="preserve">Изобразительная деятельность </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-Лыкова И.А «Разноцветные ладошки» Для работы с детьми 2-7 лет.</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 xml:space="preserve">- Лыкова И.А. Изобразительная деятельность в детском саду. </w:t>
            </w:r>
            <w:r w:rsidR="0062774D">
              <w:rPr>
                <w:rFonts w:ascii="Times New Roman" w:hAnsi="Times New Roman" w:cs="Times New Roman"/>
                <w:sz w:val="24"/>
                <w:szCs w:val="24"/>
              </w:rPr>
              <w:t>Средняя</w:t>
            </w:r>
            <w:r w:rsidRPr="00B65989">
              <w:rPr>
                <w:rFonts w:ascii="Times New Roman" w:hAnsi="Times New Roman" w:cs="Times New Roman"/>
                <w:sz w:val="24"/>
                <w:szCs w:val="24"/>
              </w:rPr>
              <w:t xml:space="preserve"> группа (</w:t>
            </w:r>
            <w:r w:rsidR="0062774D">
              <w:rPr>
                <w:rFonts w:ascii="Times New Roman" w:hAnsi="Times New Roman" w:cs="Times New Roman"/>
                <w:sz w:val="24"/>
                <w:szCs w:val="24"/>
              </w:rPr>
              <w:t>4</w:t>
            </w:r>
            <w:r w:rsidRPr="00B65989">
              <w:rPr>
                <w:rFonts w:ascii="Times New Roman" w:hAnsi="Times New Roman" w:cs="Times New Roman"/>
                <w:sz w:val="24"/>
                <w:szCs w:val="24"/>
              </w:rPr>
              <w:t>-</w:t>
            </w:r>
            <w:r w:rsidR="0062774D">
              <w:rPr>
                <w:rFonts w:ascii="Times New Roman" w:hAnsi="Times New Roman" w:cs="Times New Roman"/>
                <w:sz w:val="24"/>
                <w:szCs w:val="24"/>
              </w:rPr>
              <w:t>5лет</w:t>
            </w:r>
            <w:r w:rsidRPr="00B65989">
              <w:rPr>
                <w:rFonts w:ascii="Times New Roman" w:hAnsi="Times New Roman" w:cs="Times New Roman"/>
                <w:sz w:val="24"/>
                <w:szCs w:val="24"/>
              </w:rPr>
              <w:t>).</w:t>
            </w:r>
          </w:p>
          <w:p w:rsidR="00160B90" w:rsidRPr="00B65989" w:rsidRDefault="00160B90" w:rsidP="00B65989">
            <w:pPr>
              <w:contextualSpacing/>
              <w:rPr>
                <w:rFonts w:ascii="Times New Roman" w:hAnsi="Times New Roman" w:cs="Times New Roman"/>
                <w:sz w:val="24"/>
                <w:szCs w:val="24"/>
              </w:rPr>
            </w:pPr>
          </w:p>
        </w:tc>
      </w:tr>
      <w:tr w:rsidR="00160B90" w:rsidRPr="00B65989" w:rsidTr="005D33BC">
        <w:tc>
          <w:tcPr>
            <w:tcW w:w="2802" w:type="dxa"/>
          </w:tcPr>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3. Наглядно- дидактические пособия</w:t>
            </w:r>
          </w:p>
        </w:tc>
        <w:tc>
          <w:tcPr>
            <w:tcW w:w="11652" w:type="dxa"/>
          </w:tcPr>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Серия «Мир в картинках»: «Гжель»; «Городецкая роспись по дереву»; «Дымковская игрушка»; «Каргополь - народная игрушка»; «Музыкальные инструменты»; «Филимоновская народная игрушка»; «Хохлома».</w:t>
            </w:r>
          </w:p>
          <w:p w:rsidR="005D33BC"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Плакаты: «Гжель. Изделия. Гжель»; «Орнаменты. Полхов- Майдан»;«Изделия. Полхов-Майдан»; «Орнаменты. Филимоновская свистулька»;      «Хохлома. Изделия»; «Хохлома.  Орнаменты».  Серия  «Расскажите  детям  о...»:«Расскажите детям о музыкальных</w:t>
            </w:r>
            <w:r w:rsidRPr="00B65989">
              <w:rPr>
                <w:rFonts w:ascii="Times New Roman" w:hAnsi="Times New Roman" w:cs="Times New Roman"/>
                <w:sz w:val="24"/>
                <w:szCs w:val="24"/>
              </w:rPr>
              <w:tab/>
              <w:t>инструментах»</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«Филимоновская игрушка»; «Хохломская роспись»</w:t>
            </w:r>
          </w:p>
        </w:tc>
      </w:tr>
    </w:tbl>
    <w:p w:rsidR="00160B90" w:rsidRPr="00B65989" w:rsidRDefault="00160B90" w:rsidP="00B65989">
      <w:pPr>
        <w:spacing w:after="0" w:line="240" w:lineRule="auto"/>
        <w:contextualSpacing/>
        <w:rPr>
          <w:rFonts w:ascii="Times New Roman" w:hAnsi="Times New Roman" w:cs="Times New Roman"/>
          <w:sz w:val="24"/>
          <w:szCs w:val="24"/>
        </w:rPr>
      </w:pPr>
    </w:p>
    <w:p w:rsidR="00160B90" w:rsidRPr="00B65989" w:rsidRDefault="00160B90" w:rsidP="00B65989">
      <w:pPr>
        <w:spacing w:after="0" w:line="240" w:lineRule="auto"/>
        <w:contextualSpacing/>
        <w:rPr>
          <w:rFonts w:ascii="Times New Roman" w:hAnsi="Times New Roman" w:cs="Times New Roman"/>
          <w:b/>
          <w:sz w:val="24"/>
          <w:szCs w:val="24"/>
        </w:rPr>
      </w:pPr>
      <w:r w:rsidRPr="00B65989">
        <w:rPr>
          <w:rFonts w:ascii="Times New Roman" w:hAnsi="Times New Roman" w:cs="Times New Roman"/>
          <w:b/>
          <w:sz w:val="24"/>
          <w:szCs w:val="24"/>
        </w:rPr>
        <w:t>Образовательная область «Физическое развитие»</w:t>
      </w:r>
    </w:p>
    <w:tbl>
      <w:tblPr>
        <w:tblStyle w:val="a3"/>
        <w:tblW w:w="0" w:type="auto"/>
        <w:tblLook w:val="04A0"/>
      </w:tblPr>
      <w:tblGrid>
        <w:gridCol w:w="2802"/>
        <w:gridCol w:w="11652"/>
      </w:tblGrid>
      <w:tr w:rsidR="00B65989" w:rsidRPr="00B65989" w:rsidTr="005D33BC">
        <w:tc>
          <w:tcPr>
            <w:tcW w:w="2802" w:type="dxa"/>
          </w:tcPr>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1. Перечень программ и технологий</w:t>
            </w:r>
          </w:p>
        </w:tc>
        <w:tc>
          <w:tcPr>
            <w:tcW w:w="11652" w:type="dxa"/>
          </w:tcPr>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Инновационная программы дошкольного воспитания «ОТ РОЖДЕНИЯ ДО ШКОЛЫ» под редакцией Н.Е.Вераксы, Т.С.Комаровой, Е.М. Дорофеевой – 6-е изд., доп.- М. : МОЗАИКА- СИНТЕЗ, 2021.- 368с.</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 Парциальная программа по плаванию Осокина Т.И., Тимофеева Е.А., Богина Т.Л. «Обучение плаванию в детском саду: Книга для воспитателей детского сада и родителей/Т.И.Осокина, Е.А.Тимофеева, Т.Л. Богина. - М.: Просвещение, 1991.-158 с.</w:t>
            </w:r>
          </w:p>
        </w:tc>
      </w:tr>
      <w:tr w:rsidR="00B65989" w:rsidRPr="00B65989" w:rsidTr="005D33BC">
        <w:tc>
          <w:tcPr>
            <w:tcW w:w="2802" w:type="dxa"/>
          </w:tcPr>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2. Перечень пособий</w:t>
            </w:r>
          </w:p>
        </w:tc>
        <w:tc>
          <w:tcPr>
            <w:tcW w:w="11652" w:type="dxa"/>
          </w:tcPr>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Обязательная часть</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lastRenderedPageBreak/>
              <w:t xml:space="preserve">- Пензулаева Л. И. Физическая культура в детском саду: </w:t>
            </w:r>
            <w:r w:rsidR="0062774D">
              <w:rPr>
                <w:rFonts w:ascii="Times New Roman" w:hAnsi="Times New Roman" w:cs="Times New Roman"/>
                <w:sz w:val="24"/>
                <w:szCs w:val="24"/>
              </w:rPr>
              <w:t>Средняя</w:t>
            </w:r>
            <w:r w:rsidRPr="00B65989">
              <w:rPr>
                <w:rFonts w:ascii="Times New Roman" w:hAnsi="Times New Roman" w:cs="Times New Roman"/>
                <w:sz w:val="24"/>
                <w:szCs w:val="24"/>
              </w:rPr>
              <w:t xml:space="preserve"> группа (</w:t>
            </w:r>
            <w:r w:rsidR="0062774D">
              <w:rPr>
                <w:rFonts w:ascii="Times New Roman" w:hAnsi="Times New Roman" w:cs="Times New Roman"/>
                <w:sz w:val="24"/>
                <w:szCs w:val="24"/>
              </w:rPr>
              <w:t>4</w:t>
            </w:r>
            <w:r w:rsidRPr="00B65989">
              <w:rPr>
                <w:rFonts w:ascii="Times New Roman" w:hAnsi="Times New Roman" w:cs="Times New Roman"/>
                <w:sz w:val="24"/>
                <w:szCs w:val="24"/>
              </w:rPr>
              <w:t>-</w:t>
            </w:r>
            <w:r w:rsidR="0062774D">
              <w:rPr>
                <w:rFonts w:ascii="Times New Roman" w:hAnsi="Times New Roman" w:cs="Times New Roman"/>
                <w:sz w:val="24"/>
                <w:szCs w:val="24"/>
              </w:rPr>
              <w:t>5лет</w:t>
            </w:r>
            <w:r w:rsidRPr="00B65989">
              <w:rPr>
                <w:rFonts w:ascii="Times New Roman" w:hAnsi="Times New Roman" w:cs="Times New Roman"/>
                <w:sz w:val="24"/>
                <w:szCs w:val="24"/>
              </w:rPr>
              <w:t>).</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 Пензулаева Л. И. Оздоровительная гимнастика: комплексы упражнений для детей 3-7 лет.</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Сборник подвижных игр / Автор-сост. Э. Я. Степаненкова.</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 Л.Ф. Еремеева Научите ребёнка плавать</w:t>
            </w:r>
          </w:p>
        </w:tc>
      </w:tr>
      <w:tr w:rsidR="00160B90" w:rsidRPr="00B65989" w:rsidTr="005D33BC">
        <w:tc>
          <w:tcPr>
            <w:tcW w:w="2802" w:type="dxa"/>
          </w:tcPr>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lastRenderedPageBreak/>
              <w:t>3. Наглядно- дидактические пособия</w:t>
            </w:r>
          </w:p>
        </w:tc>
        <w:tc>
          <w:tcPr>
            <w:tcW w:w="11652" w:type="dxa"/>
          </w:tcPr>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Серия «Мир в картинках»: «Спортивный инвентарь». Серия «Рассказы по картинкам»: «Зимние виды спорта»; «Летние виды спорта»; «Распорядок дня».</w:t>
            </w:r>
          </w:p>
          <w:p w:rsidR="005D33BC"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 xml:space="preserve">Серия «Расскажите детям о...»: «Расскажите детям о зимних видах спорта»; </w:t>
            </w:r>
          </w:p>
          <w:p w:rsidR="00160B90" w:rsidRPr="00B65989" w:rsidRDefault="00160B90" w:rsidP="00B65989">
            <w:pPr>
              <w:contextualSpacing/>
              <w:rPr>
                <w:rFonts w:ascii="Times New Roman" w:hAnsi="Times New Roman" w:cs="Times New Roman"/>
                <w:sz w:val="24"/>
                <w:szCs w:val="24"/>
              </w:rPr>
            </w:pPr>
            <w:r w:rsidRPr="00B65989">
              <w:rPr>
                <w:rFonts w:ascii="Times New Roman" w:hAnsi="Times New Roman" w:cs="Times New Roman"/>
                <w:sz w:val="24"/>
                <w:szCs w:val="24"/>
              </w:rPr>
              <w:t>Плакаты: «Зимние виды спорта»; «Летние виды спорта».</w:t>
            </w:r>
          </w:p>
        </w:tc>
      </w:tr>
    </w:tbl>
    <w:p w:rsidR="00160B90" w:rsidRPr="00B65989" w:rsidRDefault="00160B90" w:rsidP="00B65989">
      <w:pPr>
        <w:pStyle w:val="ab"/>
        <w:ind w:left="0" w:firstLine="0"/>
        <w:contextualSpacing/>
        <w:jc w:val="both"/>
        <w:rPr>
          <w:sz w:val="24"/>
          <w:szCs w:val="24"/>
        </w:rPr>
      </w:pPr>
    </w:p>
    <w:p w:rsidR="00CB6AD0" w:rsidRPr="00B65989" w:rsidRDefault="005D33BC" w:rsidP="00B65989">
      <w:pPr>
        <w:spacing w:after="0" w:line="240" w:lineRule="auto"/>
        <w:contextualSpacing/>
        <w:jc w:val="center"/>
        <w:rPr>
          <w:rFonts w:ascii="Times New Roman" w:hAnsi="Times New Roman" w:cs="Times New Roman"/>
          <w:b/>
          <w:bCs/>
          <w:spacing w:val="-2"/>
          <w:sz w:val="24"/>
          <w:szCs w:val="24"/>
        </w:rPr>
      </w:pPr>
      <w:r w:rsidRPr="00B65989">
        <w:rPr>
          <w:rFonts w:ascii="Times New Roman" w:hAnsi="Times New Roman" w:cs="Times New Roman"/>
          <w:b/>
          <w:bCs/>
          <w:spacing w:val="-2"/>
          <w:sz w:val="24"/>
          <w:szCs w:val="24"/>
        </w:rPr>
        <w:t>3.3. Перечень художественной литературы, музыкальных произведений, произведений изобразительного искусства</w:t>
      </w:r>
    </w:p>
    <w:p w:rsidR="00CB6AD0" w:rsidRPr="00B65989" w:rsidRDefault="00CB6AD0" w:rsidP="00B65989">
      <w:pPr>
        <w:spacing w:after="0" w:line="240" w:lineRule="auto"/>
        <w:contextualSpacing/>
        <w:jc w:val="both"/>
        <w:rPr>
          <w:rFonts w:ascii="Times New Roman" w:eastAsia="Times New Roman" w:hAnsi="Times New Roman" w:cs="Times New Roman"/>
          <w:b/>
          <w:bCs/>
          <w:sz w:val="24"/>
          <w:szCs w:val="24"/>
          <w:lang w:eastAsia="ru-RU"/>
        </w:rPr>
      </w:pPr>
    </w:p>
    <w:p w:rsidR="005D33BC" w:rsidRPr="00B65989" w:rsidRDefault="005D33BC" w:rsidP="00B65989">
      <w:pPr>
        <w:spacing w:after="0" w:line="240" w:lineRule="auto"/>
        <w:contextualSpacing/>
        <w:jc w:val="center"/>
        <w:rPr>
          <w:rFonts w:ascii="Times New Roman" w:hAnsi="Times New Roman" w:cs="Times New Roman"/>
          <w:b/>
          <w:i/>
          <w:sz w:val="24"/>
          <w:szCs w:val="24"/>
        </w:rPr>
      </w:pPr>
      <w:r w:rsidRPr="00B65989">
        <w:rPr>
          <w:rFonts w:ascii="Times New Roman" w:hAnsi="Times New Roman" w:cs="Times New Roman"/>
          <w:b/>
          <w:i/>
          <w:sz w:val="24"/>
          <w:szCs w:val="24"/>
        </w:rPr>
        <w:t>Примерный перечень художественной литературы:</w:t>
      </w:r>
    </w:p>
    <w:p w:rsidR="005D33BC" w:rsidRPr="00B65989" w:rsidRDefault="005D33BC" w:rsidP="00B65989">
      <w:pPr>
        <w:pStyle w:val="ab"/>
        <w:ind w:left="0"/>
        <w:contextualSpacing/>
        <w:jc w:val="both"/>
        <w:rPr>
          <w:sz w:val="24"/>
          <w:szCs w:val="24"/>
        </w:rPr>
      </w:pPr>
      <w:r w:rsidRPr="00B65989">
        <w:rPr>
          <w:i/>
          <w:sz w:val="24"/>
          <w:szCs w:val="24"/>
          <w:u w:val="single"/>
        </w:rPr>
        <w:t>Малыеформыфольклора</w:t>
      </w:r>
      <w:r w:rsidRPr="00B65989">
        <w:rPr>
          <w:sz w:val="24"/>
          <w:szCs w:val="24"/>
        </w:rPr>
        <w:t>.«Ай,качи-качи-качи...»,«Божьякоровка...»,«Волчок-волчок,шерстянойбочок…»,«Дождик,дождик,пуще...»,«Еду-едукбабе,кдеду…»,«Жилиубабуси…», «Заинька,попляши...»,«Заря-заряница...»;«Какбездудки,бездуды…»,«Какунашегокота...», «Кисонька-мурысенька...»,«Курочка-рябушечка...»,«Наулицетрикурицы...»,«Ночьпришла...», «Пальчик-мальчик...»,«Привяжуякозлика»,«Радуга-дуга...»,«Сидитбелканатележке...», «Сорока,сорока...»,«Тень,тень,потетень...»,«Тили-бом!Тили-бом!..»,«Травка-муравка...», «Чики-чики-чикалочки...».</w:t>
      </w:r>
    </w:p>
    <w:p w:rsidR="005D33BC" w:rsidRPr="00B65989" w:rsidRDefault="005D33BC"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i/>
          <w:sz w:val="24"/>
          <w:szCs w:val="24"/>
          <w:u w:val="single"/>
        </w:rPr>
        <w:t>Русскиенародныесказки.</w:t>
      </w:r>
      <w:r w:rsidRPr="00B65989">
        <w:rPr>
          <w:rFonts w:ascii="Times New Roman" w:hAnsi="Times New Roman" w:cs="Times New Roman"/>
          <w:sz w:val="24"/>
          <w:szCs w:val="24"/>
        </w:rPr>
        <w:t>«Бычок–черныйбочок,белыекопытца»(обработкаМ.Булатова); «Волкикозлята»(обработкаА.Н.Толстого);«Кот,петухилиса»(обработкаМ.Боголюбской) «Лиса и заяц» (обработка В. Даля); «Снегурочка и лиса» (обработка М. Булатова); «У страха глазавелики»(обработкаМ.Серовой).</w:t>
      </w:r>
    </w:p>
    <w:p w:rsidR="005D33BC" w:rsidRPr="00B65989" w:rsidRDefault="005D33BC" w:rsidP="00B65989">
      <w:pPr>
        <w:pStyle w:val="ab"/>
        <w:ind w:left="0"/>
        <w:contextualSpacing/>
        <w:rPr>
          <w:sz w:val="24"/>
          <w:szCs w:val="24"/>
        </w:rPr>
      </w:pPr>
      <w:r w:rsidRPr="00B65989">
        <w:rPr>
          <w:i/>
          <w:sz w:val="24"/>
          <w:szCs w:val="24"/>
          <w:u w:val="single"/>
        </w:rPr>
        <w:t>Фольклорнародовмира.Песенки</w:t>
      </w:r>
      <w:r w:rsidRPr="00B65989">
        <w:rPr>
          <w:sz w:val="24"/>
          <w:szCs w:val="24"/>
        </w:rPr>
        <w:t>.«Кораблик»,«Храбрецы»,«Маленькиефеи»,«Тризверолова» англ., обр. С. Маршака; «Что за грохот», пер. с латыша. С. Маршака; «Купите лук...»,пер. с шотл. И. Токмаковой; «Разговор лягушек», «Несговорчивый удод», «Помогите!» пер. с чеш.С.Маршака.</w:t>
      </w:r>
    </w:p>
    <w:p w:rsidR="005D33BC" w:rsidRPr="00B65989" w:rsidRDefault="005D33BC" w:rsidP="00B65989">
      <w:pPr>
        <w:pStyle w:val="ab"/>
        <w:ind w:left="0"/>
        <w:contextualSpacing/>
        <w:rPr>
          <w:sz w:val="24"/>
          <w:szCs w:val="24"/>
        </w:rPr>
      </w:pPr>
      <w:r w:rsidRPr="00B65989">
        <w:rPr>
          <w:i/>
          <w:sz w:val="24"/>
          <w:szCs w:val="24"/>
          <w:u w:val="single"/>
        </w:rPr>
        <w:t>Сказки</w:t>
      </w:r>
      <w:r w:rsidRPr="00B65989">
        <w:rPr>
          <w:sz w:val="24"/>
          <w:szCs w:val="24"/>
          <w:u w:val="single"/>
        </w:rPr>
        <w:t>.</w:t>
      </w:r>
      <w:r w:rsidRPr="00B65989">
        <w:rPr>
          <w:sz w:val="24"/>
          <w:szCs w:val="24"/>
        </w:rPr>
        <w:t>«Дважадныхмедвежонка»,венг.,обр.А.КрасноваиВ. Важдаева;«Упрямыекозы»,узб.обр.Ш.Сагдуллы;«Усолнышкавгостях»,пер.ссловац.С.МогилевскойиЛ.Зориной; «Храбрец-молодец», пер. с болг. Л. Грибовой; «Пых», белорус. обр. Н. Мялика: «Лесноймишкаипроказницамышка», латыш.,обр. Ю.Ванага, пер. Л.Воронковой.</w:t>
      </w:r>
    </w:p>
    <w:p w:rsidR="005D33BC" w:rsidRPr="00B65989" w:rsidRDefault="005D33BC" w:rsidP="00B65989">
      <w:pPr>
        <w:spacing w:after="0" w:line="240" w:lineRule="auto"/>
        <w:contextualSpacing/>
        <w:rPr>
          <w:rFonts w:ascii="Times New Roman" w:hAnsi="Times New Roman" w:cs="Times New Roman"/>
          <w:i/>
          <w:sz w:val="24"/>
          <w:szCs w:val="24"/>
        </w:rPr>
      </w:pPr>
      <w:r w:rsidRPr="00B65989">
        <w:rPr>
          <w:rFonts w:ascii="Times New Roman" w:hAnsi="Times New Roman" w:cs="Times New Roman"/>
          <w:i/>
          <w:sz w:val="24"/>
          <w:szCs w:val="24"/>
        </w:rPr>
        <w:t>ПроизведенияпоэтовиписателейРоссии</w:t>
      </w:r>
    </w:p>
    <w:p w:rsidR="005D33BC" w:rsidRPr="00B65989" w:rsidRDefault="005D33BC" w:rsidP="00B65989">
      <w:pPr>
        <w:pStyle w:val="ab"/>
        <w:ind w:left="0"/>
        <w:contextualSpacing/>
        <w:rPr>
          <w:sz w:val="24"/>
          <w:szCs w:val="24"/>
        </w:rPr>
      </w:pPr>
      <w:r w:rsidRPr="00B65989">
        <w:rPr>
          <w:i/>
          <w:sz w:val="24"/>
          <w:szCs w:val="24"/>
          <w:u w:val="single"/>
        </w:rPr>
        <w:t>Поэзия.</w:t>
      </w:r>
      <w:r w:rsidRPr="00B65989">
        <w:rPr>
          <w:sz w:val="24"/>
          <w:szCs w:val="24"/>
        </w:rPr>
        <w:t>Бальмонт К.Д. «Осень»; Благинина Е.А. «Радуга»; Городецкий С.М. «Кто это?»;ЗаболоцкийН.А.«Какмышискотомвоевали»;КольцовА.В.«Дуютветры...»(изстихотворения</w:t>
      </w:r>
    </w:p>
    <w:p w:rsidR="005D33BC" w:rsidRPr="00B65989" w:rsidRDefault="005D33BC" w:rsidP="00B65989">
      <w:pPr>
        <w:pStyle w:val="ab"/>
        <w:ind w:left="0" w:firstLine="0"/>
        <w:contextualSpacing/>
        <w:rPr>
          <w:sz w:val="24"/>
          <w:szCs w:val="24"/>
        </w:rPr>
      </w:pPr>
      <w:r w:rsidRPr="00B65989">
        <w:rPr>
          <w:sz w:val="24"/>
          <w:szCs w:val="24"/>
        </w:rPr>
        <w:t>«Русскаяпесня»);КосяковИ.И.«Всеона»;МайковА.Н.«Колыбельнаяпесня»,«Ласточкапримчалась...»(изновогреческихпесен);МаршакС.Я.«Зоосад»,«Жираф»,«Зебры»,«Белыемедведи»,«Страусенок»,«Пингвин»,Верблюд»,«Гдеобедалворобей»(изцикла«Деткивклетке»),«Тихаясказка»,«Сказкаобумноммышонке»;МихалковС.В.«Песенкадрузей»;МошковскаяЭ.Э.«Жадина»;ПлещеевА.Н.«Осеньнаступила...»,«Весна»(всокр.);ПушкинА.С.</w:t>
      </w:r>
    </w:p>
    <w:p w:rsidR="005D33BC" w:rsidRPr="00B65989" w:rsidRDefault="005D33BC" w:rsidP="00B65989">
      <w:pPr>
        <w:pStyle w:val="ab"/>
        <w:ind w:left="0" w:firstLine="0"/>
        <w:contextualSpacing/>
        <w:rPr>
          <w:sz w:val="24"/>
          <w:szCs w:val="24"/>
        </w:rPr>
      </w:pPr>
      <w:r w:rsidRPr="00B65989">
        <w:rPr>
          <w:sz w:val="24"/>
          <w:szCs w:val="24"/>
        </w:rPr>
        <w:t>«Ветер, ветер! Ты могуч!..», «Свет наш, солнышко!..», «Месяц, месяц...» (из «Сказки о мертвойцаревне и семи богатырях»); Токмакова И.П. «Медведь»; Чуковский К.И. «Мойдодыр», «Муха-цокотуха»,«Ежикисмеются»,«Елка», Айболит»,«Чудо-дерево»,«Черепаха».</w:t>
      </w:r>
    </w:p>
    <w:p w:rsidR="005D33BC" w:rsidRPr="00B65989" w:rsidRDefault="005D33BC" w:rsidP="00B65989">
      <w:pPr>
        <w:pStyle w:val="ab"/>
        <w:ind w:left="0"/>
        <w:contextualSpacing/>
        <w:rPr>
          <w:sz w:val="24"/>
          <w:szCs w:val="24"/>
        </w:rPr>
      </w:pPr>
      <w:r w:rsidRPr="00B65989">
        <w:rPr>
          <w:i/>
          <w:sz w:val="24"/>
          <w:szCs w:val="24"/>
          <w:u w:val="single"/>
        </w:rPr>
        <w:t>Проза</w:t>
      </w:r>
      <w:r w:rsidRPr="00B65989">
        <w:rPr>
          <w:b/>
          <w:i/>
          <w:sz w:val="24"/>
          <w:szCs w:val="24"/>
          <w:u w:val="single"/>
        </w:rPr>
        <w:t>.</w:t>
      </w:r>
      <w:r w:rsidRPr="00B65989">
        <w:rPr>
          <w:sz w:val="24"/>
          <w:szCs w:val="24"/>
        </w:rPr>
        <w:t>Бианки В.В. «Купание медвежат»; Воронкова Л.Ф. «Снег идет» (из книги «Снегидет»);ДмитриевЮ.«Синийшалашик»;ЖитковБ.С.«Слоны»,«Какслонкупался»(изкниги</w:t>
      </w:r>
    </w:p>
    <w:p w:rsidR="005D33BC" w:rsidRPr="00B65989" w:rsidRDefault="005D33BC" w:rsidP="00B65989">
      <w:pPr>
        <w:pStyle w:val="ab"/>
        <w:ind w:left="0" w:firstLine="0"/>
        <w:contextualSpacing/>
        <w:rPr>
          <w:sz w:val="24"/>
          <w:szCs w:val="24"/>
        </w:rPr>
      </w:pPr>
      <w:r w:rsidRPr="00B65989">
        <w:rPr>
          <w:sz w:val="24"/>
          <w:szCs w:val="24"/>
        </w:rPr>
        <w:lastRenderedPageBreak/>
        <w:t>«Чтоявидел»);ЗартайскаяИ.«ДушевныеисториипроПряникаиВареника»;ЗощенкоМ.М.</w:t>
      </w:r>
    </w:p>
    <w:p w:rsidR="005D33BC" w:rsidRPr="00B65989" w:rsidRDefault="005D33BC" w:rsidP="00B65989">
      <w:pPr>
        <w:pStyle w:val="ab"/>
        <w:ind w:left="0" w:firstLine="0"/>
        <w:contextualSpacing/>
        <w:rPr>
          <w:sz w:val="24"/>
          <w:szCs w:val="24"/>
        </w:rPr>
      </w:pPr>
      <w:r w:rsidRPr="00B65989">
        <w:rPr>
          <w:sz w:val="24"/>
          <w:szCs w:val="24"/>
        </w:rPr>
        <w:t>«Умная птичка»; Прокофьева С.Л. «Маша и Ойка», «Сказка про грубое слово «Уходи»», «Сказка оневоспитанноммышонке»(изкниги«Машинысказки»);СутеевВ.Г.«Трикотенка»;ТолстойЛ.Н.</w:t>
      </w:r>
    </w:p>
    <w:p w:rsidR="005D33BC" w:rsidRPr="00B65989" w:rsidRDefault="005D33BC" w:rsidP="00B65989">
      <w:pPr>
        <w:pStyle w:val="ab"/>
        <w:ind w:left="0" w:firstLine="0"/>
        <w:contextualSpacing/>
        <w:rPr>
          <w:sz w:val="24"/>
          <w:szCs w:val="24"/>
        </w:rPr>
      </w:pPr>
      <w:r w:rsidRPr="00B65989">
        <w:rPr>
          <w:sz w:val="24"/>
          <w:szCs w:val="24"/>
        </w:rPr>
        <w:t>«Птица свила гнездо...»; «Таня знала буквы...»; «У Вари был чиж...», «Пришла весна...»; ТолстойА.Н. «Еж», «Лиса», «Петушки»; Ушинский К.Д. «Петушок с семьей», «Уточки», «Васька», «Лиса-Патрикеевна»;Хармс Д.И.«Храбрыйѐж»;ЧуковскийК.И. «Таки нетак».</w:t>
      </w:r>
    </w:p>
    <w:p w:rsidR="005D33BC" w:rsidRPr="00B65989" w:rsidRDefault="005D33BC" w:rsidP="00B65989">
      <w:pPr>
        <w:spacing w:after="0" w:line="240" w:lineRule="auto"/>
        <w:contextualSpacing/>
        <w:rPr>
          <w:rFonts w:ascii="Times New Roman" w:hAnsi="Times New Roman" w:cs="Times New Roman"/>
          <w:b/>
          <w:i/>
          <w:sz w:val="24"/>
          <w:szCs w:val="24"/>
        </w:rPr>
      </w:pPr>
      <w:r w:rsidRPr="00B65989">
        <w:rPr>
          <w:rFonts w:ascii="Times New Roman" w:hAnsi="Times New Roman" w:cs="Times New Roman"/>
          <w:b/>
          <w:i/>
          <w:sz w:val="24"/>
          <w:szCs w:val="24"/>
        </w:rPr>
        <w:t>Произведенияпоэтовиписателейразныхстран</w:t>
      </w:r>
    </w:p>
    <w:p w:rsidR="005D33BC" w:rsidRPr="00B65989" w:rsidRDefault="005D33BC" w:rsidP="00B65989">
      <w:pPr>
        <w:pStyle w:val="ab"/>
        <w:ind w:left="0"/>
        <w:contextualSpacing/>
        <w:rPr>
          <w:sz w:val="24"/>
          <w:szCs w:val="24"/>
        </w:rPr>
      </w:pPr>
      <w:r w:rsidRPr="00B65989">
        <w:rPr>
          <w:i/>
          <w:sz w:val="24"/>
          <w:szCs w:val="24"/>
          <w:u w:val="single"/>
        </w:rPr>
        <w:t>Поэзия</w:t>
      </w:r>
      <w:r w:rsidRPr="00B65989">
        <w:rPr>
          <w:sz w:val="24"/>
          <w:szCs w:val="24"/>
          <w:u w:val="single"/>
        </w:rPr>
        <w:t>.</w:t>
      </w:r>
      <w:r w:rsidRPr="00B65989">
        <w:rPr>
          <w:sz w:val="24"/>
          <w:szCs w:val="24"/>
        </w:rPr>
        <w:t>Виеру Г. «Ежик и барабан», пер. с молд. Я. Акима; Воронько П. «Хитрый ежик»,пер.сукр.С.Маршака;ДьюдниА.«Ламакраснаяпижама»,пер.Т.Духановой;ЗабилаН.Л.</w:t>
      </w:r>
    </w:p>
    <w:p w:rsidR="005D33BC" w:rsidRPr="00B65989" w:rsidRDefault="005D33BC" w:rsidP="00B65989">
      <w:pPr>
        <w:pStyle w:val="ab"/>
        <w:ind w:left="0" w:firstLine="0"/>
        <w:contextualSpacing/>
        <w:rPr>
          <w:sz w:val="24"/>
          <w:szCs w:val="24"/>
        </w:rPr>
      </w:pPr>
      <w:r w:rsidRPr="00B65989">
        <w:rPr>
          <w:sz w:val="24"/>
          <w:szCs w:val="24"/>
        </w:rPr>
        <w:t>«Карандаш»,пер.сукр.3.Александровой;КапутикянС.«Ктоскореедопьет»,пер.сарм.Спендиаровой; Карем М. «Мой кот», пер. с франц. М. Кудиновой; Макбратни С. «Знаешь, как ятебя люблю», пер. Е. Канищевой, Я. Шапиро; Милева Л. «Быстроножка и серая Одежка», пер. сболг.М.Маринова.</w:t>
      </w:r>
    </w:p>
    <w:p w:rsidR="005D33BC" w:rsidRPr="00B65989" w:rsidRDefault="005D33BC" w:rsidP="00B65989">
      <w:pPr>
        <w:pStyle w:val="ab"/>
        <w:ind w:left="0"/>
        <w:contextualSpacing/>
        <w:rPr>
          <w:sz w:val="24"/>
          <w:szCs w:val="24"/>
        </w:rPr>
      </w:pPr>
      <w:r w:rsidRPr="00B65989">
        <w:rPr>
          <w:i/>
          <w:sz w:val="24"/>
          <w:szCs w:val="24"/>
          <w:u w:val="single"/>
        </w:rPr>
        <w:t>Проза</w:t>
      </w:r>
      <w:r w:rsidRPr="00B65989">
        <w:rPr>
          <w:sz w:val="24"/>
          <w:szCs w:val="24"/>
          <w:u w:val="single"/>
        </w:rPr>
        <w:t>.</w:t>
      </w:r>
      <w:r w:rsidRPr="00B65989">
        <w:rPr>
          <w:sz w:val="24"/>
          <w:szCs w:val="24"/>
        </w:rPr>
        <w:t>Бехлерова Х. «Капустный лист», пер. с польск. Г. Лукина; Биссет Д. «Лягушка взеркале», пер. с англ. Н. Шерешевской; Муур Л. «Крошка Енот и Тот, кто сидит в пруду», пер. сангл. О. Образцовой; Чапек Й. «В лесу»,«КуклаЯринка» (из книги «Приключения песика икошечки»),пер. чешск. Г.Лукина.</w:t>
      </w:r>
    </w:p>
    <w:p w:rsidR="005D33BC" w:rsidRPr="00B65989" w:rsidRDefault="005D33BC" w:rsidP="00B65989">
      <w:pPr>
        <w:pStyle w:val="2"/>
        <w:ind w:left="0"/>
        <w:contextualSpacing/>
        <w:jc w:val="center"/>
      </w:pPr>
      <w:r w:rsidRPr="00B65989">
        <w:t>Примерныйпереченьмузыкальныхпроизведений:</w:t>
      </w:r>
    </w:p>
    <w:p w:rsidR="005D33BC" w:rsidRPr="00B65989" w:rsidRDefault="005D33BC" w:rsidP="00B65989">
      <w:pPr>
        <w:pStyle w:val="ab"/>
        <w:ind w:left="0"/>
        <w:contextualSpacing/>
        <w:rPr>
          <w:sz w:val="24"/>
          <w:szCs w:val="24"/>
        </w:rPr>
      </w:pPr>
      <w:r w:rsidRPr="00B65989">
        <w:rPr>
          <w:i/>
          <w:sz w:val="24"/>
          <w:szCs w:val="24"/>
          <w:u w:val="single"/>
        </w:rPr>
        <w:t>Слушание.</w:t>
      </w:r>
      <w:r w:rsidRPr="00B65989">
        <w:rPr>
          <w:sz w:val="24"/>
          <w:szCs w:val="24"/>
        </w:rPr>
        <w:t>«Грустныйдождик»,«Вальс»,муз.Д.Кабалевского;«Осенью»,муз.С.Майкапара;«Марш»,муз.М. Журбина;«Ласковаяпесенка»,муз.М.Раухвергера,сл.Т. Мираджи;</w:t>
      </w:r>
    </w:p>
    <w:p w:rsidR="005D33BC" w:rsidRPr="00B65989" w:rsidRDefault="005D33BC" w:rsidP="00B65989">
      <w:pPr>
        <w:pStyle w:val="ab"/>
        <w:ind w:left="0" w:firstLine="0"/>
        <w:contextualSpacing/>
        <w:rPr>
          <w:sz w:val="24"/>
          <w:szCs w:val="24"/>
        </w:rPr>
      </w:pPr>
      <w:r w:rsidRPr="00B65989">
        <w:rPr>
          <w:sz w:val="24"/>
          <w:szCs w:val="24"/>
        </w:rPr>
        <w:t>«Колыбельная»,муз.С.Разаренова;«Мишкаскуклойпляшутполечку»,муз.М.Качурбиной;</w:t>
      </w:r>
    </w:p>
    <w:p w:rsidR="005D33BC" w:rsidRPr="00B65989" w:rsidRDefault="005D33BC" w:rsidP="00B65989">
      <w:pPr>
        <w:pStyle w:val="ab"/>
        <w:ind w:left="0" w:firstLine="0"/>
        <w:contextualSpacing/>
        <w:rPr>
          <w:sz w:val="24"/>
          <w:szCs w:val="24"/>
        </w:rPr>
      </w:pPr>
      <w:r w:rsidRPr="00B65989">
        <w:rPr>
          <w:sz w:val="24"/>
          <w:szCs w:val="24"/>
        </w:rPr>
        <w:t>«Зайчик»,муз.Л.Лядовой;«Медведь»,муз.Е.Тиличеевой;«Резвушка»и«Капризуля»,муз.В.Волкова;«Дождик»,муз.Н.Любарского;«Воробей»,муз.А.Руббах;«Игравлошадки»,муз.П.</w:t>
      </w:r>
    </w:p>
    <w:p w:rsidR="005D33BC" w:rsidRPr="00B65989" w:rsidRDefault="005D33BC" w:rsidP="00B65989">
      <w:pPr>
        <w:pStyle w:val="ab"/>
        <w:ind w:left="0" w:firstLine="0"/>
        <w:contextualSpacing/>
        <w:rPr>
          <w:sz w:val="24"/>
          <w:szCs w:val="24"/>
        </w:rPr>
      </w:pPr>
      <w:r w:rsidRPr="00B65989">
        <w:rPr>
          <w:sz w:val="24"/>
          <w:szCs w:val="24"/>
        </w:rPr>
        <w:t>Чайковского;«Дождикирадуга»,муз.С.Прокофьева;«Совьюномяхожу»,рус.нар.песня;</w:t>
      </w:r>
    </w:p>
    <w:p w:rsidR="005D33BC" w:rsidRPr="00B65989" w:rsidRDefault="005D33BC" w:rsidP="00B65989">
      <w:pPr>
        <w:pStyle w:val="ab"/>
        <w:ind w:left="0" w:firstLine="0"/>
        <w:contextualSpacing/>
        <w:rPr>
          <w:sz w:val="24"/>
          <w:szCs w:val="24"/>
        </w:rPr>
      </w:pPr>
      <w:r w:rsidRPr="00B65989">
        <w:rPr>
          <w:sz w:val="24"/>
          <w:szCs w:val="24"/>
        </w:rPr>
        <w:t>«Лесныекартинки»,муз.Ю.Слонова.</w:t>
      </w:r>
    </w:p>
    <w:p w:rsidR="005D33BC" w:rsidRPr="00B65989" w:rsidRDefault="005D33BC" w:rsidP="00B65989">
      <w:pPr>
        <w:spacing w:after="0" w:line="240" w:lineRule="auto"/>
        <w:contextualSpacing/>
        <w:rPr>
          <w:rFonts w:ascii="Times New Roman" w:hAnsi="Times New Roman" w:cs="Times New Roman"/>
          <w:i/>
          <w:sz w:val="24"/>
          <w:szCs w:val="24"/>
          <w:u w:val="single"/>
        </w:rPr>
      </w:pPr>
      <w:r w:rsidRPr="00B65989">
        <w:rPr>
          <w:rFonts w:ascii="Times New Roman" w:hAnsi="Times New Roman" w:cs="Times New Roman"/>
          <w:i/>
          <w:sz w:val="24"/>
          <w:szCs w:val="24"/>
          <w:u w:val="single"/>
        </w:rPr>
        <w:t>Пение</w:t>
      </w:r>
    </w:p>
    <w:p w:rsidR="005D33BC" w:rsidRPr="00B65989" w:rsidRDefault="005D33BC" w:rsidP="00B65989">
      <w:pPr>
        <w:pStyle w:val="ab"/>
        <w:ind w:left="0"/>
        <w:contextualSpacing/>
        <w:rPr>
          <w:sz w:val="24"/>
          <w:szCs w:val="24"/>
        </w:rPr>
      </w:pPr>
      <w:r w:rsidRPr="00B65989">
        <w:rPr>
          <w:i/>
          <w:sz w:val="24"/>
          <w:szCs w:val="24"/>
          <w:u w:val="single"/>
        </w:rPr>
        <w:t>Упражнениянаразвитиеслухаиголоса.</w:t>
      </w:r>
      <w:r w:rsidRPr="00B65989">
        <w:rPr>
          <w:sz w:val="24"/>
          <w:szCs w:val="24"/>
        </w:rPr>
        <w:t>«Лю-лю,бай»,рус.нар.колыбельная;«Яидус цветами», муз. Е. Тиличеевой, сл. Л. Дымовой; «Маме улыбаемся», муз. В. Агафонникова, сл.З.Петровой;пениенароднойпотешки«Солнышко-ведрышко;муз.В. Карасевой,сл.народные;</w:t>
      </w:r>
    </w:p>
    <w:p w:rsidR="005D33BC" w:rsidRPr="00B65989" w:rsidRDefault="005D33BC" w:rsidP="00B65989">
      <w:pPr>
        <w:pStyle w:val="ab"/>
        <w:ind w:left="0"/>
        <w:contextualSpacing/>
        <w:rPr>
          <w:sz w:val="24"/>
          <w:szCs w:val="24"/>
        </w:rPr>
      </w:pPr>
      <w:r w:rsidRPr="00B65989">
        <w:rPr>
          <w:i/>
          <w:sz w:val="24"/>
          <w:szCs w:val="24"/>
          <w:u w:val="single"/>
        </w:rPr>
        <w:t>Песни.</w:t>
      </w:r>
      <w:r w:rsidRPr="00B65989">
        <w:rPr>
          <w:sz w:val="24"/>
          <w:szCs w:val="24"/>
        </w:rPr>
        <w:t>«Петушок»и   «Ладушки»,   рус.   нар.песни;   «Зайчик»,   рус.   нар.песня,обр.Н. Лобачева; «Зима», муз. В. Карасевой, сл. Н. Френкель; «Наша елочка», муз. М. Красева, сл. М.Клоковой;«Прокати,лошадка,нас»,муз.В.АгафонниковаиК.Козыревой,сл.И.Михайловой;</w:t>
      </w:r>
    </w:p>
    <w:p w:rsidR="005D33BC" w:rsidRPr="00B65989" w:rsidRDefault="005D33BC" w:rsidP="00B65989">
      <w:pPr>
        <w:pStyle w:val="ab"/>
        <w:ind w:left="0" w:firstLine="0"/>
        <w:contextualSpacing/>
        <w:rPr>
          <w:sz w:val="24"/>
          <w:szCs w:val="24"/>
        </w:rPr>
      </w:pPr>
      <w:r w:rsidRPr="00B65989">
        <w:rPr>
          <w:sz w:val="24"/>
          <w:szCs w:val="24"/>
        </w:rPr>
        <w:t>«Маме песенку пою», муз. Т. Попатенко, сл. Е. Авдиенко; «Цыплята», муз. А. Филиппенко, сл. Т.Волгиной.</w:t>
      </w:r>
    </w:p>
    <w:p w:rsidR="005D33BC" w:rsidRPr="00B65989" w:rsidRDefault="005D33BC" w:rsidP="00B65989">
      <w:pPr>
        <w:pStyle w:val="ab"/>
        <w:ind w:left="0"/>
        <w:contextualSpacing/>
        <w:rPr>
          <w:sz w:val="24"/>
          <w:szCs w:val="24"/>
        </w:rPr>
      </w:pPr>
      <w:r w:rsidRPr="00B65989">
        <w:rPr>
          <w:i/>
          <w:sz w:val="24"/>
          <w:szCs w:val="24"/>
          <w:u w:val="single"/>
        </w:rPr>
        <w:t>Песенное творчество</w:t>
      </w:r>
      <w:r w:rsidRPr="00B65989">
        <w:rPr>
          <w:i/>
          <w:sz w:val="24"/>
          <w:szCs w:val="24"/>
        </w:rPr>
        <w:t xml:space="preserve">. </w:t>
      </w:r>
      <w:r w:rsidRPr="00B65989">
        <w:rPr>
          <w:sz w:val="24"/>
          <w:szCs w:val="24"/>
        </w:rPr>
        <w:t>«Бай-бай, бай-бай», «Лю-лю, бай», рус. нар. колыбельные; «Как тебязовут?», «Cпой колыбельную», «Ах ты, котенька-коток», рус. нар. колыбельная; придумываниеколыбельноймелодиии плясовой мелодии.</w:t>
      </w:r>
    </w:p>
    <w:p w:rsidR="005D33BC" w:rsidRPr="00B65989" w:rsidRDefault="005D33BC" w:rsidP="00B65989">
      <w:pPr>
        <w:spacing w:after="0" w:line="240" w:lineRule="auto"/>
        <w:contextualSpacing/>
        <w:jc w:val="both"/>
        <w:rPr>
          <w:rFonts w:ascii="Times New Roman" w:hAnsi="Times New Roman" w:cs="Times New Roman"/>
          <w:i/>
          <w:sz w:val="24"/>
          <w:szCs w:val="24"/>
        </w:rPr>
      </w:pPr>
      <w:r w:rsidRPr="00B65989">
        <w:rPr>
          <w:rFonts w:ascii="Times New Roman" w:hAnsi="Times New Roman" w:cs="Times New Roman"/>
          <w:i/>
          <w:sz w:val="24"/>
          <w:szCs w:val="24"/>
        </w:rPr>
        <w:t>Музыкально-ритмическиедвижения</w:t>
      </w:r>
    </w:p>
    <w:p w:rsidR="005D33BC" w:rsidRPr="00B65989" w:rsidRDefault="005D33BC" w:rsidP="00B65989">
      <w:pPr>
        <w:pStyle w:val="ab"/>
        <w:ind w:left="0"/>
        <w:contextualSpacing/>
        <w:rPr>
          <w:sz w:val="24"/>
          <w:szCs w:val="24"/>
        </w:rPr>
      </w:pPr>
      <w:r w:rsidRPr="00B65989">
        <w:rPr>
          <w:i/>
          <w:sz w:val="24"/>
          <w:szCs w:val="24"/>
          <w:u w:val="single"/>
        </w:rPr>
        <w:t>Игровые упражнения</w:t>
      </w:r>
      <w:r w:rsidRPr="00B65989">
        <w:rPr>
          <w:i/>
          <w:sz w:val="24"/>
          <w:szCs w:val="24"/>
        </w:rPr>
        <w:t xml:space="preserve">. </w:t>
      </w:r>
      <w:r w:rsidRPr="00B65989">
        <w:rPr>
          <w:sz w:val="24"/>
          <w:szCs w:val="24"/>
        </w:rPr>
        <w:t>ходьба и бег под музыку «Марш и бег» Ан. Александрова; «Скачутлошадки», муз. Т. Попатенко; «Шагаем как физкультурники», муз. Т. Ломовой; «Топотушки», муз.М.Раухвергера;«Птичкилетают»,муз.Л.Банниковой;перекатываниемячаподмузыкуД.Шостаковича(вальс-шутка); бегсхлопками под музыкуР. Шумана(игравжмурки).</w:t>
      </w:r>
    </w:p>
    <w:p w:rsidR="005D33BC" w:rsidRPr="00B65989" w:rsidRDefault="005D33BC" w:rsidP="00B65989">
      <w:pPr>
        <w:pStyle w:val="ab"/>
        <w:ind w:left="0"/>
        <w:contextualSpacing/>
        <w:rPr>
          <w:sz w:val="24"/>
          <w:szCs w:val="24"/>
        </w:rPr>
      </w:pPr>
      <w:r w:rsidRPr="00B65989">
        <w:rPr>
          <w:i/>
          <w:sz w:val="24"/>
          <w:szCs w:val="24"/>
          <w:u w:val="single"/>
        </w:rPr>
        <w:t>Этюды-драматизации</w:t>
      </w:r>
      <w:r w:rsidRPr="00B65989">
        <w:rPr>
          <w:sz w:val="24"/>
          <w:szCs w:val="24"/>
          <w:u w:val="single"/>
        </w:rPr>
        <w:t>.</w:t>
      </w:r>
      <w:r w:rsidRPr="00B65989">
        <w:rPr>
          <w:sz w:val="24"/>
          <w:szCs w:val="24"/>
        </w:rPr>
        <w:t xml:space="preserve"> «Смело идти и прятаться», муз. И. Беркович («Марш»); «Зайцы илиса», муз. Е. Вихаревой; «Медвежата», муз. М. Красева, сл. Н. Френкель; «Птички летают», муз.Л.Банниковой;«Жуки»,венгер.нар. мелодия,обраб. Л.Вишкарева.</w:t>
      </w:r>
    </w:p>
    <w:p w:rsidR="005D33BC" w:rsidRPr="00B65989" w:rsidRDefault="005D33BC" w:rsidP="00B65989">
      <w:pPr>
        <w:pStyle w:val="ab"/>
        <w:ind w:left="0"/>
        <w:contextualSpacing/>
        <w:rPr>
          <w:sz w:val="24"/>
          <w:szCs w:val="24"/>
        </w:rPr>
      </w:pPr>
      <w:r w:rsidRPr="00B65989">
        <w:rPr>
          <w:i/>
          <w:sz w:val="24"/>
          <w:szCs w:val="24"/>
          <w:u w:val="single"/>
        </w:rPr>
        <w:lastRenderedPageBreak/>
        <w:t>Игры.</w:t>
      </w:r>
      <w:r w:rsidRPr="00B65989">
        <w:rPr>
          <w:sz w:val="24"/>
          <w:szCs w:val="24"/>
        </w:rPr>
        <w:t>«Солнышко и дождик», муз. М. Раухвергера, сл. А. Барто; «Жмурки с Мишкой», муз.Ф.Флотова;«Гдепогремушки?»,муз.Ан.Александрова;«Заинька,выходи»,муз.Е.Тиличеевой;</w:t>
      </w:r>
    </w:p>
    <w:p w:rsidR="005D33BC" w:rsidRPr="00B65989" w:rsidRDefault="005D33BC" w:rsidP="00B65989">
      <w:pPr>
        <w:pStyle w:val="ab"/>
        <w:ind w:left="0" w:firstLine="0"/>
        <w:contextualSpacing/>
        <w:rPr>
          <w:sz w:val="24"/>
          <w:szCs w:val="24"/>
        </w:rPr>
      </w:pPr>
      <w:r w:rsidRPr="00B65989">
        <w:rPr>
          <w:sz w:val="24"/>
          <w:szCs w:val="24"/>
        </w:rPr>
        <w:t>«Играскуклой», муз.В.Карасевой;«ХодитВаня»,рус.нар.песня,обр.Н.Метлова;</w:t>
      </w:r>
    </w:p>
    <w:p w:rsidR="005D33BC" w:rsidRPr="00B65989" w:rsidRDefault="005D33BC" w:rsidP="00B65989">
      <w:pPr>
        <w:pStyle w:val="ab"/>
        <w:ind w:left="0"/>
        <w:contextualSpacing/>
        <w:rPr>
          <w:sz w:val="24"/>
          <w:szCs w:val="24"/>
        </w:rPr>
      </w:pPr>
      <w:r w:rsidRPr="00B65989">
        <w:rPr>
          <w:i/>
          <w:sz w:val="24"/>
          <w:szCs w:val="24"/>
          <w:u w:val="single"/>
        </w:rPr>
        <w:t>Хороводыи пляски</w:t>
      </w:r>
      <w:r w:rsidRPr="00B65989">
        <w:rPr>
          <w:i/>
          <w:sz w:val="24"/>
          <w:szCs w:val="24"/>
        </w:rPr>
        <w:t xml:space="preserve">.   </w:t>
      </w:r>
      <w:r w:rsidRPr="00B65989">
        <w:rPr>
          <w:sz w:val="24"/>
          <w:szCs w:val="24"/>
        </w:rPr>
        <w:t>«Пляскас погремушками»,   муз.   и сл.   В.   Антоновой;   «Пальчикии ручки», рус. нар. мелодия, обраб. М. Раухвергера; танец с листочками под рус. нар. плясовуюмелодию; «Пляска с листочками», муз. Н. Китаевой, сл. А. Ануфриевой; «Танец около елки», муз.Р. Равина, сл. П. Границыной; танец с платочками под рус. нар. мелодию; «По улице мостовой»,рус. нар. мелодия, обр. Т. Ломовой; «Греет солнышко теплее», муз. Т. Вилькорейской, сл. О.Высотской;«Помирились», муз. Т.Вилькорейской.</w:t>
      </w:r>
    </w:p>
    <w:p w:rsidR="005D33BC" w:rsidRPr="00B65989" w:rsidRDefault="005D33BC"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i/>
          <w:sz w:val="24"/>
          <w:szCs w:val="24"/>
        </w:rPr>
        <w:t>Характерныетанцы.</w:t>
      </w:r>
      <w:r w:rsidRPr="00B65989">
        <w:rPr>
          <w:rFonts w:ascii="Times New Roman" w:hAnsi="Times New Roman" w:cs="Times New Roman"/>
          <w:sz w:val="24"/>
          <w:szCs w:val="24"/>
        </w:rPr>
        <w:t>«Танецснежинок»,муз.Бекмана;«Фонарики»,муз.Р.Рустамова;</w:t>
      </w:r>
    </w:p>
    <w:p w:rsidR="005D33BC" w:rsidRPr="00B65989" w:rsidRDefault="005D33BC" w:rsidP="00B65989">
      <w:pPr>
        <w:pStyle w:val="ab"/>
        <w:ind w:left="0" w:firstLine="0"/>
        <w:contextualSpacing/>
        <w:rPr>
          <w:sz w:val="24"/>
          <w:szCs w:val="24"/>
        </w:rPr>
      </w:pPr>
      <w:r w:rsidRPr="00B65989">
        <w:rPr>
          <w:sz w:val="24"/>
          <w:szCs w:val="24"/>
        </w:rPr>
        <w:t>«Танецзайчиков»,рус.нар.мелодия;«Вышликуклытанцевать»,муз.В.Витлина</w:t>
      </w:r>
    </w:p>
    <w:p w:rsidR="005D33BC" w:rsidRPr="00B65989" w:rsidRDefault="005D33BC" w:rsidP="00B65989">
      <w:pPr>
        <w:pStyle w:val="ab"/>
        <w:ind w:left="0"/>
        <w:contextualSpacing/>
        <w:rPr>
          <w:sz w:val="24"/>
          <w:szCs w:val="24"/>
        </w:rPr>
      </w:pPr>
      <w:r w:rsidRPr="00B65989">
        <w:rPr>
          <w:i/>
          <w:sz w:val="24"/>
          <w:szCs w:val="24"/>
          <w:u w:val="single"/>
        </w:rPr>
        <w:t>Развитие танцевально-игрового творчества</w:t>
      </w:r>
      <w:r w:rsidRPr="00B65989">
        <w:rPr>
          <w:i/>
          <w:sz w:val="24"/>
          <w:szCs w:val="24"/>
        </w:rPr>
        <w:t xml:space="preserve">. </w:t>
      </w:r>
      <w:r w:rsidRPr="00B65989">
        <w:rPr>
          <w:sz w:val="24"/>
          <w:szCs w:val="24"/>
        </w:rPr>
        <w:t>«Пляска», муз. Р. Рустамова; «Зайцы», муз. Е.Тиличеевой;«Веселыеножки»,рус.нар.мелодия,обраб.В.Агафонникова;«Волшебныеплаточки»,рус. нар.мелодия, обраб. Р. Рустамова.</w:t>
      </w:r>
    </w:p>
    <w:p w:rsidR="005D33BC" w:rsidRPr="00B65989" w:rsidRDefault="005D33BC" w:rsidP="00B65989">
      <w:pPr>
        <w:spacing w:after="0" w:line="240" w:lineRule="auto"/>
        <w:contextualSpacing/>
        <w:jc w:val="both"/>
        <w:rPr>
          <w:rFonts w:ascii="Times New Roman" w:hAnsi="Times New Roman" w:cs="Times New Roman"/>
          <w:i/>
          <w:sz w:val="24"/>
          <w:szCs w:val="24"/>
        </w:rPr>
      </w:pPr>
      <w:r w:rsidRPr="00B65989">
        <w:rPr>
          <w:rFonts w:ascii="Times New Roman" w:hAnsi="Times New Roman" w:cs="Times New Roman"/>
          <w:i/>
          <w:sz w:val="24"/>
          <w:szCs w:val="24"/>
        </w:rPr>
        <w:t>Музыкально-дидактическиеигры</w:t>
      </w:r>
    </w:p>
    <w:p w:rsidR="005D33BC" w:rsidRPr="00B65989" w:rsidRDefault="005D33BC" w:rsidP="00B65989">
      <w:pPr>
        <w:tabs>
          <w:tab w:val="left" w:pos="4768"/>
          <w:tab w:val="left" w:pos="5782"/>
          <w:tab w:val="left" w:pos="7319"/>
          <w:tab w:val="left" w:pos="9902"/>
        </w:tabs>
        <w:spacing w:after="0" w:line="240" w:lineRule="auto"/>
        <w:ind w:firstLine="708"/>
        <w:contextualSpacing/>
        <w:rPr>
          <w:rFonts w:ascii="Times New Roman" w:hAnsi="Times New Roman" w:cs="Times New Roman"/>
          <w:sz w:val="24"/>
          <w:szCs w:val="24"/>
        </w:rPr>
      </w:pPr>
      <w:r w:rsidRPr="00B65989">
        <w:rPr>
          <w:rFonts w:ascii="Times New Roman" w:hAnsi="Times New Roman" w:cs="Times New Roman"/>
          <w:i/>
          <w:sz w:val="24"/>
          <w:szCs w:val="24"/>
          <w:u w:val="single"/>
        </w:rPr>
        <w:t>Развитие  звуковысотногослуха</w:t>
      </w:r>
      <w:r w:rsidRPr="00B65989">
        <w:rPr>
          <w:rFonts w:ascii="Times New Roman" w:hAnsi="Times New Roman" w:cs="Times New Roman"/>
          <w:sz w:val="24"/>
          <w:szCs w:val="24"/>
          <w:u w:val="single"/>
        </w:rPr>
        <w:t>.</w:t>
      </w:r>
      <w:r w:rsidRPr="00B65989">
        <w:rPr>
          <w:rFonts w:ascii="Times New Roman" w:hAnsi="Times New Roman" w:cs="Times New Roman"/>
          <w:sz w:val="24"/>
          <w:szCs w:val="24"/>
        </w:rPr>
        <w:tab/>
        <w:t>«Птицы</w:t>
      </w:r>
      <w:r w:rsidRPr="00B65989">
        <w:rPr>
          <w:rFonts w:ascii="Times New Roman" w:hAnsi="Times New Roman" w:cs="Times New Roman"/>
          <w:sz w:val="24"/>
          <w:szCs w:val="24"/>
        </w:rPr>
        <w:tab/>
        <w:t>иптенчики»,</w:t>
      </w:r>
      <w:r w:rsidRPr="00B65989">
        <w:rPr>
          <w:rFonts w:ascii="Times New Roman" w:hAnsi="Times New Roman" w:cs="Times New Roman"/>
          <w:sz w:val="24"/>
          <w:szCs w:val="24"/>
        </w:rPr>
        <w:tab/>
        <w:t>«Веселые  матрешки»,</w:t>
      </w:r>
      <w:r w:rsidRPr="00B65989">
        <w:rPr>
          <w:rFonts w:ascii="Times New Roman" w:hAnsi="Times New Roman" w:cs="Times New Roman"/>
          <w:sz w:val="24"/>
          <w:szCs w:val="24"/>
        </w:rPr>
        <w:tab/>
      </w:r>
      <w:r w:rsidRPr="00B65989">
        <w:rPr>
          <w:rFonts w:ascii="Times New Roman" w:hAnsi="Times New Roman" w:cs="Times New Roman"/>
          <w:spacing w:val="-1"/>
          <w:sz w:val="24"/>
          <w:szCs w:val="24"/>
        </w:rPr>
        <w:t>«Три</w:t>
      </w:r>
      <w:r w:rsidRPr="00B65989">
        <w:rPr>
          <w:rFonts w:ascii="Times New Roman" w:hAnsi="Times New Roman" w:cs="Times New Roman"/>
          <w:sz w:val="24"/>
          <w:szCs w:val="24"/>
        </w:rPr>
        <w:t>медведя».</w:t>
      </w:r>
    </w:p>
    <w:p w:rsidR="005D33BC" w:rsidRPr="00B65989" w:rsidRDefault="005D33BC" w:rsidP="00B65989">
      <w:pPr>
        <w:pStyle w:val="ab"/>
        <w:ind w:left="0"/>
        <w:contextualSpacing/>
        <w:rPr>
          <w:sz w:val="24"/>
          <w:szCs w:val="24"/>
        </w:rPr>
      </w:pPr>
      <w:r w:rsidRPr="00B65989">
        <w:rPr>
          <w:i/>
          <w:sz w:val="24"/>
          <w:szCs w:val="24"/>
          <w:u w:val="single"/>
        </w:rPr>
        <w:t>Развитиеритмическогослуха</w:t>
      </w:r>
      <w:r w:rsidRPr="00B65989">
        <w:rPr>
          <w:sz w:val="24"/>
          <w:szCs w:val="24"/>
          <w:u w:val="single"/>
        </w:rPr>
        <w:t>.</w:t>
      </w:r>
      <w:r w:rsidRPr="00B65989">
        <w:rPr>
          <w:sz w:val="24"/>
          <w:szCs w:val="24"/>
        </w:rPr>
        <w:t>«Ктокакидет?»,«Веселыедудочки».Развитиетембровогоидинамическогослуха.«Громко —тихо»,«Узнайсвойинструмент»; «Колокольчики».</w:t>
      </w:r>
    </w:p>
    <w:p w:rsidR="005D33BC" w:rsidRPr="00B65989" w:rsidRDefault="005D33BC" w:rsidP="00B65989">
      <w:pPr>
        <w:spacing w:after="0" w:line="240" w:lineRule="auto"/>
        <w:ind w:firstLine="708"/>
        <w:contextualSpacing/>
        <w:rPr>
          <w:rFonts w:ascii="Times New Roman" w:hAnsi="Times New Roman" w:cs="Times New Roman"/>
          <w:sz w:val="24"/>
          <w:szCs w:val="24"/>
        </w:rPr>
      </w:pPr>
      <w:r w:rsidRPr="00B65989">
        <w:rPr>
          <w:rFonts w:ascii="Times New Roman" w:hAnsi="Times New Roman" w:cs="Times New Roman"/>
          <w:i/>
          <w:sz w:val="24"/>
          <w:szCs w:val="24"/>
          <w:u w:val="single"/>
        </w:rPr>
        <w:t>Определениежанраиразвитиепамяти.</w:t>
      </w:r>
      <w:r w:rsidRPr="00B65989">
        <w:rPr>
          <w:rFonts w:ascii="Times New Roman" w:hAnsi="Times New Roman" w:cs="Times New Roman"/>
          <w:sz w:val="24"/>
          <w:szCs w:val="24"/>
        </w:rPr>
        <w:t>«Чтоделаеткукла?»,«Узнай   и спой   песнюпокартинке».</w:t>
      </w:r>
    </w:p>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i/>
          <w:sz w:val="24"/>
          <w:szCs w:val="24"/>
          <w:u w:val="single"/>
        </w:rPr>
        <w:t>Подыгрываниенадетскихударныхмузыкальныхинструментах</w:t>
      </w:r>
      <w:r w:rsidRPr="00B65989">
        <w:rPr>
          <w:rFonts w:ascii="Times New Roman" w:hAnsi="Times New Roman" w:cs="Times New Roman"/>
          <w:sz w:val="24"/>
          <w:szCs w:val="24"/>
        </w:rPr>
        <w:t>.Народныемелодии.</w:t>
      </w:r>
    </w:p>
    <w:p w:rsidR="005D33BC" w:rsidRPr="00B65989" w:rsidRDefault="005D33BC" w:rsidP="00B65989">
      <w:pPr>
        <w:spacing w:after="0" w:line="240" w:lineRule="auto"/>
        <w:contextualSpacing/>
        <w:jc w:val="center"/>
        <w:rPr>
          <w:rFonts w:ascii="Times New Roman" w:hAnsi="Times New Roman" w:cs="Times New Roman"/>
          <w:b/>
          <w:sz w:val="24"/>
          <w:szCs w:val="24"/>
        </w:rPr>
      </w:pPr>
      <w:r w:rsidRPr="00B65989">
        <w:rPr>
          <w:rFonts w:ascii="Times New Roman" w:hAnsi="Times New Roman" w:cs="Times New Roman"/>
          <w:b/>
          <w:sz w:val="24"/>
          <w:szCs w:val="24"/>
        </w:rPr>
        <w:t>Примерный перечень произведений изобразительного искусства:</w:t>
      </w:r>
    </w:p>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i/>
          <w:sz w:val="24"/>
          <w:szCs w:val="24"/>
          <w:u w:val="single"/>
        </w:rPr>
        <w:t>Иллюстрацииккнигам</w:t>
      </w:r>
      <w:r w:rsidRPr="00B65989">
        <w:rPr>
          <w:rFonts w:ascii="Times New Roman" w:hAnsi="Times New Roman" w:cs="Times New Roman"/>
          <w:i/>
          <w:sz w:val="24"/>
          <w:szCs w:val="24"/>
        </w:rPr>
        <w:t>:</w:t>
      </w:r>
      <w:r w:rsidRPr="00B65989">
        <w:rPr>
          <w:rFonts w:ascii="Times New Roman" w:hAnsi="Times New Roman" w:cs="Times New Roman"/>
          <w:sz w:val="24"/>
          <w:szCs w:val="24"/>
        </w:rPr>
        <w:t>Ю.ВаснецовккнигеЛ.Н.Толстого«Тримедведя»К.Чуковского</w:t>
      </w:r>
    </w:p>
    <w:p w:rsidR="005D33BC" w:rsidRPr="00B65989" w:rsidRDefault="005D33BC" w:rsidP="00B65989">
      <w:pPr>
        <w:pStyle w:val="ab"/>
        <w:ind w:left="0" w:firstLine="0"/>
        <w:contextualSpacing/>
        <w:rPr>
          <w:sz w:val="24"/>
          <w:szCs w:val="24"/>
        </w:rPr>
      </w:pPr>
      <w:r w:rsidRPr="00B65989">
        <w:rPr>
          <w:sz w:val="24"/>
          <w:szCs w:val="24"/>
        </w:rPr>
        <w:t>«Путаница».</w:t>
      </w:r>
    </w:p>
    <w:p w:rsidR="005D33BC" w:rsidRPr="00B65989" w:rsidRDefault="005D33BC" w:rsidP="00B65989">
      <w:pPr>
        <w:pStyle w:val="ab"/>
        <w:ind w:left="0" w:firstLine="566"/>
        <w:contextualSpacing/>
        <w:rPr>
          <w:sz w:val="24"/>
          <w:szCs w:val="24"/>
        </w:rPr>
      </w:pPr>
      <w:r w:rsidRPr="00B65989">
        <w:rPr>
          <w:i/>
          <w:sz w:val="24"/>
          <w:szCs w:val="24"/>
          <w:u w:val="single"/>
        </w:rPr>
        <w:t>Иллюстрации, репродукции картин</w:t>
      </w:r>
      <w:r w:rsidRPr="00B65989">
        <w:rPr>
          <w:i/>
          <w:sz w:val="24"/>
          <w:szCs w:val="24"/>
        </w:rPr>
        <w:t xml:space="preserve">: </w:t>
      </w:r>
      <w:r w:rsidRPr="00B65989">
        <w:rPr>
          <w:sz w:val="24"/>
          <w:szCs w:val="24"/>
        </w:rPr>
        <w:t>П. Кончаловский «Клубника», «Персики», «Сирень вкорзине»;Н.С.Петров-Водкин«Яблокинакрасномфоне»;М.И.Климентов«Курицасцыплятами»;Н.Н. Жуков«Ёлка».</w:t>
      </w:r>
    </w:p>
    <w:p w:rsidR="005D33BC" w:rsidRPr="00B65989" w:rsidRDefault="005D33BC" w:rsidP="00B65989">
      <w:pPr>
        <w:pStyle w:val="ab"/>
        <w:ind w:left="0" w:firstLine="566"/>
        <w:contextualSpacing/>
        <w:rPr>
          <w:sz w:val="24"/>
          <w:szCs w:val="24"/>
        </w:rPr>
      </w:pPr>
    </w:p>
    <w:p w:rsidR="005D33BC" w:rsidRPr="00B65989" w:rsidRDefault="005D33BC" w:rsidP="00B65989">
      <w:pPr>
        <w:spacing w:after="0" w:line="240" w:lineRule="auto"/>
        <w:contextualSpacing/>
        <w:jc w:val="center"/>
        <w:rPr>
          <w:rFonts w:ascii="Times New Roman" w:hAnsi="Times New Roman" w:cs="Times New Roman"/>
          <w:sz w:val="24"/>
          <w:szCs w:val="24"/>
        </w:rPr>
      </w:pPr>
      <w:r w:rsidRPr="00B65989">
        <w:rPr>
          <w:rFonts w:ascii="Times New Roman" w:hAnsi="Times New Roman" w:cs="Times New Roman"/>
          <w:b/>
          <w:sz w:val="24"/>
          <w:szCs w:val="24"/>
        </w:rPr>
        <w:t>3.4. Организация режима пребывания детей в ДОУ</w:t>
      </w:r>
    </w:p>
    <w:p w:rsidR="005D33BC" w:rsidRPr="00B65989" w:rsidRDefault="005D33BC"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5D33BC" w:rsidRPr="00B65989" w:rsidRDefault="005D33BC"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Режим и распорядок дня устанавливаются с учетом требований СанПиН 1.2.3685-21, условий реализации Программы, потребностей участников образовательных отношений.</w:t>
      </w:r>
    </w:p>
    <w:p w:rsidR="005D33BC" w:rsidRPr="00B65989" w:rsidRDefault="005D33BC"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 xml:space="preserve">Основными компонентами режима в МБДОУ «Детский сад «Крепыш»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5D33BC" w:rsidRPr="00B65989" w:rsidRDefault="005D33BC"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5D33BC" w:rsidRPr="00B65989" w:rsidRDefault="005D33BC"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lastRenderedPageBreak/>
        <w:t>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rsidR="005D33BC" w:rsidRPr="00B65989" w:rsidRDefault="005D33BC"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D33BC" w:rsidRPr="00B65989" w:rsidRDefault="005D33BC"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5D33BC" w:rsidRPr="00B65989" w:rsidRDefault="005D33BC"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5D33BC" w:rsidRPr="00B65989" w:rsidRDefault="005D33BC"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5D33BC" w:rsidRPr="00B65989" w:rsidRDefault="005D33BC" w:rsidP="00B65989">
      <w:pPr>
        <w:spacing w:after="0" w:line="240" w:lineRule="auto"/>
        <w:contextualSpacing/>
        <w:jc w:val="center"/>
        <w:rPr>
          <w:rFonts w:ascii="Times New Roman" w:hAnsi="Times New Roman" w:cs="Times New Roman"/>
          <w:b/>
          <w:sz w:val="24"/>
          <w:szCs w:val="24"/>
        </w:rPr>
      </w:pPr>
      <w:r w:rsidRPr="00B65989">
        <w:rPr>
          <w:rFonts w:ascii="Times New Roman" w:hAnsi="Times New Roman" w:cs="Times New Roman"/>
          <w:b/>
          <w:sz w:val="24"/>
          <w:szCs w:val="24"/>
        </w:rPr>
        <w:t>РЕЖИМ ДНЯ</w:t>
      </w:r>
    </w:p>
    <w:p w:rsidR="005D33BC" w:rsidRPr="00B65989" w:rsidRDefault="005D33BC" w:rsidP="00B65989">
      <w:pPr>
        <w:spacing w:after="0" w:line="240" w:lineRule="auto"/>
        <w:contextualSpacing/>
        <w:jc w:val="center"/>
        <w:rPr>
          <w:rFonts w:ascii="Times New Roman" w:hAnsi="Times New Roman" w:cs="Times New Roman"/>
          <w:b/>
          <w:sz w:val="24"/>
          <w:szCs w:val="24"/>
        </w:rPr>
      </w:pPr>
      <w:r w:rsidRPr="00B65989">
        <w:rPr>
          <w:rFonts w:ascii="Times New Roman" w:hAnsi="Times New Roman" w:cs="Times New Roman"/>
          <w:b/>
          <w:sz w:val="24"/>
          <w:szCs w:val="24"/>
        </w:rPr>
        <w:t xml:space="preserve">на холодный период года в </w:t>
      </w:r>
      <w:r w:rsidR="0062774D">
        <w:rPr>
          <w:rFonts w:ascii="Times New Roman" w:hAnsi="Times New Roman" w:cs="Times New Roman"/>
          <w:b/>
          <w:sz w:val="24"/>
          <w:szCs w:val="24"/>
        </w:rPr>
        <w:t xml:space="preserve">средней </w:t>
      </w:r>
      <w:r w:rsidRPr="00B65989">
        <w:rPr>
          <w:rFonts w:ascii="Times New Roman" w:hAnsi="Times New Roman" w:cs="Times New Roman"/>
          <w:b/>
          <w:sz w:val="24"/>
          <w:szCs w:val="24"/>
        </w:rPr>
        <w:t>группе МБДОУ «Детский сад «Крепыш»</w:t>
      </w:r>
    </w:p>
    <w:tbl>
      <w:tblPr>
        <w:tblW w:w="9078"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19"/>
        <w:gridCol w:w="2659"/>
      </w:tblGrid>
      <w:tr w:rsidR="00B65989" w:rsidRPr="00B65989" w:rsidTr="0062774D">
        <w:trPr>
          <w:trHeight w:val="278"/>
        </w:trPr>
        <w:tc>
          <w:tcPr>
            <w:tcW w:w="6419" w:type="dxa"/>
          </w:tcPr>
          <w:p w:rsidR="005D33BC" w:rsidRPr="00B65989" w:rsidRDefault="005D33BC" w:rsidP="00B65989">
            <w:pPr>
              <w:spacing w:after="0" w:line="240" w:lineRule="auto"/>
              <w:contextualSpacing/>
              <w:rPr>
                <w:rFonts w:ascii="Times New Roman" w:hAnsi="Times New Roman" w:cs="Times New Roman"/>
                <w:b/>
                <w:sz w:val="24"/>
                <w:szCs w:val="24"/>
              </w:rPr>
            </w:pPr>
            <w:r w:rsidRPr="00B65989">
              <w:rPr>
                <w:rFonts w:ascii="Times New Roman" w:hAnsi="Times New Roman" w:cs="Times New Roman"/>
                <w:b/>
                <w:sz w:val="24"/>
                <w:szCs w:val="24"/>
              </w:rPr>
              <w:t>Режимные моменты</w:t>
            </w:r>
          </w:p>
        </w:tc>
        <w:tc>
          <w:tcPr>
            <w:tcW w:w="2659" w:type="dxa"/>
          </w:tcPr>
          <w:p w:rsidR="005D33BC" w:rsidRPr="00B65989" w:rsidRDefault="005D33BC" w:rsidP="00B65989">
            <w:pPr>
              <w:spacing w:after="0" w:line="240" w:lineRule="auto"/>
              <w:contextualSpacing/>
              <w:rPr>
                <w:rFonts w:ascii="Times New Roman" w:hAnsi="Times New Roman" w:cs="Times New Roman"/>
                <w:b/>
                <w:sz w:val="24"/>
                <w:szCs w:val="24"/>
              </w:rPr>
            </w:pPr>
            <w:r w:rsidRPr="00B65989">
              <w:rPr>
                <w:rFonts w:ascii="Times New Roman" w:hAnsi="Times New Roman" w:cs="Times New Roman"/>
                <w:b/>
                <w:sz w:val="24"/>
                <w:szCs w:val="24"/>
              </w:rPr>
              <w:t>Время проведения</w:t>
            </w:r>
          </w:p>
        </w:tc>
      </w:tr>
      <w:tr w:rsidR="00B65989" w:rsidRPr="00B65989" w:rsidTr="0062774D">
        <w:trPr>
          <w:trHeight w:val="278"/>
        </w:trPr>
        <w:tc>
          <w:tcPr>
            <w:tcW w:w="641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Прием детей, игры, общение</w:t>
            </w:r>
          </w:p>
        </w:tc>
        <w:tc>
          <w:tcPr>
            <w:tcW w:w="265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7.00 - 8.0</w:t>
            </w:r>
            <w:r w:rsidR="0062774D">
              <w:rPr>
                <w:rFonts w:ascii="Times New Roman" w:hAnsi="Times New Roman" w:cs="Times New Roman"/>
                <w:sz w:val="24"/>
                <w:szCs w:val="24"/>
              </w:rPr>
              <w:t>5</w:t>
            </w:r>
          </w:p>
        </w:tc>
      </w:tr>
      <w:tr w:rsidR="00B65989" w:rsidRPr="00B65989" w:rsidTr="0062774D">
        <w:trPr>
          <w:trHeight w:val="278"/>
        </w:trPr>
        <w:tc>
          <w:tcPr>
            <w:tcW w:w="641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Утренняя гимнастика</w:t>
            </w:r>
          </w:p>
        </w:tc>
        <w:tc>
          <w:tcPr>
            <w:tcW w:w="265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8.</w:t>
            </w:r>
            <w:r w:rsidR="0062774D">
              <w:rPr>
                <w:rFonts w:ascii="Times New Roman" w:hAnsi="Times New Roman" w:cs="Times New Roman"/>
                <w:sz w:val="24"/>
                <w:szCs w:val="24"/>
              </w:rPr>
              <w:t>10</w:t>
            </w:r>
            <w:r w:rsidRPr="00B65989">
              <w:rPr>
                <w:rFonts w:ascii="Times New Roman" w:hAnsi="Times New Roman" w:cs="Times New Roman"/>
                <w:sz w:val="24"/>
                <w:szCs w:val="24"/>
              </w:rPr>
              <w:t xml:space="preserve"> - 8.</w:t>
            </w:r>
            <w:r w:rsidR="0062774D">
              <w:rPr>
                <w:rFonts w:ascii="Times New Roman" w:hAnsi="Times New Roman" w:cs="Times New Roman"/>
                <w:sz w:val="24"/>
                <w:szCs w:val="24"/>
              </w:rPr>
              <w:t>18</w:t>
            </w:r>
          </w:p>
        </w:tc>
      </w:tr>
      <w:tr w:rsidR="00B65989" w:rsidRPr="00B65989" w:rsidTr="0062774D">
        <w:trPr>
          <w:trHeight w:val="270"/>
        </w:trPr>
        <w:tc>
          <w:tcPr>
            <w:tcW w:w="6419" w:type="dxa"/>
          </w:tcPr>
          <w:p w:rsidR="005D33BC" w:rsidRPr="00B65989" w:rsidRDefault="0062774D" w:rsidP="00B65989">
            <w:pPr>
              <w:spacing w:after="0" w:line="240" w:lineRule="auto"/>
              <w:contextualSpacing/>
              <w:rPr>
                <w:rFonts w:ascii="Times New Roman" w:hAnsi="Times New Roman" w:cs="Times New Roman"/>
                <w:sz w:val="24"/>
                <w:szCs w:val="24"/>
              </w:rPr>
            </w:pPr>
            <w:r w:rsidRPr="0074138C">
              <w:rPr>
                <w:rFonts w:ascii="Times New Roman" w:hAnsi="Times New Roman" w:cs="Times New Roman"/>
                <w:sz w:val="24"/>
                <w:szCs w:val="24"/>
              </w:rPr>
              <w:t>Утренний круг</w:t>
            </w:r>
          </w:p>
        </w:tc>
        <w:tc>
          <w:tcPr>
            <w:tcW w:w="265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8.</w:t>
            </w:r>
            <w:r w:rsidR="0062774D">
              <w:rPr>
                <w:rFonts w:ascii="Times New Roman" w:hAnsi="Times New Roman" w:cs="Times New Roman"/>
                <w:sz w:val="24"/>
                <w:szCs w:val="24"/>
              </w:rPr>
              <w:t>18</w:t>
            </w:r>
            <w:r w:rsidRPr="00B65989">
              <w:rPr>
                <w:rFonts w:ascii="Times New Roman" w:hAnsi="Times New Roman" w:cs="Times New Roman"/>
                <w:sz w:val="24"/>
                <w:szCs w:val="24"/>
              </w:rPr>
              <w:t xml:space="preserve"> - 8. </w:t>
            </w:r>
            <w:r w:rsidR="0062774D">
              <w:rPr>
                <w:rFonts w:ascii="Times New Roman" w:hAnsi="Times New Roman" w:cs="Times New Roman"/>
                <w:sz w:val="24"/>
                <w:szCs w:val="24"/>
              </w:rPr>
              <w:t>35</w:t>
            </w:r>
          </w:p>
        </w:tc>
      </w:tr>
      <w:tr w:rsidR="00B65989" w:rsidRPr="00B65989" w:rsidTr="0062774D">
        <w:trPr>
          <w:trHeight w:val="271"/>
        </w:trPr>
        <w:tc>
          <w:tcPr>
            <w:tcW w:w="6419" w:type="dxa"/>
          </w:tcPr>
          <w:p w:rsidR="005D33BC" w:rsidRPr="00B65989" w:rsidRDefault="0062774D"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Культурно-гигиенические навыки</w:t>
            </w:r>
          </w:p>
        </w:tc>
        <w:tc>
          <w:tcPr>
            <w:tcW w:w="265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8.</w:t>
            </w:r>
            <w:r w:rsidR="0062774D">
              <w:rPr>
                <w:rFonts w:ascii="Times New Roman" w:hAnsi="Times New Roman" w:cs="Times New Roman"/>
                <w:sz w:val="24"/>
                <w:szCs w:val="24"/>
              </w:rPr>
              <w:t>35</w:t>
            </w:r>
            <w:r w:rsidRPr="00B65989">
              <w:rPr>
                <w:rFonts w:ascii="Times New Roman" w:hAnsi="Times New Roman" w:cs="Times New Roman"/>
                <w:sz w:val="24"/>
                <w:szCs w:val="24"/>
              </w:rPr>
              <w:t>- 8.</w:t>
            </w:r>
            <w:r w:rsidR="009D58F1">
              <w:rPr>
                <w:rFonts w:ascii="Times New Roman" w:hAnsi="Times New Roman" w:cs="Times New Roman"/>
                <w:sz w:val="24"/>
                <w:szCs w:val="24"/>
              </w:rPr>
              <w:t>40</w:t>
            </w:r>
          </w:p>
        </w:tc>
      </w:tr>
      <w:tr w:rsidR="00B65989" w:rsidRPr="00B65989" w:rsidTr="0062774D">
        <w:trPr>
          <w:trHeight w:val="271"/>
        </w:trPr>
        <w:tc>
          <w:tcPr>
            <w:tcW w:w="6419" w:type="dxa"/>
          </w:tcPr>
          <w:p w:rsidR="005D33BC" w:rsidRPr="00B65989" w:rsidRDefault="0062774D" w:rsidP="00B65989">
            <w:pPr>
              <w:spacing w:after="0" w:line="240" w:lineRule="auto"/>
              <w:contextualSpacing/>
              <w:rPr>
                <w:rFonts w:ascii="Times New Roman" w:hAnsi="Times New Roman" w:cs="Times New Roman"/>
                <w:sz w:val="24"/>
                <w:szCs w:val="24"/>
              </w:rPr>
            </w:pPr>
            <w:r w:rsidRPr="0074138C">
              <w:rPr>
                <w:rFonts w:ascii="Times New Roman" w:hAnsi="Times New Roman" w:cs="Times New Roman"/>
                <w:sz w:val="24"/>
                <w:szCs w:val="24"/>
              </w:rPr>
              <w:t>Завтрак</w:t>
            </w:r>
          </w:p>
        </w:tc>
        <w:tc>
          <w:tcPr>
            <w:tcW w:w="265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8.40 – 9.00</w:t>
            </w:r>
          </w:p>
        </w:tc>
      </w:tr>
      <w:tr w:rsidR="00B65989" w:rsidRPr="00B65989" w:rsidTr="0062774D">
        <w:trPr>
          <w:trHeight w:val="551"/>
        </w:trPr>
        <w:tc>
          <w:tcPr>
            <w:tcW w:w="641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Образовательная деятельность (образовательные ситуации на игровой основе)</w:t>
            </w:r>
          </w:p>
        </w:tc>
        <w:tc>
          <w:tcPr>
            <w:tcW w:w="265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9.00 - 10.00</w:t>
            </w:r>
          </w:p>
        </w:tc>
      </w:tr>
      <w:tr w:rsidR="00B65989" w:rsidRPr="00B65989" w:rsidTr="0062774D">
        <w:trPr>
          <w:trHeight w:val="551"/>
        </w:trPr>
        <w:tc>
          <w:tcPr>
            <w:tcW w:w="641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 xml:space="preserve">Второй завтрак. </w:t>
            </w:r>
          </w:p>
        </w:tc>
        <w:tc>
          <w:tcPr>
            <w:tcW w:w="265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10.</w:t>
            </w:r>
            <w:r w:rsidR="009D58F1">
              <w:rPr>
                <w:rFonts w:ascii="Times New Roman" w:hAnsi="Times New Roman" w:cs="Times New Roman"/>
                <w:sz w:val="24"/>
                <w:szCs w:val="24"/>
              </w:rPr>
              <w:t>10</w:t>
            </w:r>
            <w:r w:rsidRPr="00B65989">
              <w:rPr>
                <w:rFonts w:ascii="Times New Roman" w:hAnsi="Times New Roman" w:cs="Times New Roman"/>
                <w:sz w:val="24"/>
                <w:szCs w:val="24"/>
              </w:rPr>
              <w:t>- 10.</w:t>
            </w:r>
            <w:r w:rsidR="009D58F1">
              <w:rPr>
                <w:rFonts w:ascii="Times New Roman" w:hAnsi="Times New Roman" w:cs="Times New Roman"/>
                <w:sz w:val="24"/>
                <w:szCs w:val="24"/>
              </w:rPr>
              <w:t>20</w:t>
            </w:r>
          </w:p>
        </w:tc>
      </w:tr>
      <w:tr w:rsidR="00B65989" w:rsidRPr="00B65989" w:rsidTr="0062774D">
        <w:trPr>
          <w:trHeight w:val="278"/>
        </w:trPr>
        <w:tc>
          <w:tcPr>
            <w:tcW w:w="641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 xml:space="preserve">Подготовка к прогулке. Прогулка. </w:t>
            </w:r>
          </w:p>
        </w:tc>
        <w:tc>
          <w:tcPr>
            <w:tcW w:w="265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10.</w:t>
            </w:r>
            <w:r w:rsidR="009D58F1">
              <w:rPr>
                <w:rFonts w:ascii="Times New Roman" w:hAnsi="Times New Roman" w:cs="Times New Roman"/>
                <w:sz w:val="24"/>
                <w:szCs w:val="24"/>
              </w:rPr>
              <w:t>20</w:t>
            </w:r>
            <w:r w:rsidRPr="00B65989">
              <w:rPr>
                <w:rFonts w:ascii="Times New Roman" w:hAnsi="Times New Roman" w:cs="Times New Roman"/>
                <w:sz w:val="24"/>
                <w:szCs w:val="24"/>
              </w:rPr>
              <w:t xml:space="preserve"> - 11.</w:t>
            </w:r>
            <w:r w:rsidR="009D58F1">
              <w:rPr>
                <w:rFonts w:ascii="Times New Roman" w:hAnsi="Times New Roman" w:cs="Times New Roman"/>
                <w:sz w:val="24"/>
                <w:szCs w:val="24"/>
              </w:rPr>
              <w:t>50</w:t>
            </w:r>
          </w:p>
        </w:tc>
      </w:tr>
      <w:tr w:rsidR="00B65989" w:rsidRPr="00B65989" w:rsidTr="0062774D">
        <w:trPr>
          <w:trHeight w:val="270"/>
        </w:trPr>
        <w:tc>
          <w:tcPr>
            <w:tcW w:w="641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Подготовка к обеду. Обед</w:t>
            </w:r>
          </w:p>
        </w:tc>
        <w:tc>
          <w:tcPr>
            <w:tcW w:w="265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11.</w:t>
            </w:r>
            <w:r w:rsidR="009D58F1">
              <w:rPr>
                <w:rFonts w:ascii="Times New Roman" w:hAnsi="Times New Roman" w:cs="Times New Roman"/>
                <w:sz w:val="24"/>
                <w:szCs w:val="24"/>
              </w:rPr>
              <w:t>50</w:t>
            </w:r>
            <w:r w:rsidRPr="00B65989">
              <w:rPr>
                <w:rFonts w:ascii="Times New Roman" w:hAnsi="Times New Roman" w:cs="Times New Roman"/>
                <w:sz w:val="24"/>
                <w:szCs w:val="24"/>
              </w:rPr>
              <w:t xml:space="preserve"> - 12.</w:t>
            </w:r>
            <w:r w:rsidR="009D58F1">
              <w:rPr>
                <w:rFonts w:ascii="Times New Roman" w:hAnsi="Times New Roman" w:cs="Times New Roman"/>
                <w:sz w:val="24"/>
                <w:szCs w:val="24"/>
              </w:rPr>
              <w:t>20</w:t>
            </w:r>
          </w:p>
        </w:tc>
      </w:tr>
      <w:tr w:rsidR="00B65989" w:rsidRPr="00B65989" w:rsidTr="0062774D">
        <w:trPr>
          <w:trHeight w:val="271"/>
        </w:trPr>
        <w:tc>
          <w:tcPr>
            <w:tcW w:w="641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 xml:space="preserve">Подготовка ко сну. </w:t>
            </w:r>
          </w:p>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Дневной сон.</w:t>
            </w:r>
          </w:p>
        </w:tc>
        <w:tc>
          <w:tcPr>
            <w:tcW w:w="265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12.</w:t>
            </w:r>
            <w:r w:rsidR="009D58F1">
              <w:rPr>
                <w:rFonts w:ascii="Times New Roman" w:hAnsi="Times New Roman" w:cs="Times New Roman"/>
                <w:sz w:val="24"/>
                <w:szCs w:val="24"/>
              </w:rPr>
              <w:t>20</w:t>
            </w:r>
            <w:r w:rsidRPr="00B65989">
              <w:rPr>
                <w:rFonts w:ascii="Times New Roman" w:hAnsi="Times New Roman" w:cs="Times New Roman"/>
                <w:sz w:val="24"/>
                <w:szCs w:val="24"/>
              </w:rPr>
              <w:t xml:space="preserve"> - 12.</w:t>
            </w:r>
            <w:r w:rsidR="009D58F1">
              <w:rPr>
                <w:rFonts w:ascii="Times New Roman" w:hAnsi="Times New Roman" w:cs="Times New Roman"/>
                <w:sz w:val="24"/>
                <w:szCs w:val="24"/>
              </w:rPr>
              <w:t>30</w:t>
            </w:r>
          </w:p>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12.</w:t>
            </w:r>
            <w:r w:rsidR="009D58F1">
              <w:rPr>
                <w:rFonts w:ascii="Times New Roman" w:hAnsi="Times New Roman" w:cs="Times New Roman"/>
                <w:sz w:val="24"/>
                <w:szCs w:val="24"/>
              </w:rPr>
              <w:t>30</w:t>
            </w:r>
            <w:r w:rsidRPr="00B65989">
              <w:rPr>
                <w:rFonts w:ascii="Times New Roman" w:hAnsi="Times New Roman" w:cs="Times New Roman"/>
                <w:sz w:val="24"/>
                <w:szCs w:val="24"/>
              </w:rPr>
              <w:t xml:space="preserve"> – 15.00</w:t>
            </w:r>
          </w:p>
        </w:tc>
      </w:tr>
      <w:tr w:rsidR="00B65989" w:rsidRPr="00B65989" w:rsidTr="0062774D">
        <w:trPr>
          <w:trHeight w:val="270"/>
        </w:trPr>
        <w:tc>
          <w:tcPr>
            <w:tcW w:w="641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Постепенное пробуждение</w:t>
            </w:r>
          </w:p>
        </w:tc>
        <w:tc>
          <w:tcPr>
            <w:tcW w:w="265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15.00 - 15. 10</w:t>
            </w:r>
          </w:p>
        </w:tc>
      </w:tr>
      <w:tr w:rsidR="00B65989" w:rsidRPr="00B65989" w:rsidTr="0062774D">
        <w:trPr>
          <w:trHeight w:val="270"/>
        </w:trPr>
        <w:tc>
          <w:tcPr>
            <w:tcW w:w="641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Гимнастика после сна, воздушные, водные процедуры.</w:t>
            </w:r>
          </w:p>
        </w:tc>
        <w:tc>
          <w:tcPr>
            <w:tcW w:w="265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15.10 - 15.20</w:t>
            </w:r>
          </w:p>
        </w:tc>
      </w:tr>
      <w:tr w:rsidR="00B65989" w:rsidRPr="00B65989" w:rsidTr="0062774D">
        <w:trPr>
          <w:trHeight w:val="278"/>
        </w:trPr>
        <w:tc>
          <w:tcPr>
            <w:tcW w:w="641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Образовательная деятельность (образовательные ситуации на игровой основе)</w:t>
            </w:r>
          </w:p>
        </w:tc>
        <w:tc>
          <w:tcPr>
            <w:tcW w:w="265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15.20 - 15.55</w:t>
            </w:r>
          </w:p>
        </w:tc>
      </w:tr>
      <w:tr w:rsidR="00B65989" w:rsidRPr="00B65989" w:rsidTr="0062774D">
        <w:trPr>
          <w:trHeight w:val="537"/>
        </w:trPr>
        <w:tc>
          <w:tcPr>
            <w:tcW w:w="641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Вечерний круг</w:t>
            </w:r>
          </w:p>
        </w:tc>
        <w:tc>
          <w:tcPr>
            <w:tcW w:w="265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15.55 - 16.05</w:t>
            </w:r>
          </w:p>
        </w:tc>
      </w:tr>
      <w:tr w:rsidR="00B65989" w:rsidRPr="00B65989" w:rsidTr="0062774D">
        <w:trPr>
          <w:trHeight w:val="472"/>
        </w:trPr>
        <w:tc>
          <w:tcPr>
            <w:tcW w:w="641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lastRenderedPageBreak/>
              <w:t>Культурно-гигиенические навыки</w:t>
            </w:r>
          </w:p>
        </w:tc>
        <w:tc>
          <w:tcPr>
            <w:tcW w:w="265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16.05 – 16.15</w:t>
            </w:r>
          </w:p>
        </w:tc>
      </w:tr>
      <w:tr w:rsidR="00B65989" w:rsidRPr="00B65989" w:rsidTr="0062774D">
        <w:trPr>
          <w:trHeight w:val="263"/>
        </w:trPr>
        <w:tc>
          <w:tcPr>
            <w:tcW w:w="641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Уплотненный полдник</w:t>
            </w:r>
          </w:p>
        </w:tc>
        <w:tc>
          <w:tcPr>
            <w:tcW w:w="265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16.15 – 16.30</w:t>
            </w:r>
          </w:p>
        </w:tc>
      </w:tr>
      <w:tr w:rsidR="00B65989" w:rsidRPr="00B65989" w:rsidTr="0062774D">
        <w:trPr>
          <w:trHeight w:val="263"/>
        </w:trPr>
        <w:tc>
          <w:tcPr>
            <w:tcW w:w="641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Игровая самостоятельная деятельность детей.</w:t>
            </w:r>
          </w:p>
        </w:tc>
        <w:tc>
          <w:tcPr>
            <w:tcW w:w="265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16.30 – 16.50</w:t>
            </w:r>
          </w:p>
        </w:tc>
      </w:tr>
      <w:tr w:rsidR="00B65989" w:rsidRPr="00B65989" w:rsidTr="0062774D">
        <w:trPr>
          <w:trHeight w:val="278"/>
        </w:trPr>
        <w:tc>
          <w:tcPr>
            <w:tcW w:w="641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Подготовка к прогулке</w:t>
            </w:r>
          </w:p>
        </w:tc>
        <w:tc>
          <w:tcPr>
            <w:tcW w:w="265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16.50 - 17.10</w:t>
            </w:r>
          </w:p>
        </w:tc>
      </w:tr>
      <w:tr w:rsidR="005D33BC" w:rsidRPr="00B65989" w:rsidTr="0062774D">
        <w:trPr>
          <w:trHeight w:val="270"/>
        </w:trPr>
        <w:tc>
          <w:tcPr>
            <w:tcW w:w="641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Прогулка, игры, уход домой</w:t>
            </w:r>
          </w:p>
        </w:tc>
        <w:tc>
          <w:tcPr>
            <w:tcW w:w="2659" w:type="dxa"/>
          </w:tcPr>
          <w:p w:rsidR="005D33BC" w:rsidRPr="00B65989" w:rsidRDefault="005D33BC" w:rsidP="00B65989">
            <w:pPr>
              <w:spacing w:after="0" w:line="240" w:lineRule="auto"/>
              <w:contextualSpacing/>
              <w:rPr>
                <w:rFonts w:ascii="Times New Roman" w:hAnsi="Times New Roman" w:cs="Times New Roman"/>
                <w:sz w:val="24"/>
                <w:szCs w:val="24"/>
              </w:rPr>
            </w:pPr>
            <w:r w:rsidRPr="00B65989">
              <w:rPr>
                <w:rFonts w:ascii="Times New Roman" w:hAnsi="Times New Roman" w:cs="Times New Roman"/>
                <w:sz w:val="24"/>
                <w:szCs w:val="24"/>
              </w:rPr>
              <w:t>17.10 - 19.00</w:t>
            </w:r>
          </w:p>
        </w:tc>
      </w:tr>
    </w:tbl>
    <w:p w:rsidR="005D33BC" w:rsidRPr="00B65989" w:rsidRDefault="005D33BC" w:rsidP="00B65989">
      <w:pPr>
        <w:spacing w:after="0" w:line="240" w:lineRule="auto"/>
        <w:contextualSpacing/>
        <w:jc w:val="center"/>
        <w:rPr>
          <w:rFonts w:ascii="Times New Roman" w:hAnsi="Times New Roman" w:cs="Times New Roman"/>
          <w:b/>
          <w:sz w:val="24"/>
          <w:szCs w:val="24"/>
        </w:rPr>
      </w:pPr>
    </w:p>
    <w:p w:rsidR="005D33BC" w:rsidRPr="00B65989" w:rsidRDefault="005D33BC" w:rsidP="00B65989">
      <w:pPr>
        <w:spacing w:after="0" w:line="240" w:lineRule="auto"/>
        <w:contextualSpacing/>
        <w:jc w:val="center"/>
        <w:rPr>
          <w:rFonts w:ascii="Times New Roman" w:hAnsi="Times New Roman" w:cs="Times New Roman"/>
          <w:b/>
          <w:sz w:val="24"/>
          <w:szCs w:val="24"/>
        </w:rPr>
      </w:pPr>
      <w:r w:rsidRPr="00B65989">
        <w:rPr>
          <w:rFonts w:ascii="Times New Roman" w:hAnsi="Times New Roman" w:cs="Times New Roman"/>
          <w:b/>
          <w:sz w:val="24"/>
          <w:szCs w:val="24"/>
        </w:rPr>
        <w:t>3.5. Особенности организации развивающей предметно-пространственной среды</w:t>
      </w:r>
    </w:p>
    <w:p w:rsidR="005D33BC" w:rsidRPr="00B65989" w:rsidRDefault="005D33BC" w:rsidP="00B65989">
      <w:pPr>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 xml:space="preserve">Современное понимание предметно-пространственной среды включает в себя обеспечение активной жизнедеятельности ребенка, развития творческих проявлений всеми доступными, побуждающими к самовыражению средствами. Развивающая предметно-пространственная среда обеспечивает максимальную реализацию образовательного потенциала пространства МБДОУ «Детский сад «Крепыш»,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w:t>
      </w:r>
    </w:p>
    <w:p w:rsidR="005D33BC" w:rsidRPr="00B65989" w:rsidRDefault="005D33BC" w:rsidP="00B65989">
      <w:pPr>
        <w:spacing w:after="0" w:line="240" w:lineRule="auto"/>
        <w:contextualSpacing/>
        <w:jc w:val="both"/>
        <w:rPr>
          <w:rFonts w:ascii="Times New Roman" w:hAnsi="Times New Roman" w:cs="Times New Roman"/>
          <w:sz w:val="24"/>
          <w:szCs w:val="24"/>
          <w:u w:val="single"/>
        </w:rPr>
      </w:pPr>
      <w:r w:rsidRPr="00B65989">
        <w:rPr>
          <w:rFonts w:ascii="Times New Roman" w:hAnsi="Times New Roman" w:cs="Times New Roman"/>
          <w:sz w:val="24"/>
          <w:szCs w:val="24"/>
        </w:rPr>
        <w:t>возможности для уединения.</w:t>
      </w:r>
    </w:p>
    <w:p w:rsidR="005D33BC" w:rsidRPr="00B65989" w:rsidRDefault="005D33BC" w:rsidP="00B65989">
      <w:pPr>
        <w:shd w:val="clear" w:color="auto" w:fill="FFFFFF"/>
        <w:spacing w:after="0" w:line="240" w:lineRule="auto"/>
        <w:contextualSpacing/>
        <w:rPr>
          <w:rFonts w:ascii="Times New Roman" w:hAnsi="Times New Roman" w:cs="Times New Roman"/>
          <w:b/>
          <w:sz w:val="24"/>
          <w:szCs w:val="24"/>
        </w:rPr>
      </w:pPr>
      <w:r w:rsidRPr="00B65989">
        <w:rPr>
          <w:rFonts w:ascii="Times New Roman" w:hAnsi="Times New Roman" w:cs="Times New Roman"/>
          <w:b/>
          <w:sz w:val="24"/>
          <w:szCs w:val="24"/>
        </w:rPr>
        <w:t>Принципы построения развивающей среды:</w:t>
      </w:r>
    </w:p>
    <w:p w:rsidR="005D33BC" w:rsidRPr="00B65989" w:rsidRDefault="005D33BC" w:rsidP="00B65989">
      <w:pPr>
        <w:spacing w:after="0" w:line="240" w:lineRule="auto"/>
        <w:contextualSpacing/>
        <w:jc w:val="both"/>
        <w:rPr>
          <w:rFonts w:ascii="Times New Roman" w:hAnsi="Times New Roman" w:cs="Times New Roman"/>
          <w:bCs/>
          <w:sz w:val="24"/>
          <w:szCs w:val="24"/>
        </w:rPr>
      </w:pPr>
      <w:r w:rsidRPr="00B65989">
        <w:rPr>
          <w:rFonts w:ascii="Times New Roman" w:hAnsi="Times New Roman" w:cs="Times New Roman"/>
          <w:bCs/>
          <w:sz w:val="24"/>
          <w:szCs w:val="24"/>
        </w:rPr>
        <w:t>• содержательная и развивающая насыщенность;</w:t>
      </w:r>
    </w:p>
    <w:p w:rsidR="005D33BC" w:rsidRPr="00B65989" w:rsidRDefault="005D33BC" w:rsidP="00B65989">
      <w:pPr>
        <w:spacing w:after="0" w:line="240" w:lineRule="auto"/>
        <w:contextualSpacing/>
        <w:jc w:val="both"/>
        <w:rPr>
          <w:rFonts w:ascii="Times New Roman" w:hAnsi="Times New Roman" w:cs="Times New Roman"/>
          <w:bCs/>
          <w:sz w:val="24"/>
          <w:szCs w:val="24"/>
        </w:rPr>
      </w:pPr>
      <w:r w:rsidRPr="00B65989">
        <w:rPr>
          <w:rFonts w:ascii="Times New Roman" w:hAnsi="Times New Roman" w:cs="Times New Roman"/>
          <w:bCs/>
          <w:sz w:val="24"/>
          <w:szCs w:val="24"/>
        </w:rPr>
        <w:t>• трансформируемость;</w:t>
      </w:r>
    </w:p>
    <w:p w:rsidR="005D33BC" w:rsidRPr="00B65989" w:rsidRDefault="005D33BC" w:rsidP="00B65989">
      <w:pPr>
        <w:spacing w:after="0" w:line="240" w:lineRule="auto"/>
        <w:contextualSpacing/>
        <w:jc w:val="both"/>
        <w:rPr>
          <w:rFonts w:ascii="Times New Roman" w:hAnsi="Times New Roman" w:cs="Times New Roman"/>
          <w:bCs/>
          <w:sz w:val="24"/>
          <w:szCs w:val="24"/>
        </w:rPr>
      </w:pPr>
      <w:r w:rsidRPr="00B65989">
        <w:rPr>
          <w:rFonts w:ascii="Times New Roman" w:hAnsi="Times New Roman" w:cs="Times New Roman"/>
          <w:bCs/>
          <w:sz w:val="24"/>
          <w:szCs w:val="24"/>
        </w:rPr>
        <w:t>• полифункциональность;</w:t>
      </w:r>
    </w:p>
    <w:p w:rsidR="005D33BC" w:rsidRPr="00B65989" w:rsidRDefault="005D33BC" w:rsidP="00B65989">
      <w:pPr>
        <w:spacing w:after="0" w:line="240" w:lineRule="auto"/>
        <w:contextualSpacing/>
        <w:jc w:val="both"/>
        <w:rPr>
          <w:rFonts w:ascii="Times New Roman" w:hAnsi="Times New Roman" w:cs="Times New Roman"/>
          <w:bCs/>
          <w:sz w:val="24"/>
          <w:szCs w:val="24"/>
        </w:rPr>
      </w:pPr>
      <w:r w:rsidRPr="00B65989">
        <w:rPr>
          <w:rFonts w:ascii="Times New Roman" w:hAnsi="Times New Roman" w:cs="Times New Roman"/>
          <w:bCs/>
          <w:sz w:val="24"/>
          <w:szCs w:val="24"/>
        </w:rPr>
        <w:t>• вариативность;</w:t>
      </w:r>
    </w:p>
    <w:p w:rsidR="005D33BC" w:rsidRPr="00B65989" w:rsidRDefault="005D33BC" w:rsidP="00B65989">
      <w:pPr>
        <w:spacing w:after="0" w:line="240" w:lineRule="auto"/>
        <w:contextualSpacing/>
        <w:jc w:val="both"/>
        <w:rPr>
          <w:rFonts w:ascii="Times New Roman" w:hAnsi="Times New Roman" w:cs="Times New Roman"/>
          <w:bCs/>
          <w:sz w:val="24"/>
          <w:szCs w:val="24"/>
        </w:rPr>
      </w:pPr>
      <w:r w:rsidRPr="00B65989">
        <w:rPr>
          <w:rFonts w:ascii="Times New Roman" w:hAnsi="Times New Roman" w:cs="Times New Roman"/>
          <w:bCs/>
          <w:sz w:val="24"/>
          <w:szCs w:val="24"/>
        </w:rPr>
        <w:t>• доступность;</w:t>
      </w:r>
    </w:p>
    <w:p w:rsidR="005D33BC" w:rsidRPr="00B65989" w:rsidRDefault="005D33BC" w:rsidP="00B65989">
      <w:pPr>
        <w:spacing w:after="0" w:line="240" w:lineRule="auto"/>
        <w:contextualSpacing/>
        <w:jc w:val="both"/>
        <w:rPr>
          <w:rFonts w:ascii="Times New Roman" w:hAnsi="Times New Roman" w:cs="Times New Roman"/>
          <w:bCs/>
          <w:sz w:val="24"/>
          <w:szCs w:val="24"/>
        </w:rPr>
      </w:pPr>
      <w:r w:rsidRPr="00B65989">
        <w:rPr>
          <w:rFonts w:ascii="Times New Roman" w:hAnsi="Times New Roman" w:cs="Times New Roman"/>
          <w:bCs/>
          <w:sz w:val="24"/>
          <w:szCs w:val="24"/>
        </w:rPr>
        <w:t>• безопасность;</w:t>
      </w:r>
    </w:p>
    <w:p w:rsidR="005D33BC" w:rsidRPr="00B65989" w:rsidRDefault="005D33BC" w:rsidP="00B65989">
      <w:pPr>
        <w:spacing w:after="0" w:line="240" w:lineRule="auto"/>
        <w:contextualSpacing/>
        <w:jc w:val="both"/>
        <w:rPr>
          <w:rFonts w:ascii="Times New Roman" w:hAnsi="Times New Roman" w:cs="Times New Roman"/>
          <w:bCs/>
          <w:sz w:val="24"/>
          <w:szCs w:val="24"/>
        </w:rPr>
      </w:pPr>
      <w:r w:rsidRPr="00B65989">
        <w:rPr>
          <w:rFonts w:ascii="Times New Roman" w:hAnsi="Times New Roman" w:cs="Times New Roman"/>
          <w:bCs/>
          <w:sz w:val="24"/>
          <w:szCs w:val="24"/>
        </w:rPr>
        <w:t>• эстетическая привлекательность.</w:t>
      </w:r>
    </w:p>
    <w:p w:rsidR="005D33BC" w:rsidRPr="00B65989" w:rsidRDefault="005D33BC" w:rsidP="00B65989">
      <w:pPr>
        <w:shd w:val="clear" w:color="auto" w:fill="FFFFFF"/>
        <w:spacing w:after="0" w:line="240" w:lineRule="auto"/>
        <w:ind w:firstLine="708"/>
        <w:contextualSpacing/>
        <w:jc w:val="both"/>
        <w:rPr>
          <w:rFonts w:ascii="Times New Roman" w:hAnsi="Times New Roman" w:cs="Times New Roman"/>
          <w:sz w:val="24"/>
          <w:szCs w:val="24"/>
        </w:rPr>
      </w:pPr>
      <w:r w:rsidRPr="00B65989">
        <w:rPr>
          <w:rFonts w:ascii="Times New Roman" w:hAnsi="Times New Roman" w:cs="Times New Roman"/>
          <w:b/>
          <w:bCs/>
          <w:iCs/>
          <w:sz w:val="24"/>
          <w:szCs w:val="24"/>
        </w:rPr>
        <w:t xml:space="preserve">Насыщенность </w:t>
      </w:r>
      <w:r w:rsidRPr="00B65989">
        <w:rPr>
          <w:rFonts w:ascii="Times New Roman" w:hAnsi="Times New Roman" w:cs="Times New Roman"/>
          <w:sz w:val="24"/>
          <w:szCs w:val="24"/>
        </w:rPr>
        <w:t xml:space="preserve">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условия для организации и проведения всех видов деятельности. </w:t>
      </w:r>
    </w:p>
    <w:p w:rsidR="005D33BC" w:rsidRPr="00B65989" w:rsidRDefault="005D33BC" w:rsidP="00B65989">
      <w:pPr>
        <w:shd w:val="clear" w:color="auto" w:fill="FFFFFF"/>
        <w:spacing w:after="0" w:line="240" w:lineRule="auto"/>
        <w:ind w:firstLine="708"/>
        <w:contextualSpacing/>
        <w:jc w:val="both"/>
        <w:rPr>
          <w:rFonts w:ascii="Times New Roman" w:hAnsi="Times New Roman" w:cs="Times New Roman"/>
          <w:b/>
          <w:bCs/>
          <w:iCs/>
          <w:sz w:val="24"/>
          <w:szCs w:val="24"/>
        </w:rPr>
      </w:pPr>
      <w:r w:rsidRPr="00B65989">
        <w:rPr>
          <w:rFonts w:ascii="Times New Roman" w:hAnsi="Times New Roman" w:cs="Times New Roman"/>
          <w:b/>
          <w:bCs/>
          <w:iCs/>
          <w:sz w:val="24"/>
          <w:szCs w:val="24"/>
        </w:rPr>
        <w:t>Трансформируемость</w:t>
      </w:r>
      <w:r w:rsidRPr="00B65989">
        <w:rPr>
          <w:rFonts w:ascii="Times New Roman" w:hAnsi="Times New Roman" w:cs="Times New Roman"/>
          <w:sz w:val="24"/>
          <w:szCs w:val="24"/>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D33BC" w:rsidRPr="00B65989" w:rsidRDefault="005D33BC" w:rsidP="00B65989">
      <w:pPr>
        <w:shd w:val="clear" w:color="auto" w:fill="FFFFFF"/>
        <w:spacing w:after="0" w:line="240" w:lineRule="auto"/>
        <w:ind w:firstLine="708"/>
        <w:contextualSpacing/>
        <w:jc w:val="both"/>
        <w:rPr>
          <w:rFonts w:ascii="Times New Roman" w:hAnsi="Times New Roman" w:cs="Times New Roman"/>
          <w:sz w:val="24"/>
          <w:szCs w:val="24"/>
        </w:rPr>
      </w:pPr>
      <w:r w:rsidRPr="00B65989">
        <w:rPr>
          <w:rFonts w:ascii="Times New Roman" w:hAnsi="Times New Roman" w:cs="Times New Roman"/>
          <w:b/>
          <w:bCs/>
          <w:iCs/>
          <w:sz w:val="24"/>
          <w:szCs w:val="24"/>
        </w:rPr>
        <w:t>Полифункциональность</w:t>
      </w:r>
      <w:r w:rsidRPr="00B65989">
        <w:rPr>
          <w:rFonts w:ascii="Times New Roman" w:hAnsi="Times New Roman" w:cs="Times New Roman"/>
          <w:sz w:val="24"/>
          <w:szCs w:val="24"/>
        </w:rPr>
        <w:t>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5D33BC" w:rsidRPr="00B65989" w:rsidRDefault="005D33BC" w:rsidP="00B65989">
      <w:pPr>
        <w:shd w:val="clear" w:color="auto" w:fill="FFFFFF"/>
        <w:spacing w:after="0" w:line="240" w:lineRule="auto"/>
        <w:ind w:firstLine="708"/>
        <w:contextualSpacing/>
        <w:jc w:val="both"/>
        <w:rPr>
          <w:rFonts w:ascii="Times New Roman" w:hAnsi="Times New Roman" w:cs="Times New Roman"/>
          <w:sz w:val="24"/>
          <w:szCs w:val="24"/>
        </w:rPr>
      </w:pPr>
      <w:r w:rsidRPr="00B65989">
        <w:rPr>
          <w:rFonts w:ascii="Times New Roman" w:hAnsi="Times New Roman" w:cs="Times New Roman"/>
          <w:b/>
          <w:bCs/>
          <w:iCs/>
          <w:sz w:val="24"/>
          <w:szCs w:val="24"/>
        </w:rPr>
        <w:t xml:space="preserve">Вариативность </w:t>
      </w:r>
      <w:r w:rsidRPr="00B65989">
        <w:rPr>
          <w:rFonts w:ascii="Times New Roman" w:hAnsi="Times New Roman" w:cs="Times New Roman"/>
          <w:sz w:val="24"/>
          <w:szCs w:val="24"/>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5D33BC" w:rsidRPr="00B65989" w:rsidRDefault="005D33BC" w:rsidP="00B65989">
      <w:pPr>
        <w:shd w:val="clear" w:color="auto" w:fill="FFFFFF"/>
        <w:tabs>
          <w:tab w:val="left" w:pos="9283"/>
        </w:tabs>
        <w:spacing w:after="0" w:line="240" w:lineRule="auto"/>
        <w:contextualSpacing/>
        <w:jc w:val="both"/>
        <w:rPr>
          <w:rFonts w:ascii="Times New Roman" w:hAnsi="Times New Roman" w:cs="Times New Roman"/>
          <w:sz w:val="24"/>
          <w:szCs w:val="24"/>
        </w:rPr>
      </w:pPr>
      <w:r w:rsidRPr="00B65989">
        <w:rPr>
          <w:rFonts w:ascii="Times New Roman" w:hAnsi="Times New Roman" w:cs="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5D33BC" w:rsidRPr="00B65989" w:rsidRDefault="005D33BC" w:rsidP="00B65989">
      <w:pPr>
        <w:shd w:val="clear" w:color="auto" w:fill="FFFFFF"/>
        <w:spacing w:after="0" w:line="240" w:lineRule="auto"/>
        <w:ind w:firstLine="708"/>
        <w:contextualSpacing/>
        <w:jc w:val="both"/>
        <w:rPr>
          <w:rFonts w:ascii="Times New Roman" w:hAnsi="Times New Roman" w:cs="Times New Roman"/>
          <w:sz w:val="24"/>
          <w:szCs w:val="24"/>
        </w:rPr>
      </w:pPr>
      <w:r w:rsidRPr="00B65989">
        <w:rPr>
          <w:rFonts w:ascii="Times New Roman" w:hAnsi="Times New Roman" w:cs="Times New Roman"/>
          <w:b/>
          <w:bCs/>
          <w:iCs/>
          <w:sz w:val="24"/>
          <w:szCs w:val="24"/>
        </w:rPr>
        <w:t xml:space="preserve">Доступность </w:t>
      </w:r>
      <w:r w:rsidRPr="00B65989">
        <w:rPr>
          <w:rFonts w:ascii="Times New Roman" w:hAnsi="Times New Roman" w:cs="Times New Roman"/>
          <w:sz w:val="24"/>
          <w:szCs w:val="24"/>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5D33BC" w:rsidRPr="00B65989" w:rsidRDefault="005D33BC" w:rsidP="00B65989">
      <w:pPr>
        <w:shd w:val="clear" w:color="auto" w:fill="FFFFFF"/>
        <w:spacing w:after="0" w:line="240" w:lineRule="auto"/>
        <w:ind w:firstLine="708"/>
        <w:contextualSpacing/>
        <w:jc w:val="both"/>
        <w:rPr>
          <w:rFonts w:ascii="Times New Roman" w:hAnsi="Times New Roman" w:cs="Times New Roman"/>
          <w:sz w:val="24"/>
          <w:szCs w:val="24"/>
        </w:rPr>
      </w:pPr>
      <w:r w:rsidRPr="00B65989">
        <w:rPr>
          <w:rFonts w:ascii="Times New Roman" w:hAnsi="Times New Roman" w:cs="Times New Roman"/>
          <w:b/>
          <w:bCs/>
          <w:iCs/>
          <w:sz w:val="24"/>
          <w:szCs w:val="24"/>
        </w:rPr>
        <w:lastRenderedPageBreak/>
        <w:t xml:space="preserve">Безопасность </w:t>
      </w:r>
      <w:r w:rsidRPr="00B65989">
        <w:rPr>
          <w:rFonts w:ascii="Times New Roman" w:hAnsi="Times New Roman" w:cs="Times New Roman"/>
          <w:sz w:val="24"/>
          <w:szCs w:val="24"/>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5D33BC" w:rsidRPr="00B65989" w:rsidRDefault="005D33BC" w:rsidP="00B65989">
      <w:pPr>
        <w:spacing w:after="0" w:line="240" w:lineRule="auto"/>
        <w:ind w:firstLine="708"/>
        <w:contextualSpacing/>
        <w:jc w:val="both"/>
        <w:rPr>
          <w:rFonts w:ascii="Times New Roman" w:hAnsi="Times New Roman" w:cs="Times New Roman"/>
          <w:bCs/>
          <w:sz w:val="24"/>
          <w:szCs w:val="24"/>
        </w:rPr>
      </w:pPr>
      <w:r w:rsidRPr="00B65989">
        <w:rPr>
          <w:rFonts w:ascii="Times New Roman" w:hAnsi="Times New Roman" w:cs="Times New Roman"/>
          <w:bCs/>
          <w:sz w:val="24"/>
          <w:szCs w:val="24"/>
        </w:rPr>
        <w:t xml:space="preserve">Пространство группы организовано в виде хорошо разграниченных зон («центры», «уголки», «площадки»), оснащенных достаточным количеством развивающих материалов (книги, игрушки, материалы для творчества, развивающее оборудование и пр.). Все предметы должны </w:t>
      </w:r>
      <w:r w:rsidRPr="00B65989">
        <w:rPr>
          <w:rFonts w:ascii="Times New Roman" w:hAnsi="Times New Roman" w:cs="Times New Roman"/>
          <w:bCs/>
          <w:sz w:val="24"/>
          <w:szCs w:val="24"/>
        </w:rPr>
        <w:tab/>
        <w:t>быть доступны детям.</w:t>
      </w:r>
    </w:p>
    <w:p w:rsidR="005D33BC" w:rsidRPr="00B65989" w:rsidRDefault="005D33BC" w:rsidP="00B65989">
      <w:pPr>
        <w:spacing w:after="0" w:line="240" w:lineRule="auto"/>
        <w:ind w:firstLine="708"/>
        <w:contextualSpacing/>
        <w:jc w:val="both"/>
        <w:rPr>
          <w:rFonts w:ascii="Times New Roman" w:hAnsi="Times New Roman" w:cs="Times New Roman"/>
          <w:bCs/>
          <w:sz w:val="24"/>
          <w:szCs w:val="24"/>
        </w:rPr>
      </w:pPr>
      <w:r w:rsidRPr="00B65989">
        <w:rPr>
          <w:rFonts w:ascii="Times New Roman" w:hAnsi="Times New Roman" w:cs="Times New Roman"/>
          <w:bCs/>
          <w:sz w:val="24"/>
          <w:szCs w:val="24"/>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5D33BC" w:rsidRPr="00B65989" w:rsidRDefault="005D33BC" w:rsidP="00B65989">
      <w:pPr>
        <w:spacing w:after="0" w:line="240" w:lineRule="auto"/>
        <w:ind w:firstLine="708"/>
        <w:contextualSpacing/>
        <w:jc w:val="both"/>
        <w:rPr>
          <w:rFonts w:ascii="Times New Roman" w:hAnsi="Times New Roman" w:cs="Times New Roman"/>
          <w:bCs/>
          <w:sz w:val="24"/>
          <w:szCs w:val="24"/>
        </w:rPr>
      </w:pPr>
      <w:r w:rsidRPr="00B65989">
        <w:rPr>
          <w:rFonts w:ascii="Times New Roman" w:hAnsi="Times New Roman" w:cs="Times New Roman"/>
          <w:bCs/>
          <w:sz w:val="24"/>
          <w:szCs w:val="24"/>
        </w:rPr>
        <w:t>Оснащение уголков меняется в соответствии с тематическим планированием образовательного процесса.</w:t>
      </w:r>
    </w:p>
    <w:p w:rsidR="005D33BC" w:rsidRPr="00B65989" w:rsidRDefault="005D33BC" w:rsidP="00B65989">
      <w:pPr>
        <w:spacing w:after="0" w:line="240" w:lineRule="auto"/>
        <w:ind w:firstLine="708"/>
        <w:contextualSpacing/>
        <w:jc w:val="both"/>
        <w:rPr>
          <w:rFonts w:ascii="Times New Roman" w:hAnsi="Times New Roman" w:cs="Times New Roman"/>
          <w:b/>
          <w:bCs/>
          <w:sz w:val="24"/>
          <w:szCs w:val="24"/>
          <w:u w:val="single"/>
        </w:rPr>
      </w:pPr>
      <w:r w:rsidRPr="00B65989">
        <w:rPr>
          <w:rFonts w:ascii="Times New Roman" w:hAnsi="Times New Roman" w:cs="Times New Roman"/>
          <w:b/>
          <w:bCs/>
          <w:sz w:val="24"/>
          <w:szCs w:val="24"/>
          <w:u w:val="single"/>
        </w:rPr>
        <w:t>В группах предусмотрены основные зоны развития:</w:t>
      </w:r>
    </w:p>
    <w:p w:rsidR="005D33BC" w:rsidRPr="00B65989" w:rsidRDefault="005D33BC" w:rsidP="00B65989">
      <w:pPr>
        <w:spacing w:after="0" w:line="240" w:lineRule="auto"/>
        <w:contextualSpacing/>
        <w:jc w:val="both"/>
        <w:rPr>
          <w:rFonts w:ascii="Times New Roman" w:hAnsi="Times New Roman" w:cs="Times New Roman"/>
          <w:bCs/>
          <w:sz w:val="24"/>
          <w:szCs w:val="24"/>
        </w:rPr>
      </w:pPr>
      <w:r w:rsidRPr="00B65989">
        <w:rPr>
          <w:rFonts w:ascii="Times New Roman" w:hAnsi="Times New Roman" w:cs="Times New Roman"/>
          <w:bCs/>
          <w:sz w:val="24"/>
          <w:szCs w:val="24"/>
        </w:rPr>
        <w:t>• уголок для сюжетно-ролевых игр;</w:t>
      </w:r>
    </w:p>
    <w:p w:rsidR="005D33BC" w:rsidRPr="00B65989" w:rsidRDefault="005D33BC" w:rsidP="00B65989">
      <w:pPr>
        <w:spacing w:after="0" w:line="240" w:lineRule="auto"/>
        <w:contextualSpacing/>
        <w:jc w:val="both"/>
        <w:rPr>
          <w:rFonts w:ascii="Times New Roman" w:hAnsi="Times New Roman" w:cs="Times New Roman"/>
          <w:bCs/>
          <w:sz w:val="24"/>
          <w:szCs w:val="24"/>
        </w:rPr>
      </w:pPr>
      <w:r w:rsidRPr="00B65989">
        <w:rPr>
          <w:rFonts w:ascii="Times New Roman" w:hAnsi="Times New Roman" w:cs="Times New Roman"/>
          <w:bCs/>
          <w:sz w:val="24"/>
          <w:szCs w:val="24"/>
        </w:rPr>
        <w:t>• уголок ряжения (для театрализованных игр);</w:t>
      </w:r>
    </w:p>
    <w:p w:rsidR="005D33BC" w:rsidRPr="00B65989" w:rsidRDefault="005D33BC" w:rsidP="00B65989">
      <w:pPr>
        <w:spacing w:after="0" w:line="240" w:lineRule="auto"/>
        <w:contextualSpacing/>
        <w:jc w:val="both"/>
        <w:rPr>
          <w:rFonts w:ascii="Times New Roman" w:hAnsi="Times New Roman" w:cs="Times New Roman"/>
          <w:bCs/>
          <w:sz w:val="24"/>
          <w:szCs w:val="24"/>
        </w:rPr>
      </w:pPr>
      <w:r w:rsidRPr="00B65989">
        <w:rPr>
          <w:rFonts w:ascii="Times New Roman" w:hAnsi="Times New Roman" w:cs="Times New Roman"/>
          <w:bCs/>
          <w:sz w:val="24"/>
          <w:szCs w:val="24"/>
        </w:rPr>
        <w:t>• книжный уголок;</w:t>
      </w:r>
    </w:p>
    <w:p w:rsidR="005D33BC" w:rsidRPr="00B65989" w:rsidRDefault="005D33BC" w:rsidP="00B65989">
      <w:pPr>
        <w:spacing w:after="0" w:line="240" w:lineRule="auto"/>
        <w:contextualSpacing/>
        <w:jc w:val="both"/>
        <w:rPr>
          <w:rFonts w:ascii="Times New Roman" w:hAnsi="Times New Roman" w:cs="Times New Roman"/>
          <w:bCs/>
          <w:sz w:val="24"/>
          <w:szCs w:val="24"/>
        </w:rPr>
      </w:pPr>
      <w:r w:rsidRPr="00B65989">
        <w:rPr>
          <w:rFonts w:ascii="Times New Roman" w:hAnsi="Times New Roman" w:cs="Times New Roman"/>
          <w:bCs/>
          <w:sz w:val="24"/>
          <w:szCs w:val="24"/>
        </w:rPr>
        <w:t>• зона для настольно-печатных игр;</w:t>
      </w:r>
    </w:p>
    <w:p w:rsidR="005D33BC" w:rsidRPr="00B65989" w:rsidRDefault="005D33BC" w:rsidP="00B65989">
      <w:pPr>
        <w:spacing w:after="0" w:line="240" w:lineRule="auto"/>
        <w:contextualSpacing/>
        <w:jc w:val="both"/>
        <w:rPr>
          <w:rFonts w:ascii="Times New Roman" w:hAnsi="Times New Roman" w:cs="Times New Roman"/>
          <w:bCs/>
          <w:sz w:val="24"/>
          <w:szCs w:val="24"/>
        </w:rPr>
      </w:pPr>
      <w:r w:rsidRPr="00B65989">
        <w:rPr>
          <w:rFonts w:ascii="Times New Roman" w:hAnsi="Times New Roman" w:cs="Times New Roman"/>
          <w:bCs/>
          <w:sz w:val="24"/>
          <w:szCs w:val="24"/>
        </w:rPr>
        <w:t>• выставка (детского рисунка, детского творчества, изделий народных мастеров и т. д.);</w:t>
      </w:r>
    </w:p>
    <w:p w:rsidR="005D33BC" w:rsidRPr="00B65989" w:rsidRDefault="005D33BC" w:rsidP="00B65989">
      <w:pPr>
        <w:spacing w:after="0" w:line="240" w:lineRule="auto"/>
        <w:contextualSpacing/>
        <w:jc w:val="both"/>
        <w:rPr>
          <w:rFonts w:ascii="Times New Roman" w:hAnsi="Times New Roman" w:cs="Times New Roman"/>
          <w:bCs/>
          <w:sz w:val="24"/>
          <w:szCs w:val="24"/>
        </w:rPr>
      </w:pPr>
      <w:r w:rsidRPr="00B65989">
        <w:rPr>
          <w:rFonts w:ascii="Times New Roman" w:hAnsi="Times New Roman" w:cs="Times New Roman"/>
          <w:bCs/>
          <w:sz w:val="24"/>
          <w:szCs w:val="24"/>
        </w:rPr>
        <w:t>• уголок природы (наблюдений за природой);</w:t>
      </w:r>
    </w:p>
    <w:p w:rsidR="005D33BC" w:rsidRPr="00B65989" w:rsidRDefault="005D33BC" w:rsidP="00B65989">
      <w:pPr>
        <w:spacing w:after="0" w:line="240" w:lineRule="auto"/>
        <w:contextualSpacing/>
        <w:jc w:val="both"/>
        <w:rPr>
          <w:rFonts w:ascii="Times New Roman" w:hAnsi="Times New Roman" w:cs="Times New Roman"/>
          <w:bCs/>
          <w:sz w:val="24"/>
          <w:szCs w:val="24"/>
        </w:rPr>
      </w:pPr>
      <w:r w:rsidRPr="00B65989">
        <w:rPr>
          <w:rFonts w:ascii="Times New Roman" w:hAnsi="Times New Roman" w:cs="Times New Roman"/>
          <w:bCs/>
          <w:sz w:val="24"/>
          <w:szCs w:val="24"/>
        </w:rPr>
        <w:t>• спортивный уголок;</w:t>
      </w:r>
    </w:p>
    <w:p w:rsidR="005D33BC" w:rsidRPr="00B65989" w:rsidRDefault="005D33BC" w:rsidP="00B65989">
      <w:pPr>
        <w:spacing w:after="0" w:line="240" w:lineRule="auto"/>
        <w:contextualSpacing/>
        <w:jc w:val="both"/>
        <w:rPr>
          <w:rFonts w:ascii="Times New Roman" w:hAnsi="Times New Roman" w:cs="Times New Roman"/>
          <w:bCs/>
          <w:sz w:val="24"/>
          <w:szCs w:val="24"/>
        </w:rPr>
      </w:pPr>
      <w:r w:rsidRPr="00B65989">
        <w:rPr>
          <w:rFonts w:ascii="Times New Roman" w:hAnsi="Times New Roman" w:cs="Times New Roman"/>
          <w:bCs/>
          <w:sz w:val="24"/>
          <w:szCs w:val="24"/>
        </w:rPr>
        <w:t>• уголок для игр с песком (для младшего возраста);</w:t>
      </w:r>
    </w:p>
    <w:p w:rsidR="005D33BC" w:rsidRPr="00B65989" w:rsidRDefault="005D33BC" w:rsidP="00B65989">
      <w:pPr>
        <w:spacing w:after="0" w:line="240" w:lineRule="auto"/>
        <w:contextualSpacing/>
        <w:jc w:val="both"/>
        <w:rPr>
          <w:rFonts w:ascii="Times New Roman" w:hAnsi="Times New Roman" w:cs="Times New Roman"/>
          <w:bCs/>
          <w:sz w:val="24"/>
          <w:szCs w:val="24"/>
        </w:rPr>
      </w:pPr>
      <w:r w:rsidRPr="00B65989">
        <w:rPr>
          <w:rFonts w:ascii="Times New Roman" w:hAnsi="Times New Roman" w:cs="Times New Roman"/>
          <w:bCs/>
          <w:sz w:val="24"/>
          <w:szCs w:val="24"/>
        </w:rPr>
        <w:t>• уголки для разнообразных видов самостоятельной деятельности детей — конструктивной, изобразительной, музыкальной и др.;</w:t>
      </w:r>
    </w:p>
    <w:p w:rsidR="005D33BC" w:rsidRPr="00B65989" w:rsidRDefault="005D33BC" w:rsidP="00B65989">
      <w:pPr>
        <w:spacing w:after="0" w:line="240" w:lineRule="auto"/>
        <w:contextualSpacing/>
        <w:jc w:val="both"/>
        <w:rPr>
          <w:rFonts w:ascii="Times New Roman" w:hAnsi="Times New Roman" w:cs="Times New Roman"/>
          <w:bCs/>
          <w:sz w:val="24"/>
          <w:szCs w:val="24"/>
        </w:rPr>
      </w:pPr>
      <w:r w:rsidRPr="00B65989">
        <w:rPr>
          <w:rFonts w:ascii="Times New Roman" w:hAnsi="Times New Roman" w:cs="Times New Roman"/>
          <w:bCs/>
          <w:sz w:val="24"/>
          <w:szCs w:val="24"/>
        </w:rPr>
        <w:t>• игровой уголок (с игрушками, строительным материалом).</w:t>
      </w:r>
    </w:p>
    <w:p w:rsidR="005D33BC" w:rsidRPr="00B65989" w:rsidRDefault="005D33BC" w:rsidP="00B65989">
      <w:pPr>
        <w:spacing w:after="0" w:line="240" w:lineRule="auto"/>
        <w:contextualSpacing/>
        <w:jc w:val="both"/>
        <w:rPr>
          <w:rFonts w:ascii="Times New Roman" w:hAnsi="Times New Roman" w:cs="Times New Roman"/>
          <w:bCs/>
          <w:sz w:val="24"/>
          <w:szCs w:val="24"/>
        </w:rPr>
      </w:pPr>
    </w:p>
    <w:p w:rsidR="005D33BC" w:rsidRPr="00B65989" w:rsidRDefault="005D33BC" w:rsidP="00B65989">
      <w:pPr>
        <w:pStyle w:val="c3"/>
        <w:shd w:val="clear" w:color="auto" w:fill="FFFFFF"/>
        <w:spacing w:before="0" w:beforeAutospacing="0" w:after="0" w:afterAutospacing="0"/>
        <w:contextualSpacing/>
        <w:jc w:val="both"/>
      </w:pPr>
      <w:r w:rsidRPr="00B65989">
        <w:rPr>
          <w:rStyle w:val="c28"/>
        </w:rPr>
        <w:t>Организуя развивающую среду в группе, руководствуемся психолого-педагогическими аспектами и принципами создания современной развивающей среды.</w:t>
      </w:r>
    </w:p>
    <w:p w:rsidR="005D33BC" w:rsidRPr="00B65989" w:rsidRDefault="005D33BC" w:rsidP="00B65989">
      <w:pPr>
        <w:pStyle w:val="c3"/>
        <w:shd w:val="clear" w:color="auto" w:fill="FFFFFF"/>
        <w:spacing w:before="0" w:beforeAutospacing="0" w:after="0" w:afterAutospacing="0"/>
        <w:contextualSpacing/>
        <w:jc w:val="both"/>
      </w:pPr>
      <w:r w:rsidRPr="00B65989">
        <w:rPr>
          <w:rStyle w:val="c28"/>
        </w:rPr>
        <w:t>1. Принцип вариативности</w:t>
      </w:r>
    </w:p>
    <w:p w:rsidR="005D33BC" w:rsidRPr="00B65989" w:rsidRDefault="005D33BC" w:rsidP="00B65989">
      <w:pPr>
        <w:pStyle w:val="c3"/>
        <w:shd w:val="clear" w:color="auto" w:fill="FFFFFF"/>
        <w:spacing w:before="0" w:beforeAutospacing="0" w:after="0" w:afterAutospacing="0"/>
        <w:contextualSpacing/>
        <w:jc w:val="both"/>
      </w:pPr>
      <w:r w:rsidRPr="00B65989">
        <w:rPr>
          <w:rStyle w:val="c28"/>
        </w:rPr>
        <w:t>- определяется типом ДОУ, содержанием воспитания, культурными и художественными традициями. Это конкретные варианты среды, разрабатываемые педагогами, не отходя от стержневого проекта предметно-развивающей среды.</w:t>
      </w:r>
    </w:p>
    <w:p w:rsidR="005D33BC" w:rsidRPr="00B65989" w:rsidRDefault="005D33BC" w:rsidP="00B65989">
      <w:pPr>
        <w:pStyle w:val="c3"/>
        <w:shd w:val="clear" w:color="auto" w:fill="FFFFFF"/>
        <w:spacing w:before="0" w:beforeAutospacing="0" w:after="0" w:afterAutospacing="0"/>
        <w:contextualSpacing/>
        <w:jc w:val="both"/>
      </w:pPr>
      <w:r w:rsidRPr="00B65989">
        <w:rPr>
          <w:rStyle w:val="c28"/>
        </w:rPr>
        <w:t>2. Принцип целостности образовательного процесса</w:t>
      </w:r>
    </w:p>
    <w:p w:rsidR="005D33BC" w:rsidRPr="00B65989" w:rsidRDefault="005D33BC" w:rsidP="00B65989">
      <w:pPr>
        <w:pStyle w:val="c3"/>
        <w:shd w:val="clear" w:color="auto" w:fill="FFFFFF"/>
        <w:spacing w:before="0" w:beforeAutospacing="0" w:after="0" w:afterAutospacing="0"/>
        <w:contextualSpacing/>
        <w:jc w:val="both"/>
      </w:pPr>
      <w:r w:rsidRPr="00B65989">
        <w:rPr>
          <w:rStyle w:val="c28"/>
        </w:rPr>
        <w:t>- наполняемость предметно – развивающей среды должна соответствовать основным четырем направлениям развития ребенка: физическому, социально – личностному, познавательно – речевому и художественно эстетическому. Так если предметно – развивающая среда одной из областей выпадает, то данная среда не отвечает настоящим требованиям, предъявлямым к ней ФГОС ДО.</w:t>
      </w:r>
    </w:p>
    <w:p w:rsidR="005D33BC" w:rsidRPr="00B65989" w:rsidRDefault="005D33BC" w:rsidP="00B65989">
      <w:pPr>
        <w:pStyle w:val="c3"/>
        <w:shd w:val="clear" w:color="auto" w:fill="FFFFFF"/>
        <w:spacing w:before="0" w:beforeAutospacing="0" w:after="0" w:afterAutospacing="0"/>
        <w:contextualSpacing/>
        <w:jc w:val="both"/>
      </w:pPr>
      <w:r w:rsidRPr="00B65989">
        <w:rPr>
          <w:rStyle w:val="c28"/>
        </w:rPr>
        <w:t>3. Гендерный принцип</w:t>
      </w:r>
    </w:p>
    <w:p w:rsidR="005D33BC" w:rsidRPr="00B65989" w:rsidRDefault="005D33BC" w:rsidP="00B65989">
      <w:pPr>
        <w:pStyle w:val="c3"/>
        <w:shd w:val="clear" w:color="auto" w:fill="FFFFFF"/>
        <w:spacing w:before="0" w:beforeAutospacing="0" w:after="0" w:afterAutospacing="0"/>
        <w:contextualSpacing/>
        <w:jc w:val="both"/>
      </w:pPr>
      <w:r w:rsidRPr="00B65989">
        <w:rPr>
          <w:rStyle w:val="c28"/>
        </w:rPr>
        <w:t>- обеспечение среды как общим, так и специфичным предметным окружением для девочек и мальчиков в равной степени.</w:t>
      </w:r>
    </w:p>
    <w:p w:rsidR="005D33BC" w:rsidRPr="00B65989" w:rsidRDefault="005D33BC" w:rsidP="00B65989">
      <w:pPr>
        <w:pStyle w:val="c3"/>
        <w:shd w:val="clear" w:color="auto" w:fill="FFFFFF"/>
        <w:spacing w:before="0" w:beforeAutospacing="0" w:after="0" w:afterAutospacing="0"/>
        <w:contextualSpacing/>
        <w:jc w:val="both"/>
      </w:pPr>
      <w:r w:rsidRPr="00B65989">
        <w:rPr>
          <w:rStyle w:val="c28"/>
        </w:rPr>
        <w:t>4. Принцип учета возрастных особенностей</w:t>
      </w:r>
    </w:p>
    <w:p w:rsidR="005D33BC" w:rsidRPr="00B65989" w:rsidRDefault="005D33BC" w:rsidP="00B65989">
      <w:pPr>
        <w:pStyle w:val="c3"/>
        <w:shd w:val="clear" w:color="auto" w:fill="FFFFFF"/>
        <w:spacing w:before="0" w:beforeAutospacing="0" w:after="0" w:afterAutospacing="0"/>
        <w:contextualSpacing/>
        <w:jc w:val="both"/>
      </w:pPr>
      <w:r w:rsidRPr="00B65989">
        <w:rPr>
          <w:rStyle w:val="c28"/>
        </w:rPr>
        <w:t>- в качестве ориентиров для подбора материалов и оборудования должны выступать общие закономерности развития ребенка на каждом возрастном этапе.</w:t>
      </w:r>
    </w:p>
    <w:p w:rsidR="005D33BC" w:rsidRPr="00B65989" w:rsidRDefault="005D33BC" w:rsidP="00B65989">
      <w:pPr>
        <w:pStyle w:val="c3"/>
        <w:shd w:val="clear" w:color="auto" w:fill="FFFFFF"/>
        <w:spacing w:before="0" w:beforeAutospacing="0" w:after="0" w:afterAutospacing="0"/>
        <w:contextualSpacing/>
        <w:jc w:val="both"/>
      </w:pPr>
      <w:r w:rsidRPr="00B65989">
        <w:rPr>
          <w:rStyle w:val="c28"/>
        </w:rPr>
        <w:t>5. Принцип опережающего развития</w:t>
      </w:r>
    </w:p>
    <w:p w:rsidR="005D33BC" w:rsidRPr="00B65989" w:rsidRDefault="005D33BC" w:rsidP="00B65989">
      <w:pPr>
        <w:pStyle w:val="c3"/>
        <w:shd w:val="clear" w:color="auto" w:fill="FFFFFF"/>
        <w:spacing w:before="0" w:beforeAutospacing="0" w:after="0" w:afterAutospacing="0"/>
        <w:contextualSpacing/>
        <w:jc w:val="both"/>
      </w:pPr>
      <w:r w:rsidRPr="00B65989">
        <w:rPr>
          <w:rStyle w:val="c28"/>
        </w:rPr>
        <w:lastRenderedPageBreak/>
        <w:t>- наполнение предметной среды определяется с учетом возрастных особенностей, но, кроме них, необходимо включать материалы и оборудование (приблизительно 15%), ориентированных на детей более старшего возраста (не более чем на год), т.к. дети различаются по уровню своего развития</w:t>
      </w:r>
    </w:p>
    <w:p w:rsidR="005D33BC" w:rsidRPr="00B65989" w:rsidRDefault="005D33BC" w:rsidP="00B65989">
      <w:pPr>
        <w:pStyle w:val="c3"/>
        <w:shd w:val="clear" w:color="auto" w:fill="FFFFFF"/>
        <w:spacing w:before="0" w:beforeAutospacing="0" w:after="0" w:afterAutospacing="0"/>
        <w:contextualSpacing/>
        <w:jc w:val="both"/>
      </w:pPr>
      <w:r w:rsidRPr="00B65989">
        <w:rPr>
          <w:rStyle w:val="c28"/>
        </w:rPr>
        <w:t>6. Принцип интеграции</w:t>
      </w:r>
    </w:p>
    <w:p w:rsidR="005D33BC" w:rsidRPr="00B65989" w:rsidRDefault="005D33BC" w:rsidP="00B65989">
      <w:pPr>
        <w:pStyle w:val="c3"/>
        <w:shd w:val="clear" w:color="auto" w:fill="FFFFFF"/>
        <w:spacing w:before="0" w:beforeAutospacing="0" w:after="0" w:afterAutospacing="0"/>
        <w:contextualSpacing/>
        <w:jc w:val="both"/>
      </w:pPr>
      <w:r w:rsidRPr="00B65989">
        <w:rPr>
          <w:rStyle w:val="c26"/>
        </w:rPr>
        <w:t>- материалы и оборудование для одной образовательной области, могут использоваться и в ходе реализации другой образовательной области.</w:t>
      </w:r>
    </w:p>
    <w:p w:rsidR="005D33BC" w:rsidRPr="00B65989" w:rsidRDefault="005D33BC" w:rsidP="00B65989">
      <w:pPr>
        <w:pStyle w:val="c3"/>
        <w:shd w:val="clear" w:color="auto" w:fill="FFFFFF"/>
        <w:spacing w:before="0" w:beforeAutospacing="0" w:after="0" w:afterAutospacing="0"/>
        <w:contextualSpacing/>
        <w:jc w:val="both"/>
      </w:pPr>
      <w:r w:rsidRPr="00B65989">
        <w:rPr>
          <w:rStyle w:val="c28"/>
        </w:rPr>
        <w:t>7. Принцип информативности</w:t>
      </w:r>
    </w:p>
    <w:p w:rsidR="005D33BC" w:rsidRPr="00B65989" w:rsidRDefault="005D33BC" w:rsidP="00B65989">
      <w:pPr>
        <w:pStyle w:val="c3"/>
        <w:shd w:val="clear" w:color="auto" w:fill="FFFFFF"/>
        <w:spacing w:before="0" w:beforeAutospacing="0" w:after="0" w:afterAutospacing="0"/>
        <w:contextualSpacing/>
        <w:jc w:val="both"/>
      </w:pPr>
      <w:r w:rsidRPr="00B65989">
        <w:rPr>
          <w:rStyle w:val="c28"/>
        </w:rPr>
        <w:t>- разнообразие  тематики материалов и оборудования, разнообразие предметного окружения  и активности детей во взаимодействии с ним. Возможность проявить свой опыт</w:t>
      </w:r>
    </w:p>
    <w:p w:rsidR="005D33BC" w:rsidRPr="00B65989" w:rsidRDefault="005D33BC" w:rsidP="00B65989">
      <w:pPr>
        <w:pStyle w:val="c3"/>
        <w:shd w:val="clear" w:color="auto" w:fill="FFFFFF"/>
        <w:spacing w:before="0" w:beforeAutospacing="0" w:after="0" w:afterAutospacing="0"/>
        <w:contextualSpacing/>
        <w:jc w:val="both"/>
      </w:pPr>
      <w:r w:rsidRPr="00B65989">
        <w:rPr>
          <w:rStyle w:val="c28"/>
        </w:rPr>
        <w:t>8. Принцип трансформируемости</w:t>
      </w:r>
    </w:p>
    <w:p w:rsidR="005D33BC" w:rsidRPr="00B65989" w:rsidRDefault="005D33BC" w:rsidP="00B65989">
      <w:pPr>
        <w:pStyle w:val="c3"/>
        <w:shd w:val="clear" w:color="auto" w:fill="FFFFFF"/>
        <w:spacing w:before="0" w:beforeAutospacing="0" w:after="0" w:afterAutospacing="0"/>
        <w:contextualSpacing/>
        <w:jc w:val="both"/>
      </w:pPr>
      <w:r w:rsidRPr="00B65989">
        <w:rPr>
          <w:rStyle w:val="c28"/>
        </w:rPr>
        <w:t>- возможность трансформации пространства, помещений и построение непересекающихся сер активности. Дети, не мешая друг другу, в соответствии со своими интересами и желаниями, свободно занимаются разнообразными видами деятельности, изменяя пространство.</w:t>
      </w:r>
    </w:p>
    <w:p w:rsidR="005D33BC" w:rsidRPr="00B65989" w:rsidRDefault="005D33BC" w:rsidP="00B65989">
      <w:pPr>
        <w:pStyle w:val="c3"/>
        <w:shd w:val="clear" w:color="auto" w:fill="FFFFFF"/>
        <w:spacing w:before="0" w:beforeAutospacing="0" w:after="0" w:afterAutospacing="0"/>
        <w:contextualSpacing/>
        <w:jc w:val="both"/>
      </w:pPr>
      <w:r w:rsidRPr="00B65989">
        <w:rPr>
          <w:rStyle w:val="c28"/>
        </w:rPr>
        <w:t>9. Принцип эмоционогенности</w:t>
      </w:r>
    </w:p>
    <w:p w:rsidR="005D33BC" w:rsidRPr="00B65989" w:rsidRDefault="005D33BC" w:rsidP="00B65989">
      <w:pPr>
        <w:shd w:val="clear" w:color="auto" w:fill="FFFFFF"/>
        <w:spacing w:after="0" w:line="240" w:lineRule="auto"/>
        <w:contextualSpacing/>
        <w:jc w:val="both"/>
        <w:rPr>
          <w:rFonts w:ascii="Times New Roman" w:hAnsi="Times New Roman" w:cs="Times New Roman"/>
          <w:sz w:val="24"/>
          <w:szCs w:val="24"/>
        </w:rPr>
      </w:pPr>
      <w:r w:rsidRPr="00B65989">
        <w:rPr>
          <w:rStyle w:val="c26"/>
          <w:rFonts w:ascii="Times New Roman" w:hAnsi="Times New Roman" w:cs="Times New Roman"/>
          <w:sz w:val="24"/>
          <w:szCs w:val="24"/>
        </w:rPr>
        <w:t>-  индивидуальная комфортность, эмоциональное благополучие каждого ребенка и взрослого</w:t>
      </w:r>
    </w:p>
    <w:p w:rsidR="005D33BC" w:rsidRPr="00B65989" w:rsidRDefault="005D33BC" w:rsidP="00B65989">
      <w:pPr>
        <w:shd w:val="clear" w:color="auto" w:fill="FFFFFF"/>
        <w:spacing w:after="0" w:line="240" w:lineRule="auto"/>
        <w:contextualSpacing/>
        <w:jc w:val="both"/>
        <w:rPr>
          <w:rStyle w:val="c34"/>
          <w:rFonts w:ascii="Times New Roman" w:hAnsi="Times New Roman" w:cs="Times New Roman"/>
          <w:b/>
          <w:bCs/>
          <w:i/>
          <w:iCs/>
          <w:sz w:val="24"/>
          <w:szCs w:val="24"/>
        </w:rPr>
      </w:pPr>
      <w:r w:rsidRPr="00B65989">
        <w:rPr>
          <w:rStyle w:val="c26"/>
          <w:rFonts w:ascii="Times New Roman" w:hAnsi="Times New Roman" w:cs="Times New Roman"/>
          <w:sz w:val="24"/>
          <w:szCs w:val="24"/>
        </w:rPr>
        <w:t>     На каждом возрастном этапе выделены приоритетные образовательные задачи, которые следует учитывать при организации предметно-пространственной среды</w:t>
      </w:r>
      <w:r w:rsidRPr="00B65989">
        <w:rPr>
          <w:rStyle w:val="c34"/>
          <w:rFonts w:ascii="Times New Roman" w:hAnsi="Times New Roman" w:cs="Times New Roman"/>
          <w:b/>
          <w:bCs/>
          <w:i/>
          <w:iCs/>
          <w:sz w:val="24"/>
          <w:szCs w:val="24"/>
        </w:rPr>
        <w:t>.</w:t>
      </w:r>
    </w:p>
    <w:p w:rsidR="005D33BC" w:rsidRPr="00B65989" w:rsidRDefault="005D33BC" w:rsidP="00B65989">
      <w:pPr>
        <w:shd w:val="clear" w:color="auto" w:fill="FFFFFF"/>
        <w:spacing w:after="0" w:line="240" w:lineRule="auto"/>
        <w:contextualSpacing/>
        <w:jc w:val="center"/>
        <w:rPr>
          <w:rFonts w:ascii="Times New Roman" w:hAnsi="Times New Roman" w:cs="Times New Roman"/>
          <w:sz w:val="24"/>
          <w:szCs w:val="24"/>
        </w:rPr>
      </w:pPr>
      <w:r w:rsidRPr="00B65989">
        <w:rPr>
          <w:rStyle w:val="c14"/>
          <w:rFonts w:ascii="Times New Roman" w:hAnsi="Times New Roman" w:cs="Times New Roman"/>
          <w:b/>
          <w:bCs/>
          <w:sz w:val="24"/>
          <w:szCs w:val="24"/>
        </w:rPr>
        <w:t>Общие принципы размещения материалов в групповом помещении</w:t>
      </w:r>
    </w:p>
    <w:p w:rsidR="005D33BC" w:rsidRPr="00B65989" w:rsidRDefault="005D33BC" w:rsidP="00B65989">
      <w:pPr>
        <w:shd w:val="clear" w:color="auto" w:fill="FFFFFF"/>
        <w:spacing w:after="0" w:line="240" w:lineRule="auto"/>
        <w:contextualSpacing/>
        <w:jc w:val="center"/>
        <w:rPr>
          <w:rFonts w:ascii="Times New Roman" w:hAnsi="Times New Roman" w:cs="Times New Roman"/>
          <w:sz w:val="24"/>
          <w:szCs w:val="24"/>
        </w:rPr>
      </w:pPr>
      <w:r w:rsidRPr="00B65989">
        <w:rPr>
          <w:rStyle w:val="c14"/>
          <w:rFonts w:ascii="Times New Roman" w:hAnsi="Times New Roman" w:cs="Times New Roman"/>
          <w:b/>
          <w:bCs/>
          <w:sz w:val="24"/>
          <w:szCs w:val="24"/>
        </w:rPr>
        <w:t>(</w:t>
      </w:r>
      <w:r w:rsidR="009D58F1">
        <w:rPr>
          <w:rStyle w:val="c14"/>
          <w:rFonts w:ascii="Times New Roman" w:hAnsi="Times New Roman" w:cs="Times New Roman"/>
          <w:b/>
          <w:bCs/>
          <w:sz w:val="24"/>
          <w:szCs w:val="24"/>
        </w:rPr>
        <w:t>средняя</w:t>
      </w:r>
      <w:r w:rsidRPr="00B65989">
        <w:rPr>
          <w:rStyle w:val="c14"/>
          <w:rFonts w:ascii="Times New Roman" w:hAnsi="Times New Roman" w:cs="Times New Roman"/>
          <w:b/>
          <w:bCs/>
          <w:sz w:val="24"/>
          <w:szCs w:val="24"/>
        </w:rPr>
        <w:t xml:space="preserve"> группа)</w:t>
      </w:r>
    </w:p>
    <w:tbl>
      <w:tblPr>
        <w:tblW w:w="14140" w:type="dxa"/>
        <w:tblInd w:w="-116" w:type="dxa"/>
        <w:tblCellMar>
          <w:left w:w="0" w:type="dxa"/>
          <w:right w:w="0" w:type="dxa"/>
        </w:tblCellMar>
        <w:tblLook w:val="04A0"/>
      </w:tblPr>
      <w:tblGrid>
        <w:gridCol w:w="2297"/>
        <w:gridCol w:w="11843"/>
      </w:tblGrid>
      <w:tr w:rsidR="00B65989" w:rsidRPr="00B65989" w:rsidTr="005D33BC">
        <w:trPr>
          <w:trHeight w:val="149"/>
        </w:trPr>
        <w:tc>
          <w:tcPr>
            <w:tcW w:w="2297" w:type="dxa"/>
            <w:tcBorders>
              <w:top w:val="single" w:sz="8" w:space="0" w:color="000000"/>
              <w:left w:val="single" w:sz="8" w:space="0" w:color="000000"/>
              <w:bottom w:val="single" w:sz="8" w:space="0" w:color="000000"/>
              <w:right w:val="single" w:sz="8" w:space="0" w:color="000000"/>
            </w:tcBorders>
            <w:shd w:val="clear" w:color="auto" w:fill="D9D9D9"/>
            <w:noWrap/>
            <w:tcMar>
              <w:top w:w="0" w:type="dxa"/>
              <w:left w:w="116" w:type="dxa"/>
              <w:bottom w:w="0" w:type="dxa"/>
              <w:right w:w="116" w:type="dxa"/>
            </w:tcMar>
            <w:vAlign w:val="center"/>
          </w:tcPr>
          <w:p w:rsidR="005D33BC" w:rsidRPr="00B65989" w:rsidRDefault="005D33BC" w:rsidP="00B65989">
            <w:pPr>
              <w:pStyle w:val="c27"/>
              <w:spacing w:before="0" w:beforeAutospacing="0" w:after="0" w:afterAutospacing="0"/>
              <w:contextualSpacing/>
            </w:pPr>
            <w:r w:rsidRPr="00B65989">
              <w:rPr>
                <w:rStyle w:val="c12"/>
                <w:b/>
                <w:bCs/>
              </w:rPr>
              <w:t>Материалы и оборудование</w:t>
            </w:r>
          </w:p>
        </w:tc>
        <w:tc>
          <w:tcPr>
            <w:tcW w:w="11843" w:type="dxa"/>
            <w:tcBorders>
              <w:top w:val="single" w:sz="8" w:space="0" w:color="000000"/>
              <w:left w:val="single" w:sz="8" w:space="0" w:color="000000"/>
              <w:bottom w:val="single" w:sz="8" w:space="0" w:color="000000"/>
              <w:right w:val="single" w:sz="8" w:space="0" w:color="000000"/>
            </w:tcBorders>
            <w:shd w:val="clear" w:color="auto" w:fill="D9D9D9"/>
            <w:noWrap/>
            <w:tcMar>
              <w:top w:w="0" w:type="dxa"/>
              <w:left w:w="116" w:type="dxa"/>
              <w:bottom w:w="0" w:type="dxa"/>
              <w:right w:w="116" w:type="dxa"/>
            </w:tcMar>
            <w:vAlign w:val="center"/>
          </w:tcPr>
          <w:p w:rsidR="005D33BC" w:rsidRPr="00B65989" w:rsidRDefault="005D33BC" w:rsidP="00B65989">
            <w:pPr>
              <w:pStyle w:val="c37"/>
              <w:spacing w:before="0" w:beforeAutospacing="0" w:after="0" w:afterAutospacing="0"/>
              <w:contextualSpacing/>
              <w:jc w:val="center"/>
            </w:pPr>
            <w:r w:rsidRPr="00B65989">
              <w:rPr>
                <w:rStyle w:val="c12"/>
                <w:b/>
                <w:bCs/>
              </w:rPr>
              <w:t>Общие принципы размещения материалов в групповом помещении</w:t>
            </w:r>
          </w:p>
        </w:tc>
      </w:tr>
      <w:tr w:rsidR="00B65989" w:rsidRPr="00B65989" w:rsidTr="005D33BC">
        <w:trPr>
          <w:trHeight w:val="149"/>
        </w:trPr>
        <w:tc>
          <w:tcPr>
            <w:tcW w:w="2297" w:type="dxa"/>
            <w:tcBorders>
              <w:top w:val="single" w:sz="8" w:space="0" w:color="000000"/>
              <w:left w:val="single" w:sz="8" w:space="0" w:color="000000"/>
              <w:bottom w:val="single" w:sz="8" w:space="0" w:color="000000"/>
              <w:right w:val="single" w:sz="8" w:space="0" w:color="000000"/>
            </w:tcBorders>
            <w:noWrap/>
            <w:tcMar>
              <w:top w:w="0" w:type="dxa"/>
              <w:left w:w="116" w:type="dxa"/>
              <w:bottom w:w="0" w:type="dxa"/>
              <w:right w:w="116" w:type="dxa"/>
            </w:tcMar>
          </w:tcPr>
          <w:p w:rsidR="005D33BC" w:rsidRPr="00B65989" w:rsidRDefault="005D33BC" w:rsidP="00B65989">
            <w:pPr>
              <w:pStyle w:val="c27"/>
              <w:spacing w:before="0" w:beforeAutospacing="0" w:after="0" w:afterAutospacing="0"/>
              <w:contextualSpacing/>
            </w:pPr>
            <w:r w:rsidRPr="00B65989">
              <w:rPr>
                <w:rStyle w:val="c34"/>
                <w:rFonts w:eastAsia="Calibri"/>
                <w:b/>
                <w:bCs/>
              </w:rPr>
              <w:t>Игровая деятельность</w:t>
            </w:r>
          </w:p>
        </w:tc>
        <w:tc>
          <w:tcPr>
            <w:tcW w:w="11843" w:type="dxa"/>
            <w:tcBorders>
              <w:top w:val="single" w:sz="8" w:space="0" w:color="000000"/>
              <w:left w:val="single" w:sz="8" w:space="0" w:color="000000"/>
              <w:bottom w:val="single" w:sz="8" w:space="0" w:color="000000"/>
              <w:right w:val="single" w:sz="8" w:space="0" w:color="000000"/>
            </w:tcBorders>
            <w:noWrap/>
            <w:tcMar>
              <w:top w:w="0" w:type="dxa"/>
              <w:left w:w="116" w:type="dxa"/>
              <w:bottom w:w="0" w:type="dxa"/>
              <w:right w:w="116" w:type="dxa"/>
            </w:tcMar>
          </w:tcPr>
          <w:p w:rsidR="005D33BC" w:rsidRPr="00B65989" w:rsidRDefault="005D33BC" w:rsidP="00B65989">
            <w:pPr>
              <w:pStyle w:val="c58"/>
              <w:spacing w:before="0" w:beforeAutospacing="0" w:after="0" w:afterAutospacing="0"/>
              <w:contextualSpacing/>
              <w:jc w:val="both"/>
            </w:pPr>
            <w:r w:rsidRPr="00B65989">
              <w:rPr>
                <w:rStyle w:val="c7"/>
              </w:rPr>
              <w:t xml:space="preserve">Для игры детей </w:t>
            </w:r>
            <w:r w:rsidR="00F948C0">
              <w:rPr>
                <w:rStyle w:val="c7"/>
              </w:rPr>
              <w:t>4</w:t>
            </w:r>
            <w:r w:rsidRPr="00B65989">
              <w:rPr>
                <w:rStyle w:val="c7"/>
              </w:rPr>
              <w:t>-</w:t>
            </w:r>
            <w:r w:rsidR="00F948C0">
              <w:rPr>
                <w:rStyle w:val="c7"/>
              </w:rPr>
              <w:t>5</w:t>
            </w:r>
            <w:r w:rsidRPr="00B65989">
              <w:rPr>
                <w:rStyle w:val="c7"/>
              </w:rPr>
              <w:t xml:space="preserve"> лет, все еще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w:t>
            </w:r>
          </w:p>
          <w:p w:rsidR="005D33BC" w:rsidRPr="00B65989" w:rsidRDefault="005D33BC" w:rsidP="00B65989">
            <w:pPr>
              <w:pStyle w:val="c8"/>
              <w:spacing w:before="0" w:beforeAutospacing="0" w:after="0" w:afterAutospacing="0"/>
              <w:contextualSpacing/>
              <w:jc w:val="both"/>
            </w:pPr>
            <w:r w:rsidRPr="00B65989">
              <w:rPr>
                <w:rStyle w:val="c7"/>
              </w:rPr>
              <w:t>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p>
          <w:p w:rsidR="005D33BC" w:rsidRPr="00B65989" w:rsidRDefault="005D33BC" w:rsidP="00B65989">
            <w:pPr>
              <w:pStyle w:val="c8"/>
              <w:spacing w:before="0" w:beforeAutospacing="0" w:after="0" w:afterAutospacing="0"/>
              <w:contextualSpacing/>
              <w:jc w:val="both"/>
            </w:pPr>
            <w:r w:rsidRPr="00B65989">
              <w:rPr>
                <w:rStyle w:val="c7"/>
              </w:rP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w:t>
            </w:r>
          </w:p>
          <w:p w:rsidR="005D33BC" w:rsidRPr="00B65989" w:rsidRDefault="005D33BC" w:rsidP="00B65989">
            <w:pPr>
              <w:pStyle w:val="c17"/>
              <w:spacing w:before="0" w:beforeAutospacing="0" w:after="0" w:afterAutospacing="0"/>
              <w:contextualSpacing/>
              <w:jc w:val="both"/>
            </w:pPr>
            <w:r w:rsidRPr="00B65989">
              <w:rPr>
                <w:rStyle w:val="c26"/>
              </w:rPr>
              <w:t xml:space="preserve">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w:t>
            </w:r>
            <w:r w:rsidRPr="00B65989">
              <w:rPr>
                <w:rStyle w:val="c26"/>
              </w:rPr>
              <w:lastRenderedPageBreak/>
              <w:t>другим играющим), соединять их по смыслу сюжета, т.е. постепенно направляет детей на частичную переорганизацию обстановки.</w:t>
            </w:r>
          </w:p>
        </w:tc>
      </w:tr>
      <w:tr w:rsidR="00B65989" w:rsidRPr="00B65989" w:rsidTr="005D33BC">
        <w:trPr>
          <w:trHeight w:val="149"/>
        </w:trPr>
        <w:tc>
          <w:tcPr>
            <w:tcW w:w="2297" w:type="dxa"/>
            <w:tcBorders>
              <w:top w:val="single" w:sz="8" w:space="0" w:color="000000"/>
              <w:left w:val="single" w:sz="8" w:space="0" w:color="000000"/>
              <w:bottom w:val="single" w:sz="8" w:space="0" w:color="000000"/>
              <w:right w:val="single" w:sz="8" w:space="0" w:color="000000"/>
            </w:tcBorders>
            <w:noWrap/>
            <w:tcMar>
              <w:top w:w="0" w:type="dxa"/>
              <w:left w:w="116" w:type="dxa"/>
              <w:bottom w:w="0" w:type="dxa"/>
              <w:right w:w="116" w:type="dxa"/>
            </w:tcMar>
          </w:tcPr>
          <w:p w:rsidR="005D33BC" w:rsidRPr="00B65989" w:rsidRDefault="005D33BC" w:rsidP="00B65989">
            <w:pPr>
              <w:pStyle w:val="c27"/>
              <w:spacing w:before="0" w:beforeAutospacing="0" w:after="0" w:afterAutospacing="0"/>
              <w:contextualSpacing/>
            </w:pPr>
            <w:r w:rsidRPr="00B65989">
              <w:rPr>
                <w:rStyle w:val="c26"/>
                <w:b/>
                <w:bCs/>
              </w:rPr>
              <w:lastRenderedPageBreak/>
              <w:t>Продуктивная деятельность</w:t>
            </w:r>
          </w:p>
        </w:tc>
        <w:tc>
          <w:tcPr>
            <w:tcW w:w="11843" w:type="dxa"/>
            <w:tcBorders>
              <w:top w:val="single" w:sz="8" w:space="0" w:color="000000"/>
              <w:left w:val="single" w:sz="8" w:space="0" w:color="000000"/>
              <w:bottom w:val="single" w:sz="8" w:space="0" w:color="000000"/>
              <w:right w:val="single" w:sz="8" w:space="0" w:color="000000"/>
            </w:tcBorders>
            <w:noWrap/>
            <w:tcMar>
              <w:top w:w="0" w:type="dxa"/>
              <w:left w:w="116" w:type="dxa"/>
              <w:bottom w:w="0" w:type="dxa"/>
              <w:right w:w="116" w:type="dxa"/>
            </w:tcMar>
          </w:tcPr>
          <w:p w:rsidR="005D33BC" w:rsidRPr="00B65989" w:rsidRDefault="005D33BC" w:rsidP="00B65989">
            <w:pPr>
              <w:numPr>
                <w:ilvl w:val="0"/>
                <w:numId w:val="35"/>
              </w:numPr>
              <w:spacing w:after="0" w:line="240" w:lineRule="auto"/>
              <w:ind w:left="0"/>
              <w:contextualSpacing/>
              <w:jc w:val="both"/>
              <w:rPr>
                <w:rFonts w:ascii="Times New Roman" w:hAnsi="Times New Roman" w:cs="Times New Roman"/>
                <w:sz w:val="24"/>
                <w:szCs w:val="24"/>
              </w:rPr>
            </w:pPr>
            <w:r w:rsidRPr="00B65989">
              <w:rPr>
                <w:rStyle w:val="c7"/>
                <w:rFonts w:ascii="Times New Roman" w:hAnsi="Times New Roman" w:cs="Times New Roman"/>
                <w:sz w:val="24"/>
                <w:szCs w:val="24"/>
              </w:rPr>
              <w:t>Все материалы для свободной самостоятельной деятельности должны быть доступны детям</w:t>
            </w:r>
          </w:p>
          <w:p w:rsidR="005D33BC" w:rsidRPr="00B65989" w:rsidRDefault="005D33BC" w:rsidP="00B65989">
            <w:pPr>
              <w:numPr>
                <w:ilvl w:val="0"/>
                <w:numId w:val="35"/>
              </w:numPr>
              <w:spacing w:after="0" w:line="240" w:lineRule="auto"/>
              <w:ind w:left="0"/>
              <w:contextualSpacing/>
              <w:jc w:val="both"/>
              <w:rPr>
                <w:rFonts w:ascii="Times New Roman" w:hAnsi="Times New Roman" w:cs="Times New Roman"/>
                <w:sz w:val="24"/>
                <w:szCs w:val="24"/>
              </w:rPr>
            </w:pPr>
            <w:r w:rsidRPr="00B65989">
              <w:rPr>
                <w:rStyle w:val="c7"/>
                <w:rFonts w:ascii="Times New Roman" w:hAnsi="Times New Roman" w:cs="Times New Roman"/>
                <w:sz w:val="24"/>
                <w:szCs w:val="24"/>
              </w:rPr>
              <w:t>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w:t>
            </w:r>
          </w:p>
          <w:p w:rsidR="005D33BC" w:rsidRPr="00B65989" w:rsidRDefault="005D33BC" w:rsidP="00B65989">
            <w:pPr>
              <w:numPr>
                <w:ilvl w:val="0"/>
                <w:numId w:val="35"/>
              </w:numPr>
              <w:spacing w:after="0" w:line="240" w:lineRule="auto"/>
              <w:ind w:left="0"/>
              <w:contextualSpacing/>
              <w:jc w:val="both"/>
              <w:rPr>
                <w:rFonts w:ascii="Times New Roman" w:hAnsi="Times New Roman" w:cs="Times New Roman"/>
                <w:sz w:val="24"/>
                <w:szCs w:val="24"/>
              </w:rPr>
            </w:pPr>
            <w:r w:rsidRPr="00B65989">
              <w:rPr>
                <w:rStyle w:val="c7"/>
                <w:rFonts w:ascii="Times New Roman" w:hAnsi="Times New Roman" w:cs="Times New Roman"/>
                <w:sz w:val="24"/>
                <w:szCs w:val="24"/>
              </w:rPr>
              <w:t>Все материалы и пособия должны иметь постоянное место.</w:t>
            </w:r>
          </w:p>
          <w:p w:rsidR="005D33BC" w:rsidRPr="00B65989" w:rsidRDefault="005D33BC" w:rsidP="00B65989">
            <w:pPr>
              <w:numPr>
                <w:ilvl w:val="0"/>
                <w:numId w:val="35"/>
              </w:numPr>
              <w:spacing w:after="0" w:line="240" w:lineRule="auto"/>
              <w:ind w:left="0"/>
              <w:contextualSpacing/>
              <w:jc w:val="both"/>
              <w:rPr>
                <w:rFonts w:ascii="Times New Roman" w:hAnsi="Times New Roman" w:cs="Times New Roman"/>
                <w:sz w:val="24"/>
                <w:szCs w:val="24"/>
              </w:rPr>
            </w:pPr>
            <w:r w:rsidRPr="00B65989">
              <w:rPr>
                <w:rStyle w:val="c7"/>
                <w:rFonts w:ascii="Times New Roman" w:hAnsi="Times New Roman" w:cs="Times New Roman"/>
                <w:sz w:val="24"/>
                <w:szCs w:val="24"/>
              </w:rPr>
              <w:t>Малыши не умеют взаимодействовать и предпочитают игры рядом, но не вместе; поэтому надо размещать строительный материал в нескольких местах группы.</w:t>
            </w:r>
          </w:p>
          <w:p w:rsidR="005D33BC" w:rsidRPr="00B65989" w:rsidRDefault="005D33BC" w:rsidP="00B65989">
            <w:pPr>
              <w:numPr>
                <w:ilvl w:val="0"/>
                <w:numId w:val="35"/>
              </w:numPr>
              <w:spacing w:after="0" w:line="240" w:lineRule="auto"/>
              <w:ind w:left="0"/>
              <w:contextualSpacing/>
              <w:jc w:val="both"/>
              <w:rPr>
                <w:rFonts w:ascii="Times New Roman" w:hAnsi="Times New Roman" w:cs="Times New Roman"/>
                <w:sz w:val="24"/>
                <w:szCs w:val="24"/>
              </w:rPr>
            </w:pPr>
            <w:r w:rsidRPr="00B65989">
              <w:rPr>
                <w:rStyle w:val="c7"/>
                <w:rFonts w:ascii="Times New Roman" w:hAnsi="Times New Roman" w:cs="Times New Roman"/>
                <w:sz w:val="24"/>
                <w:szCs w:val="24"/>
              </w:rPr>
              <w:t>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w:t>
            </w:r>
          </w:p>
          <w:p w:rsidR="005D33BC" w:rsidRPr="00B65989" w:rsidRDefault="005D33BC" w:rsidP="00B65989">
            <w:pPr>
              <w:numPr>
                <w:ilvl w:val="0"/>
                <w:numId w:val="35"/>
              </w:numPr>
              <w:spacing w:after="0" w:line="240" w:lineRule="auto"/>
              <w:ind w:left="0"/>
              <w:contextualSpacing/>
              <w:jc w:val="both"/>
              <w:rPr>
                <w:rFonts w:ascii="Times New Roman" w:hAnsi="Times New Roman" w:cs="Times New Roman"/>
                <w:sz w:val="24"/>
                <w:szCs w:val="24"/>
              </w:rPr>
            </w:pPr>
            <w:r w:rsidRPr="00B65989">
              <w:rPr>
                <w:rStyle w:val="c7"/>
                <w:rFonts w:ascii="Times New Roman" w:hAnsi="Times New Roman" w:cs="Times New Roman"/>
                <w:sz w:val="24"/>
                <w:szCs w:val="24"/>
              </w:rPr>
              <w:t>Мелкий строительный материал можно насыпать в корзины, ящики или коробки.</w:t>
            </w:r>
          </w:p>
          <w:p w:rsidR="005D33BC" w:rsidRPr="00B65989" w:rsidRDefault="005D33BC" w:rsidP="00B65989">
            <w:pPr>
              <w:numPr>
                <w:ilvl w:val="0"/>
                <w:numId w:val="35"/>
              </w:numPr>
              <w:spacing w:after="0" w:line="240" w:lineRule="auto"/>
              <w:ind w:left="0"/>
              <w:contextualSpacing/>
              <w:jc w:val="both"/>
              <w:rPr>
                <w:rFonts w:ascii="Times New Roman" w:hAnsi="Times New Roman" w:cs="Times New Roman"/>
                <w:sz w:val="24"/>
                <w:szCs w:val="24"/>
              </w:rPr>
            </w:pPr>
            <w:r w:rsidRPr="00B65989">
              <w:rPr>
                <w:rStyle w:val="c7"/>
                <w:rFonts w:ascii="Times New Roman" w:hAnsi="Times New Roman" w:cs="Times New Roman"/>
                <w:sz w:val="24"/>
                <w:szCs w:val="24"/>
              </w:rPr>
              <w:t>Конструкторы размещаются на столах в открытых коробках и деревянных ящиках.</w:t>
            </w:r>
          </w:p>
          <w:p w:rsidR="005D33BC" w:rsidRPr="00B65989" w:rsidRDefault="005D33BC" w:rsidP="00B65989">
            <w:pPr>
              <w:numPr>
                <w:ilvl w:val="0"/>
                <w:numId w:val="35"/>
              </w:numPr>
              <w:spacing w:after="0" w:line="240" w:lineRule="auto"/>
              <w:ind w:left="0"/>
              <w:contextualSpacing/>
              <w:jc w:val="both"/>
              <w:rPr>
                <w:rFonts w:ascii="Times New Roman" w:hAnsi="Times New Roman" w:cs="Times New Roman"/>
                <w:sz w:val="24"/>
                <w:szCs w:val="24"/>
              </w:rPr>
            </w:pPr>
            <w:r w:rsidRPr="00B65989">
              <w:rPr>
                <w:rStyle w:val="c7"/>
                <w:rFonts w:ascii="Times New Roman" w:hAnsi="Times New Roman" w:cs="Times New Roman"/>
                <w:sz w:val="24"/>
                <w:szCs w:val="24"/>
              </w:rPr>
              <w:t>По окончании работы надо побуждать детей к совместной уборке материала, раскладывая его по цвету и форме.</w:t>
            </w:r>
          </w:p>
        </w:tc>
      </w:tr>
      <w:tr w:rsidR="00B65989" w:rsidRPr="00B65989" w:rsidTr="005D33BC">
        <w:trPr>
          <w:trHeight w:val="149"/>
        </w:trPr>
        <w:tc>
          <w:tcPr>
            <w:tcW w:w="2297" w:type="dxa"/>
            <w:tcBorders>
              <w:top w:val="single" w:sz="8" w:space="0" w:color="000000"/>
              <w:left w:val="single" w:sz="8" w:space="0" w:color="000000"/>
              <w:bottom w:val="single" w:sz="8" w:space="0" w:color="000000"/>
              <w:right w:val="single" w:sz="8" w:space="0" w:color="000000"/>
            </w:tcBorders>
            <w:noWrap/>
            <w:tcMar>
              <w:top w:w="0" w:type="dxa"/>
              <w:left w:w="116" w:type="dxa"/>
              <w:bottom w:w="0" w:type="dxa"/>
              <w:right w:w="116" w:type="dxa"/>
            </w:tcMar>
          </w:tcPr>
          <w:p w:rsidR="005D33BC" w:rsidRPr="00B65989" w:rsidRDefault="005D33BC" w:rsidP="00B65989">
            <w:pPr>
              <w:pStyle w:val="c27"/>
              <w:spacing w:before="0" w:beforeAutospacing="0" w:after="0" w:afterAutospacing="0"/>
              <w:contextualSpacing/>
            </w:pPr>
            <w:r w:rsidRPr="00B65989">
              <w:rPr>
                <w:rStyle w:val="c34"/>
                <w:rFonts w:eastAsia="Calibri"/>
                <w:b/>
                <w:bCs/>
              </w:rPr>
              <w:t>Познавательно-исследовательская деятельность</w:t>
            </w:r>
          </w:p>
        </w:tc>
        <w:tc>
          <w:tcPr>
            <w:tcW w:w="11843" w:type="dxa"/>
            <w:tcBorders>
              <w:top w:val="single" w:sz="8" w:space="0" w:color="000000"/>
              <w:left w:val="single" w:sz="8" w:space="0" w:color="000000"/>
              <w:bottom w:val="single" w:sz="8" w:space="0" w:color="000000"/>
              <w:right w:val="single" w:sz="8" w:space="0" w:color="000000"/>
            </w:tcBorders>
            <w:noWrap/>
            <w:tcMar>
              <w:top w:w="0" w:type="dxa"/>
              <w:left w:w="116" w:type="dxa"/>
              <w:bottom w:w="0" w:type="dxa"/>
              <w:right w:w="116" w:type="dxa"/>
            </w:tcMar>
          </w:tcPr>
          <w:p w:rsidR="005D33BC" w:rsidRPr="00B65989" w:rsidRDefault="005D33BC" w:rsidP="00B65989">
            <w:pPr>
              <w:pStyle w:val="c13"/>
              <w:spacing w:before="0" w:beforeAutospacing="0" w:after="0" w:afterAutospacing="0"/>
              <w:contextualSpacing/>
              <w:jc w:val="both"/>
            </w:pPr>
            <w:r w:rsidRPr="00B65989">
              <w:rPr>
                <w:rStyle w:val="c26"/>
              </w:rPr>
              <w:t>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tc>
      </w:tr>
      <w:tr w:rsidR="00B65989" w:rsidRPr="00B65989" w:rsidTr="005D33BC">
        <w:trPr>
          <w:trHeight w:val="149"/>
        </w:trPr>
        <w:tc>
          <w:tcPr>
            <w:tcW w:w="2297" w:type="dxa"/>
            <w:tcBorders>
              <w:top w:val="single" w:sz="8" w:space="0" w:color="000000"/>
              <w:left w:val="single" w:sz="8" w:space="0" w:color="000000"/>
              <w:bottom w:val="single" w:sz="8" w:space="0" w:color="000000"/>
              <w:right w:val="single" w:sz="8" w:space="0" w:color="000000"/>
            </w:tcBorders>
            <w:noWrap/>
            <w:tcMar>
              <w:top w:w="0" w:type="dxa"/>
              <w:left w:w="116" w:type="dxa"/>
              <w:bottom w:w="0" w:type="dxa"/>
              <w:right w:w="116" w:type="dxa"/>
            </w:tcMar>
          </w:tcPr>
          <w:p w:rsidR="005D33BC" w:rsidRPr="00B65989" w:rsidRDefault="005D33BC" w:rsidP="00B65989">
            <w:pPr>
              <w:pStyle w:val="c27"/>
              <w:spacing w:before="0" w:beforeAutospacing="0" w:after="0" w:afterAutospacing="0"/>
              <w:contextualSpacing/>
            </w:pPr>
            <w:r w:rsidRPr="00B65989">
              <w:rPr>
                <w:rStyle w:val="c34"/>
                <w:rFonts w:eastAsia="Calibri"/>
                <w:b/>
                <w:bCs/>
              </w:rPr>
              <w:t>Двигательная активность</w:t>
            </w:r>
          </w:p>
        </w:tc>
        <w:tc>
          <w:tcPr>
            <w:tcW w:w="11843" w:type="dxa"/>
            <w:tcBorders>
              <w:top w:val="single" w:sz="8" w:space="0" w:color="000000"/>
              <w:left w:val="single" w:sz="8" w:space="0" w:color="000000"/>
              <w:bottom w:val="single" w:sz="8" w:space="0" w:color="000000"/>
              <w:right w:val="single" w:sz="8" w:space="0" w:color="000000"/>
            </w:tcBorders>
            <w:noWrap/>
            <w:tcMar>
              <w:top w:w="0" w:type="dxa"/>
              <w:left w:w="116" w:type="dxa"/>
              <w:bottom w:w="0" w:type="dxa"/>
              <w:right w:w="116" w:type="dxa"/>
            </w:tcMar>
          </w:tcPr>
          <w:p w:rsidR="005D33BC" w:rsidRPr="00B65989" w:rsidRDefault="005D33BC" w:rsidP="00B65989">
            <w:pPr>
              <w:spacing w:after="0" w:line="240" w:lineRule="auto"/>
              <w:contextualSpacing/>
              <w:jc w:val="both"/>
              <w:rPr>
                <w:rFonts w:ascii="Times New Roman" w:hAnsi="Times New Roman" w:cs="Times New Roman"/>
                <w:sz w:val="24"/>
                <w:szCs w:val="24"/>
              </w:rPr>
            </w:pPr>
            <w:r w:rsidRPr="00B65989">
              <w:rPr>
                <w:rStyle w:val="c7"/>
                <w:rFonts w:ascii="Times New Roman" w:hAnsi="Times New Roman" w:cs="Times New Roman"/>
                <w:sz w:val="24"/>
                <w:szCs w:val="24"/>
              </w:rPr>
              <w:t>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 оборудование требует много места, поэтому его лучше расставить вдоль одной свободной стены.</w:t>
            </w:r>
          </w:p>
          <w:p w:rsidR="005D33BC" w:rsidRPr="00B65989" w:rsidRDefault="005D33BC" w:rsidP="00B65989">
            <w:pPr>
              <w:pStyle w:val="c8"/>
              <w:spacing w:before="0" w:beforeAutospacing="0" w:after="0" w:afterAutospacing="0"/>
              <w:contextualSpacing/>
              <w:jc w:val="both"/>
            </w:pPr>
            <w:r w:rsidRPr="00B65989">
              <w:rPr>
                <w:rStyle w:val="c7"/>
              </w:rPr>
              <w:t>Педагогам следует помнить, что у малышей быстро падает интерес к одному и тому же пособию. Поэтому все имеющиеся пособия нежелательно держать в групповой комнате. Лучше вносить их постепенно, чередуя их. Мелкие пособия следует держать в открытых ящиках так, чтобы дети могли свободно ими пользоваться.</w:t>
            </w:r>
          </w:p>
          <w:p w:rsidR="005D33BC" w:rsidRPr="00B65989" w:rsidRDefault="005D33BC" w:rsidP="00B65989">
            <w:pPr>
              <w:pStyle w:val="c8"/>
              <w:spacing w:before="0" w:beforeAutospacing="0" w:after="0" w:afterAutospacing="0"/>
              <w:contextualSpacing/>
              <w:jc w:val="both"/>
            </w:pPr>
            <w:r w:rsidRPr="00B65989">
              <w:rPr>
                <w:rStyle w:val="c7"/>
              </w:rPr>
              <w:t>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w:t>
            </w:r>
          </w:p>
          <w:p w:rsidR="005D33BC" w:rsidRPr="00B65989" w:rsidRDefault="005D33BC" w:rsidP="00B65989">
            <w:pPr>
              <w:pStyle w:val="c8"/>
              <w:spacing w:before="0" w:beforeAutospacing="0" w:after="0" w:afterAutospacing="0"/>
              <w:contextualSpacing/>
              <w:jc w:val="both"/>
            </w:pPr>
            <w:r w:rsidRPr="00B65989">
              <w:rPr>
                <w:rStyle w:val="c7"/>
              </w:rPr>
              <w:t>Крупное оборудование требует много места, поэтому его лучше расставить вдоль стен.</w:t>
            </w:r>
          </w:p>
          <w:p w:rsidR="005D33BC" w:rsidRPr="00B65989" w:rsidRDefault="005D33BC" w:rsidP="00B65989">
            <w:pPr>
              <w:pStyle w:val="c17"/>
              <w:spacing w:before="0" w:beforeAutospacing="0" w:after="0" w:afterAutospacing="0"/>
              <w:contextualSpacing/>
              <w:jc w:val="both"/>
            </w:pPr>
            <w:r w:rsidRPr="00B65989">
              <w:rPr>
                <w:rStyle w:val="c7"/>
              </w:rPr>
              <w:t xml:space="preserve">Мелкое физкультурное оборудование (массажные мячи, шарики, резиновые кольца и др.) следует держать в </w:t>
            </w:r>
            <w:r w:rsidRPr="00B65989">
              <w:rPr>
                <w:rStyle w:val="c7"/>
              </w:rPr>
              <w:lastRenderedPageBreak/>
              <w:t>корзинах или открытых ящиках таким образом, чтобы дети могли им свободно пользоваться.</w:t>
            </w:r>
          </w:p>
        </w:tc>
      </w:tr>
    </w:tbl>
    <w:p w:rsidR="005D33BC" w:rsidRPr="00B65989" w:rsidRDefault="005D33BC" w:rsidP="00B65989">
      <w:pPr>
        <w:pStyle w:val="ab"/>
        <w:ind w:left="0" w:firstLine="0"/>
        <w:contextualSpacing/>
        <w:rPr>
          <w:sz w:val="24"/>
          <w:szCs w:val="24"/>
        </w:rPr>
      </w:pPr>
    </w:p>
    <w:p w:rsidR="005D33BC" w:rsidRPr="00FE641D" w:rsidRDefault="005D33BC" w:rsidP="00FE641D">
      <w:pPr>
        <w:pStyle w:val="a5"/>
        <w:numPr>
          <w:ilvl w:val="1"/>
          <w:numId w:val="6"/>
        </w:numPr>
        <w:spacing w:after="0" w:line="240" w:lineRule="auto"/>
        <w:ind w:left="0"/>
        <w:jc w:val="center"/>
        <w:rPr>
          <w:rFonts w:ascii="Times New Roman" w:hAnsi="Times New Roman" w:cs="Times New Roman"/>
          <w:b/>
          <w:sz w:val="24"/>
          <w:szCs w:val="24"/>
        </w:rPr>
      </w:pPr>
      <w:r w:rsidRPr="00B65989">
        <w:rPr>
          <w:rFonts w:ascii="Times New Roman" w:hAnsi="Times New Roman" w:cs="Times New Roman"/>
          <w:b/>
          <w:sz w:val="24"/>
          <w:szCs w:val="24"/>
        </w:rPr>
        <w:t xml:space="preserve"> Календарный план воспитательной работы</w:t>
      </w:r>
      <w:r w:rsidRPr="00FE641D">
        <w:rPr>
          <w:rFonts w:ascii="Times New Roman" w:hAnsi="Times New Roman" w:cs="Times New Roman"/>
          <w:b/>
          <w:sz w:val="24"/>
          <w:szCs w:val="24"/>
        </w:rPr>
        <w:t xml:space="preserve">для </w:t>
      </w:r>
      <w:r w:rsidR="00E25D80">
        <w:rPr>
          <w:rFonts w:ascii="Times New Roman" w:hAnsi="Times New Roman" w:cs="Times New Roman"/>
          <w:b/>
          <w:sz w:val="24"/>
          <w:szCs w:val="24"/>
        </w:rPr>
        <w:t xml:space="preserve">среднего </w:t>
      </w:r>
      <w:r w:rsidRPr="00FE641D">
        <w:rPr>
          <w:rFonts w:ascii="Times New Roman" w:hAnsi="Times New Roman" w:cs="Times New Roman"/>
          <w:b/>
          <w:sz w:val="24"/>
          <w:szCs w:val="24"/>
        </w:rPr>
        <w:t>дошкольного возраста</w:t>
      </w:r>
    </w:p>
    <w:p w:rsidR="005D33BC" w:rsidRPr="00B65989" w:rsidRDefault="005D33BC" w:rsidP="00B65989">
      <w:pPr>
        <w:spacing w:after="0" w:line="240" w:lineRule="auto"/>
        <w:contextualSpacing/>
        <w:jc w:val="center"/>
        <w:rPr>
          <w:rFonts w:ascii="Times New Roman" w:hAnsi="Times New Roman" w:cs="Times New Roman"/>
          <w:b/>
          <w:sz w:val="24"/>
          <w:szCs w:val="24"/>
        </w:rPr>
      </w:pPr>
    </w:p>
    <w:tbl>
      <w:tblPr>
        <w:tblStyle w:val="a3"/>
        <w:tblW w:w="0" w:type="auto"/>
        <w:tblLook w:val="04A0"/>
      </w:tblPr>
      <w:tblGrid>
        <w:gridCol w:w="2036"/>
        <w:gridCol w:w="3488"/>
        <w:gridCol w:w="3969"/>
        <w:gridCol w:w="2551"/>
        <w:gridCol w:w="2489"/>
      </w:tblGrid>
      <w:tr w:rsidR="00B65989" w:rsidRPr="00B65989" w:rsidTr="00B65989">
        <w:trPr>
          <w:trHeight w:val="173"/>
        </w:trPr>
        <w:tc>
          <w:tcPr>
            <w:tcW w:w="2036" w:type="dxa"/>
            <w:vMerge w:val="restart"/>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Воспитательное событие</w:t>
            </w:r>
          </w:p>
        </w:tc>
        <w:tc>
          <w:tcPr>
            <w:tcW w:w="3488" w:type="dxa"/>
            <w:vMerge w:val="restart"/>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Задачи воспитания</w:t>
            </w:r>
          </w:p>
        </w:tc>
        <w:tc>
          <w:tcPr>
            <w:tcW w:w="9009" w:type="dxa"/>
            <w:gridSpan w:val="3"/>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Мероприятия</w:t>
            </w:r>
          </w:p>
        </w:tc>
      </w:tr>
      <w:tr w:rsidR="00B65989" w:rsidRPr="00B65989" w:rsidTr="00B65989">
        <w:trPr>
          <w:trHeight w:val="144"/>
        </w:trPr>
        <w:tc>
          <w:tcPr>
            <w:tcW w:w="2036" w:type="dxa"/>
            <w:vMerge/>
          </w:tcPr>
          <w:p w:rsidR="005D33BC" w:rsidRPr="00B65989" w:rsidRDefault="005D33BC" w:rsidP="00B65989">
            <w:pPr>
              <w:contextualSpacing/>
              <w:rPr>
                <w:rFonts w:ascii="Times New Roman" w:hAnsi="Times New Roman" w:cs="Times New Roman"/>
                <w:sz w:val="24"/>
                <w:szCs w:val="24"/>
              </w:rPr>
            </w:pPr>
          </w:p>
        </w:tc>
        <w:tc>
          <w:tcPr>
            <w:tcW w:w="3488" w:type="dxa"/>
            <w:vMerge/>
          </w:tcPr>
          <w:p w:rsidR="005D33BC" w:rsidRPr="00B65989" w:rsidRDefault="005D33BC" w:rsidP="00B65989">
            <w:pPr>
              <w:contextualSpacing/>
              <w:rPr>
                <w:rFonts w:ascii="Times New Roman" w:hAnsi="Times New Roman" w:cs="Times New Roman"/>
                <w:sz w:val="24"/>
                <w:szCs w:val="24"/>
              </w:rPr>
            </w:pPr>
          </w:p>
        </w:tc>
        <w:tc>
          <w:tcPr>
            <w:tcW w:w="3969" w:type="dxa"/>
          </w:tcPr>
          <w:p w:rsidR="005D33BC" w:rsidRPr="00B65989" w:rsidRDefault="005D33BC" w:rsidP="00B65989">
            <w:pPr>
              <w:contextualSpacing/>
              <w:jc w:val="center"/>
              <w:rPr>
                <w:rFonts w:ascii="Times New Roman" w:hAnsi="Times New Roman" w:cs="Times New Roman"/>
                <w:b/>
                <w:i/>
                <w:sz w:val="24"/>
                <w:szCs w:val="24"/>
              </w:rPr>
            </w:pPr>
            <w:r w:rsidRPr="00B65989">
              <w:rPr>
                <w:rFonts w:ascii="Times New Roman" w:hAnsi="Times New Roman" w:cs="Times New Roman"/>
                <w:b/>
                <w:i/>
                <w:sz w:val="24"/>
                <w:szCs w:val="24"/>
              </w:rPr>
              <w:t>Для детей</w:t>
            </w:r>
          </w:p>
        </w:tc>
        <w:tc>
          <w:tcPr>
            <w:tcW w:w="2551" w:type="dxa"/>
          </w:tcPr>
          <w:p w:rsidR="005D33BC" w:rsidRPr="00B65989" w:rsidRDefault="005D33BC" w:rsidP="00B65989">
            <w:pPr>
              <w:contextualSpacing/>
              <w:jc w:val="center"/>
              <w:rPr>
                <w:rFonts w:ascii="Times New Roman" w:hAnsi="Times New Roman" w:cs="Times New Roman"/>
                <w:b/>
                <w:i/>
                <w:sz w:val="24"/>
                <w:szCs w:val="24"/>
              </w:rPr>
            </w:pPr>
            <w:r w:rsidRPr="00B65989">
              <w:rPr>
                <w:rFonts w:ascii="Times New Roman" w:hAnsi="Times New Roman" w:cs="Times New Roman"/>
                <w:b/>
                <w:i/>
                <w:sz w:val="24"/>
                <w:szCs w:val="24"/>
              </w:rPr>
              <w:t>Для родителей</w:t>
            </w:r>
          </w:p>
        </w:tc>
        <w:tc>
          <w:tcPr>
            <w:tcW w:w="2489" w:type="dxa"/>
          </w:tcPr>
          <w:p w:rsidR="005D33BC" w:rsidRPr="00B65989" w:rsidRDefault="005D33BC" w:rsidP="00B65989">
            <w:pPr>
              <w:contextualSpacing/>
              <w:jc w:val="center"/>
              <w:rPr>
                <w:rFonts w:ascii="Times New Roman" w:hAnsi="Times New Roman" w:cs="Times New Roman"/>
                <w:b/>
                <w:i/>
                <w:sz w:val="24"/>
                <w:szCs w:val="24"/>
              </w:rPr>
            </w:pPr>
            <w:r w:rsidRPr="00B65989">
              <w:rPr>
                <w:rFonts w:ascii="Times New Roman" w:hAnsi="Times New Roman" w:cs="Times New Roman"/>
                <w:b/>
                <w:i/>
                <w:sz w:val="24"/>
                <w:szCs w:val="24"/>
              </w:rPr>
              <w:t>Для педагогов</w:t>
            </w:r>
          </w:p>
        </w:tc>
      </w:tr>
      <w:tr w:rsidR="00B65989" w:rsidRPr="00B65989" w:rsidTr="00B65989">
        <w:trPr>
          <w:trHeight w:val="332"/>
        </w:trPr>
        <w:tc>
          <w:tcPr>
            <w:tcW w:w="2036" w:type="dxa"/>
          </w:tcPr>
          <w:p w:rsidR="005D33BC" w:rsidRPr="00B65989" w:rsidRDefault="005D33BC" w:rsidP="00B65989">
            <w:pPr>
              <w:contextualSpacing/>
              <w:rPr>
                <w:rFonts w:ascii="Times New Roman" w:hAnsi="Times New Roman" w:cs="Times New Roman"/>
                <w:b/>
                <w:sz w:val="24"/>
                <w:szCs w:val="24"/>
              </w:rPr>
            </w:pPr>
            <w:r w:rsidRPr="00B65989">
              <w:rPr>
                <w:rFonts w:ascii="Times New Roman" w:hAnsi="Times New Roman" w:cs="Times New Roman"/>
                <w:b/>
                <w:sz w:val="24"/>
                <w:szCs w:val="24"/>
              </w:rPr>
              <w:t>1 сентября</w:t>
            </w:r>
          </w:p>
          <w:p w:rsidR="005D33BC" w:rsidRPr="00B65989" w:rsidRDefault="005D33BC" w:rsidP="00B65989">
            <w:pPr>
              <w:contextualSpacing/>
              <w:rPr>
                <w:rFonts w:ascii="Times New Roman" w:hAnsi="Times New Roman" w:cs="Times New Roman"/>
                <w:i/>
                <w:sz w:val="24"/>
                <w:szCs w:val="24"/>
              </w:rPr>
            </w:pPr>
            <w:r w:rsidRPr="00B65989">
              <w:rPr>
                <w:rFonts w:ascii="Times New Roman" w:hAnsi="Times New Roman" w:cs="Times New Roman"/>
                <w:b/>
                <w:i/>
                <w:sz w:val="24"/>
                <w:szCs w:val="24"/>
              </w:rPr>
              <w:t>День знаний</w:t>
            </w:r>
          </w:p>
        </w:tc>
        <w:tc>
          <w:tcPr>
            <w:tcW w:w="3488" w:type="dxa"/>
            <w:shd w:val="clear" w:color="auto" w:fill="FFFFFF" w:themeFill="background1"/>
          </w:tcPr>
          <w:p w:rsidR="005D33BC" w:rsidRPr="00B65989" w:rsidRDefault="005D33BC" w:rsidP="00B65989">
            <w:pPr>
              <w:contextualSpacing/>
              <w:rPr>
                <w:rFonts w:ascii="Times New Roman" w:hAnsi="Times New Roman" w:cs="Times New Roman"/>
                <w:sz w:val="24"/>
                <w:szCs w:val="24"/>
                <w:lang w:eastAsia="zh-CN"/>
              </w:rPr>
            </w:pPr>
            <w:r w:rsidRPr="00B65989">
              <w:rPr>
                <w:rFonts w:ascii="Times New Roman" w:hAnsi="Times New Roman" w:cs="Times New Roman"/>
                <w:sz w:val="24"/>
                <w:szCs w:val="24"/>
                <w:lang w:eastAsia="zh-CN"/>
              </w:rPr>
              <w:t>1.Развитие познавательной мотивации, книгам.</w:t>
            </w:r>
          </w:p>
          <w:p w:rsidR="005D33BC" w:rsidRPr="00B65989" w:rsidRDefault="005D33BC" w:rsidP="00B65989">
            <w:pPr>
              <w:contextualSpacing/>
              <w:rPr>
                <w:rFonts w:ascii="Times New Roman" w:hAnsi="Times New Roman" w:cs="Times New Roman"/>
                <w:sz w:val="24"/>
                <w:szCs w:val="24"/>
                <w:lang w:eastAsia="zh-CN"/>
              </w:rPr>
            </w:pPr>
            <w:r w:rsidRPr="00B65989">
              <w:rPr>
                <w:rFonts w:ascii="Times New Roman" w:hAnsi="Times New Roman" w:cs="Times New Roman"/>
                <w:sz w:val="24"/>
                <w:szCs w:val="24"/>
                <w:lang w:eastAsia="zh-CN"/>
              </w:rPr>
              <w:t>2.Формирование дружеских отношений между детьми.</w:t>
            </w:r>
          </w:p>
        </w:tc>
        <w:tc>
          <w:tcPr>
            <w:tcW w:w="3969"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Тематический досуг «Праздник знаний у ребят»</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 Рассматривание иллюстраций о школе.</w:t>
            </w:r>
          </w:p>
          <w:p w:rsidR="005D33BC" w:rsidRPr="00B65989" w:rsidRDefault="005D33BC" w:rsidP="00B65989">
            <w:pPr>
              <w:contextualSpacing/>
              <w:rPr>
                <w:rFonts w:ascii="Times New Roman" w:hAnsi="Times New Roman" w:cs="Times New Roman"/>
                <w:sz w:val="24"/>
                <w:szCs w:val="24"/>
              </w:rPr>
            </w:pPr>
          </w:p>
        </w:tc>
        <w:tc>
          <w:tcPr>
            <w:tcW w:w="2551"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 xml:space="preserve">1. Стендовая консультация «Особенности развития и воспитания детей </w:t>
            </w:r>
            <w:r w:rsidR="00E25D80">
              <w:rPr>
                <w:rFonts w:ascii="Times New Roman" w:hAnsi="Times New Roman" w:cs="Times New Roman"/>
                <w:sz w:val="24"/>
                <w:szCs w:val="24"/>
              </w:rPr>
              <w:t>4</w:t>
            </w:r>
            <w:r w:rsidRPr="00B65989">
              <w:rPr>
                <w:rFonts w:ascii="Times New Roman" w:hAnsi="Times New Roman" w:cs="Times New Roman"/>
                <w:sz w:val="24"/>
                <w:szCs w:val="24"/>
              </w:rPr>
              <w:t>-</w:t>
            </w:r>
            <w:r w:rsidR="00E25D80">
              <w:rPr>
                <w:rFonts w:ascii="Times New Roman" w:hAnsi="Times New Roman" w:cs="Times New Roman"/>
                <w:sz w:val="24"/>
                <w:szCs w:val="24"/>
              </w:rPr>
              <w:t>5</w:t>
            </w:r>
            <w:r w:rsidRPr="00B65989">
              <w:rPr>
                <w:rFonts w:ascii="Times New Roman" w:hAnsi="Times New Roman" w:cs="Times New Roman"/>
                <w:sz w:val="24"/>
                <w:szCs w:val="24"/>
              </w:rPr>
              <w:t xml:space="preserve"> лет».</w:t>
            </w:r>
          </w:p>
          <w:p w:rsidR="005D33BC" w:rsidRPr="00B65989" w:rsidRDefault="005D33BC" w:rsidP="00B65989">
            <w:pPr>
              <w:contextualSpacing/>
              <w:rPr>
                <w:rFonts w:ascii="Times New Roman" w:hAnsi="Times New Roman" w:cs="Times New Roman"/>
                <w:sz w:val="24"/>
                <w:szCs w:val="24"/>
              </w:rPr>
            </w:pPr>
          </w:p>
        </w:tc>
        <w:tc>
          <w:tcPr>
            <w:tcW w:w="2489"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Планирование групповых мероприятий для детей и родителей.</w:t>
            </w:r>
          </w:p>
          <w:p w:rsidR="005D33BC" w:rsidRPr="00B65989" w:rsidRDefault="005D33BC" w:rsidP="00B65989">
            <w:pPr>
              <w:contextualSpacing/>
              <w:rPr>
                <w:rFonts w:ascii="Times New Roman" w:hAnsi="Times New Roman" w:cs="Times New Roman"/>
                <w:sz w:val="24"/>
                <w:szCs w:val="24"/>
              </w:rPr>
            </w:pPr>
          </w:p>
        </w:tc>
      </w:tr>
      <w:tr w:rsidR="00B65989" w:rsidRPr="00B65989" w:rsidTr="00B65989">
        <w:trPr>
          <w:trHeight w:val="318"/>
        </w:trPr>
        <w:tc>
          <w:tcPr>
            <w:tcW w:w="2036" w:type="dxa"/>
          </w:tcPr>
          <w:p w:rsidR="005D33BC" w:rsidRPr="00B65989" w:rsidRDefault="005D33BC" w:rsidP="00B65989">
            <w:pPr>
              <w:contextualSpacing/>
              <w:rPr>
                <w:rFonts w:ascii="Times New Roman" w:hAnsi="Times New Roman" w:cs="Times New Roman"/>
                <w:b/>
                <w:sz w:val="24"/>
                <w:szCs w:val="24"/>
              </w:rPr>
            </w:pPr>
            <w:r w:rsidRPr="00B65989">
              <w:rPr>
                <w:rFonts w:ascii="Times New Roman" w:hAnsi="Times New Roman" w:cs="Times New Roman"/>
                <w:b/>
                <w:sz w:val="24"/>
                <w:szCs w:val="24"/>
              </w:rPr>
              <w:t xml:space="preserve">21 сентября </w:t>
            </w:r>
          </w:p>
          <w:p w:rsidR="005D33BC" w:rsidRPr="00B65989" w:rsidRDefault="005D33BC" w:rsidP="00B65989">
            <w:pPr>
              <w:contextualSpacing/>
              <w:rPr>
                <w:rFonts w:ascii="Times New Roman" w:hAnsi="Times New Roman" w:cs="Times New Roman"/>
                <w:i/>
                <w:sz w:val="24"/>
                <w:szCs w:val="24"/>
              </w:rPr>
            </w:pPr>
            <w:r w:rsidRPr="00B65989">
              <w:rPr>
                <w:rFonts w:ascii="Times New Roman" w:hAnsi="Times New Roman" w:cs="Times New Roman"/>
                <w:b/>
                <w:i/>
                <w:sz w:val="24"/>
                <w:szCs w:val="24"/>
              </w:rPr>
              <w:t>Международный день мира</w:t>
            </w:r>
          </w:p>
        </w:tc>
        <w:tc>
          <w:tcPr>
            <w:tcW w:w="3488"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Воспитывать дружеские взаимоотношения между детьми, уважительное отношение к окружающим.</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2.Формировать дружеские отношения в группе.</w:t>
            </w:r>
          </w:p>
          <w:p w:rsidR="005D33BC" w:rsidRPr="00B65989" w:rsidRDefault="005D33BC" w:rsidP="00B65989">
            <w:pPr>
              <w:contextualSpacing/>
              <w:rPr>
                <w:rFonts w:ascii="Times New Roman" w:hAnsi="Times New Roman" w:cs="Times New Roman"/>
                <w:sz w:val="24"/>
                <w:szCs w:val="24"/>
              </w:rPr>
            </w:pPr>
          </w:p>
          <w:p w:rsidR="005D33BC" w:rsidRPr="00B65989" w:rsidRDefault="005D33BC" w:rsidP="00B65989">
            <w:pPr>
              <w:contextualSpacing/>
              <w:rPr>
                <w:rFonts w:ascii="Times New Roman" w:hAnsi="Times New Roman" w:cs="Times New Roman"/>
                <w:sz w:val="24"/>
                <w:szCs w:val="24"/>
              </w:rPr>
            </w:pPr>
          </w:p>
        </w:tc>
        <w:tc>
          <w:tcPr>
            <w:tcW w:w="3969"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Игровая ситуация «Куклы поссорились».</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2.П/и «Поссорились – помирились»</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3.Пальчоковая игра «Дружные пальчики»</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4.Коллективная аппликация «Дерево дружбы»</w:t>
            </w:r>
          </w:p>
        </w:tc>
        <w:tc>
          <w:tcPr>
            <w:tcW w:w="2551"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 xml:space="preserve"> Стендовая консультация «Символы мира».</w:t>
            </w:r>
          </w:p>
        </w:tc>
        <w:tc>
          <w:tcPr>
            <w:tcW w:w="2489"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 xml:space="preserve"> Планирование групповых мероприятий для детей и родителей.</w:t>
            </w:r>
          </w:p>
        </w:tc>
      </w:tr>
      <w:tr w:rsidR="00B65989" w:rsidRPr="00B65989" w:rsidTr="00B65989">
        <w:trPr>
          <w:trHeight w:val="318"/>
        </w:trPr>
        <w:tc>
          <w:tcPr>
            <w:tcW w:w="2036" w:type="dxa"/>
          </w:tcPr>
          <w:p w:rsidR="005D33BC" w:rsidRPr="00B65989" w:rsidRDefault="005D33BC" w:rsidP="00B65989">
            <w:pPr>
              <w:contextualSpacing/>
              <w:rPr>
                <w:rFonts w:ascii="Times New Roman" w:hAnsi="Times New Roman" w:cs="Times New Roman"/>
                <w:b/>
                <w:sz w:val="24"/>
                <w:szCs w:val="24"/>
              </w:rPr>
            </w:pPr>
            <w:r w:rsidRPr="00B65989">
              <w:rPr>
                <w:rFonts w:ascii="Times New Roman" w:hAnsi="Times New Roman" w:cs="Times New Roman"/>
                <w:b/>
                <w:sz w:val="24"/>
                <w:szCs w:val="24"/>
              </w:rPr>
              <w:t>27 сентября</w:t>
            </w:r>
          </w:p>
          <w:p w:rsidR="005D33BC" w:rsidRPr="00B65989" w:rsidRDefault="005D33BC" w:rsidP="00B65989">
            <w:pPr>
              <w:contextualSpacing/>
              <w:rPr>
                <w:rFonts w:ascii="Times New Roman" w:hAnsi="Times New Roman" w:cs="Times New Roman"/>
                <w:i/>
                <w:sz w:val="24"/>
                <w:szCs w:val="24"/>
              </w:rPr>
            </w:pPr>
            <w:r w:rsidRPr="00B65989">
              <w:rPr>
                <w:rFonts w:ascii="Times New Roman" w:hAnsi="Times New Roman" w:cs="Times New Roman"/>
                <w:b/>
                <w:i/>
                <w:sz w:val="24"/>
                <w:szCs w:val="24"/>
              </w:rPr>
              <w:t>День дошкольного работника</w:t>
            </w:r>
          </w:p>
        </w:tc>
        <w:tc>
          <w:tcPr>
            <w:tcW w:w="3488"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1.Расширять представления детей о труде сотрудников дошкольного образовательного учреждения.</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 Формировать уважительное отношение к труду дошкольных работников.</w:t>
            </w:r>
          </w:p>
        </w:tc>
        <w:tc>
          <w:tcPr>
            <w:tcW w:w="3969"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Познавательная беседа «Кто работает в детском саду».</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 Подвижная игра «Мы веселые ребята».</w:t>
            </w:r>
          </w:p>
          <w:p w:rsidR="005D33BC" w:rsidRPr="00B65989" w:rsidRDefault="005D33BC" w:rsidP="00B65989">
            <w:pPr>
              <w:contextualSpacing/>
              <w:rPr>
                <w:rFonts w:ascii="Times New Roman" w:hAnsi="Times New Roman" w:cs="Times New Roman"/>
                <w:sz w:val="24"/>
                <w:szCs w:val="24"/>
              </w:rPr>
            </w:pPr>
          </w:p>
        </w:tc>
        <w:tc>
          <w:tcPr>
            <w:tcW w:w="2551"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Выставка рисунков совместного творчества детей и родителей «Мой любимый воспитатель»</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 Стендовая консультация «История праздника».</w:t>
            </w:r>
          </w:p>
          <w:p w:rsidR="005D33BC" w:rsidRPr="00B65989" w:rsidRDefault="005D33BC" w:rsidP="00B65989">
            <w:pPr>
              <w:contextualSpacing/>
              <w:rPr>
                <w:rFonts w:ascii="Times New Roman" w:hAnsi="Times New Roman" w:cs="Times New Roman"/>
                <w:sz w:val="24"/>
                <w:szCs w:val="24"/>
              </w:rPr>
            </w:pPr>
          </w:p>
        </w:tc>
        <w:tc>
          <w:tcPr>
            <w:tcW w:w="2489"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Планирование групповых мероприятий для детей и родителей.</w:t>
            </w:r>
          </w:p>
          <w:p w:rsidR="005D33BC" w:rsidRPr="00B65989" w:rsidRDefault="005D33BC" w:rsidP="00B65989">
            <w:pPr>
              <w:contextualSpacing/>
              <w:rPr>
                <w:rFonts w:ascii="Times New Roman" w:hAnsi="Times New Roman" w:cs="Times New Roman"/>
                <w:sz w:val="24"/>
                <w:szCs w:val="24"/>
              </w:rPr>
            </w:pPr>
          </w:p>
        </w:tc>
      </w:tr>
      <w:tr w:rsidR="00B65989" w:rsidRPr="00B65989" w:rsidTr="00B65989">
        <w:trPr>
          <w:trHeight w:val="318"/>
        </w:trPr>
        <w:tc>
          <w:tcPr>
            <w:tcW w:w="2036" w:type="dxa"/>
          </w:tcPr>
          <w:p w:rsidR="005D33BC" w:rsidRPr="00B65989" w:rsidRDefault="005D33BC" w:rsidP="00B65989">
            <w:pPr>
              <w:contextualSpacing/>
              <w:rPr>
                <w:rFonts w:ascii="Times New Roman" w:hAnsi="Times New Roman" w:cs="Times New Roman"/>
                <w:b/>
                <w:sz w:val="24"/>
                <w:szCs w:val="24"/>
              </w:rPr>
            </w:pPr>
            <w:r w:rsidRPr="00B65989">
              <w:rPr>
                <w:rFonts w:ascii="Times New Roman" w:hAnsi="Times New Roman" w:cs="Times New Roman"/>
                <w:b/>
                <w:sz w:val="24"/>
                <w:szCs w:val="24"/>
              </w:rPr>
              <w:t>1 октября</w:t>
            </w:r>
          </w:p>
          <w:p w:rsidR="005D33BC" w:rsidRPr="00B65989" w:rsidRDefault="005D33BC" w:rsidP="00B65989">
            <w:pPr>
              <w:contextualSpacing/>
              <w:rPr>
                <w:rFonts w:ascii="Times New Roman" w:hAnsi="Times New Roman" w:cs="Times New Roman"/>
                <w:i/>
                <w:sz w:val="24"/>
                <w:szCs w:val="24"/>
              </w:rPr>
            </w:pPr>
            <w:r w:rsidRPr="00B65989">
              <w:rPr>
                <w:rFonts w:ascii="Times New Roman" w:hAnsi="Times New Roman" w:cs="Times New Roman"/>
                <w:b/>
                <w:i/>
                <w:sz w:val="24"/>
                <w:szCs w:val="24"/>
              </w:rPr>
              <w:t>Международный день пожилых людей</w:t>
            </w:r>
          </w:p>
        </w:tc>
        <w:tc>
          <w:tcPr>
            <w:tcW w:w="3488"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Воспитание любви, уважения, сочувствия, сопереживания к близким людям (бабушкам, дедушкам).</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 xml:space="preserve">2.Воспитывать дружеские </w:t>
            </w:r>
            <w:r w:rsidRPr="00B65989">
              <w:rPr>
                <w:rFonts w:ascii="Times New Roman" w:hAnsi="Times New Roman" w:cs="Times New Roman"/>
                <w:sz w:val="24"/>
                <w:szCs w:val="24"/>
              </w:rPr>
              <w:lastRenderedPageBreak/>
              <w:t>взаимоотношения между детьми, уважительное отношение к окружающим.</w:t>
            </w:r>
          </w:p>
        </w:tc>
        <w:tc>
          <w:tcPr>
            <w:tcW w:w="3969"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lastRenderedPageBreak/>
              <w:t>1. Артикуляционная гимнастика «У бабушки с дедушкой».</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 Дидактическая игра «Назови ласково».</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 xml:space="preserve">3. Слушание песни «Бабушка </w:t>
            </w:r>
            <w:r w:rsidRPr="00B65989">
              <w:rPr>
                <w:rFonts w:ascii="Times New Roman" w:hAnsi="Times New Roman" w:cs="Times New Roman"/>
                <w:sz w:val="24"/>
                <w:szCs w:val="24"/>
              </w:rPr>
              <w:lastRenderedPageBreak/>
              <w:t>рядышком с дедушкой».</w:t>
            </w:r>
          </w:p>
          <w:p w:rsidR="005D33BC" w:rsidRPr="00B65989" w:rsidRDefault="005D33BC" w:rsidP="00B65989">
            <w:pPr>
              <w:contextualSpacing/>
              <w:rPr>
                <w:rFonts w:ascii="Times New Roman" w:hAnsi="Times New Roman" w:cs="Times New Roman"/>
                <w:sz w:val="24"/>
                <w:szCs w:val="24"/>
              </w:rPr>
            </w:pPr>
          </w:p>
        </w:tc>
        <w:tc>
          <w:tcPr>
            <w:tcW w:w="2551"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lastRenderedPageBreak/>
              <w:t>1. Стендовая консультация «Зачем нужны бабушки (дедушки)»</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 xml:space="preserve">2. Поздравительная </w:t>
            </w:r>
            <w:r w:rsidRPr="00B65989">
              <w:rPr>
                <w:rFonts w:ascii="Times New Roman" w:hAnsi="Times New Roman" w:cs="Times New Roman"/>
                <w:sz w:val="24"/>
                <w:szCs w:val="24"/>
              </w:rPr>
              <w:lastRenderedPageBreak/>
              <w:t>газета.</w:t>
            </w:r>
          </w:p>
          <w:p w:rsidR="005D33BC" w:rsidRPr="00B65989" w:rsidRDefault="005D33BC" w:rsidP="00B65989">
            <w:pPr>
              <w:contextualSpacing/>
              <w:rPr>
                <w:rFonts w:ascii="Times New Roman" w:hAnsi="Times New Roman" w:cs="Times New Roman"/>
                <w:sz w:val="24"/>
                <w:szCs w:val="24"/>
              </w:rPr>
            </w:pPr>
          </w:p>
        </w:tc>
        <w:tc>
          <w:tcPr>
            <w:tcW w:w="2489"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lastRenderedPageBreak/>
              <w:t>1. Планирование групповых мероприятий для детей и родителей.</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 xml:space="preserve">2. Оформление </w:t>
            </w:r>
            <w:r w:rsidRPr="00B65989">
              <w:rPr>
                <w:rFonts w:ascii="Times New Roman" w:hAnsi="Times New Roman" w:cs="Times New Roman"/>
                <w:sz w:val="24"/>
                <w:szCs w:val="24"/>
              </w:rPr>
              <w:lastRenderedPageBreak/>
              <w:t>газеты с поздравлениями.</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3. Изготовить с детьми открытки для бабушек и дедушек.</w:t>
            </w:r>
          </w:p>
          <w:p w:rsidR="005D33BC" w:rsidRPr="00B65989" w:rsidRDefault="005D33BC" w:rsidP="00B65989">
            <w:pPr>
              <w:contextualSpacing/>
              <w:rPr>
                <w:rFonts w:ascii="Times New Roman" w:hAnsi="Times New Roman" w:cs="Times New Roman"/>
                <w:sz w:val="24"/>
                <w:szCs w:val="24"/>
              </w:rPr>
            </w:pPr>
          </w:p>
        </w:tc>
      </w:tr>
      <w:tr w:rsidR="00B65989" w:rsidRPr="00B65989" w:rsidTr="00B65989">
        <w:trPr>
          <w:trHeight w:val="318"/>
        </w:trPr>
        <w:tc>
          <w:tcPr>
            <w:tcW w:w="2036" w:type="dxa"/>
          </w:tcPr>
          <w:p w:rsidR="005D33BC" w:rsidRPr="00B65989" w:rsidRDefault="005D33BC" w:rsidP="00B65989">
            <w:pPr>
              <w:contextualSpacing/>
              <w:rPr>
                <w:rFonts w:ascii="Times New Roman" w:hAnsi="Times New Roman" w:cs="Times New Roman"/>
                <w:b/>
                <w:sz w:val="24"/>
                <w:szCs w:val="24"/>
              </w:rPr>
            </w:pPr>
            <w:r w:rsidRPr="00B65989">
              <w:rPr>
                <w:rFonts w:ascii="Times New Roman" w:hAnsi="Times New Roman" w:cs="Times New Roman"/>
                <w:b/>
                <w:sz w:val="24"/>
                <w:szCs w:val="24"/>
              </w:rPr>
              <w:lastRenderedPageBreak/>
              <w:t>15 октября</w:t>
            </w:r>
          </w:p>
          <w:p w:rsidR="005D33BC" w:rsidRPr="00B65989" w:rsidRDefault="005D33BC" w:rsidP="00B65989">
            <w:pPr>
              <w:contextualSpacing/>
              <w:rPr>
                <w:rFonts w:ascii="Times New Roman" w:hAnsi="Times New Roman" w:cs="Times New Roman"/>
                <w:i/>
                <w:sz w:val="24"/>
                <w:szCs w:val="24"/>
              </w:rPr>
            </w:pPr>
            <w:r w:rsidRPr="00B65989">
              <w:rPr>
                <w:rFonts w:ascii="Times New Roman" w:hAnsi="Times New Roman" w:cs="Times New Roman"/>
                <w:b/>
                <w:i/>
                <w:sz w:val="24"/>
                <w:szCs w:val="24"/>
              </w:rPr>
              <w:t>Всемирный день мытья рук</w:t>
            </w:r>
          </w:p>
        </w:tc>
        <w:tc>
          <w:tcPr>
            <w:tcW w:w="3488"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Способствовать формированию у детей потребности в здоровом образе жизни.</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 Учить детей заботиться о своем здоровье.</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3. Побуждать использовать полученные умения и навыки для сознательного отношения к своему здоровью.</w:t>
            </w:r>
          </w:p>
          <w:p w:rsidR="005D33BC" w:rsidRPr="00B65989" w:rsidRDefault="005D33BC" w:rsidP="00B65989">
            <w:pPr>
              <w:contextualSpacing/>
              <w:rPr>
                <w:rFonts w:ascii="Times New Roman" w:hAnsi="Times New Roman" w:cs="Times New Roman"/>
                <w:sz w:val="24"/>
                <w:szCs w:val="24"/>
              </w:rPr>
            </w:pPr>
          </w:p>
          <w:p w:rsidR="005D33BC" w:rsidRPr="00B65989" w:rsidRDefault="005D33BC" w:rsidP="00B65989">
            <w:pPr>
              <w:contextualSpacing/>
              <w:rPr>
                <w:rFonts w:ascii="Times New Roman" w:hAnsi="Times New Roman" w:cs="Times New Roman"/>
                <w:sz w:val="24"/>
                <w:szCs w:val="24"/>
              </w:rPr>
            </w:pPr>
          </w:p>
        </w:tc>
        <w:tc>
          <w:tcPr>
            <w:tcW w:w="3969"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«Почему руки должны быть чистыми».</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 Практическое упражнение «Чистые руки».</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3. Чтение  отрывка произведения К. Чуковский «Мойдодыр»</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4. Просмотр мультфильмов: «Уроки осторожности с тетушкой Совой «Микробы», «Смешарики «Азбука здоровья. Скажи микробам нет»</w:t>
            </w:r>
          </w:p>
          <w:p w:rsidR="005D33BC" w:rsidRPr="00B65989" w:rsidRDefault="005D33BC" w:rsidP="00B65989">
            <w:pPr>
              <w:contextualSpacing/>
              <w:rPr>
                <w:rFonts w:ascii="Times New Roman" w:hAnsi="Times New Roman" w:cs="Times New Roman"/>
                <w:sz w:val="24"/>
                <w:szCs w:val="24"/>
              </w:rPr>
            </w:pPr>
          </w:p>
        </w:tc>
        <w:tc>
          <w:tcPr>
            <w:tcW w:w="2551"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Стендовая консультация «Чтоб всегда здоровым быть, нужно чаще руки мыть».</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2.Почитать с ребенком книгу Н. Манушкиной «Чистые ладошки».</w:t>
            </w:r>
          </w:p>
          <w:p w:rsidR="005D33BC" w:rsidRPr="00B65989" w:rsidRDefault="005D33BC" w:rsidP="00B65989">
            <w:pPr>
              <w:contextualSpacing/>
              <w:rPr>
                <w:rFonts w:ascii="Times New Roman" w:hAnsi="Times New Roman" w:cs="Times New Roman"/>
                <w:sz w:val="24"/>
                <w:szCs w:val="24"/>
              </w:rPr>
            </w:pPr>
          </w:p>
        </w:tc>
        <w:tc>
          <w:tcPr>
            <w:tcW w:w="2489"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Планирование групповых мероприятий для детей и родителей.</w:t>
            </w:r>
          </w:p>
          <w:p w:rsidR="005D33BC" w:rsidRPr="00B65989" w:rsidRDefault="005D33BC" w:rsidP="00B65989">
            <w:pPr>
              <w:contextualSpacing/>
              <w:rPr>
                <w:rFonts w:ascii="Times New Roman" w:hAnsi="Times New Roman" w:cs="Times New Roman"/>
                <w:sz w:val="24"/>
                <w:szCs w:val="24"/>
              </w:rPr>
            </w:pPr>
          </w:p>
          <w:p w:rsidR="005D33BC" w:rsidRPr="00B65989" w:rsidRDefault="005D33BC" w:rsidP="00B65989">
            <w:pPr>
              <w:contextualSpacing/>
              <w:rPr>
                <w:rFonts w:ascii="Times New Roman" w:hAnsi="Times New Roman" w:cs="Times New Roman"/>
                <w:sz w:val="24"/>
                <w:szCs w:val="24"/>
              </w:rPr>
            </w:pPr>
          </w:p>
        </w:tc>
      </w:tr>
      <w:tr w:rsidR="00B65989" w:rsidRPr="00B65989" w:rsidTr="00B65989">
        <w:trPr>
          <w:trHeight w:val="332"/>
        </w:trPr>
        <w:tc>
          <w:tcPr>
            <w:tcW w:w="2036" w:type="dxa"/>
          </w:tcPr>
          <w:p w:rsidR="005D33BC" w:rsidRPr="00B65989" w:rsidRDefault="005D33BC" w:rsidP="00B65989">
            <w:pPr>
              <w:contextualSpacing/>
              <w:rPr>
                <w:rFonts w:ascii="Times New Roman" w:hAnsi="Times New Roman" w:cs="Times New Roman"/>
                <w:b/>
                <w:sz w:val="24"/>
                <w:szCs w:val="24"/>
              </w:rPr>
            </w:pPr>
            <w:r w:rsidRPr="00B65989">
              <w:rPr>
                <w:rFonts w:ascii="Times New Roman" w:hAnsi="Times New Roman" w:cs="Times New Roman"/>
                <w:b/>
                <w:sz w:val="24"/>
                <w:szCs w:val="24"/>
              </w:rPr>
              <w:t>4 ноября</w:t>
            </w:r>
          </w:p>
          <w:p w:rsidR="005D33BC" w:rsidRPr="00B65989" w:rsidRDefault="005D33BC" w:rsidP="00B65989">
            <w:pPr>
              <w:contextualSpacing/>
              <w:rPr>
                <w:rFonts w:ascii="Times New Roman" w:hAnsi="Times New Roman" w:cs="Times New Roman"/>
                <w:i/>
                <w:sz w:val="24"/>
                <w:szCs w:val="24"/>
              </w:rPr>
            </w:pPr>
            <w:r w:rsidRPr="00B65989">
              <w:rPr>
                <w:rFonts w:ascii="Times New Roman" w:hAnsi="Times New Roman" w:cs="Times New Roman"/>
                <w:b/>
                <w:i/>
                <w:sz w:val="24"/>
                <w:szCs w:val="24"/>
              </w:rPr>
              <w:t>День народного единства</w:t>
            </w:r>
          </w:p>
        </w:tc>
        <w:tc>
          <w:tcPr>
            <w:tcW w:w="3488"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1.Воспитывать уважение к людям разных национальностей и их обычаям.</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2.Развивать любознательность, умение слушать.</w:t>
            </w:r>
          </w:p>
        </w:tc>
        <w:tc>
          <w:tcPr>
            <w:tcW w:w="3969"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П/и «Всем советуем дружить».</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 Коллективная работа «Шарики дружбы»</w:t>
            </w:r>
          </w:p>
          <w:p w:rsidR="005D33BC" w:rsidRPr="00B65989" w:rsidRDefault="005D33BC" w:rsidP="00B65989">
            <w:pPr>
              <w:contextualSpacing/>
              <w:rPr>
                <w:rFonts w:ascii="Times New Roman" w:hAnsi="Times New Roman" w:cs="Times New Roman"/>
                <w:sz w:val="24"/>
                <w:szCs w:val="24"/>
              </w:rPr>
            </w:pPr>
          </w:p>
        </w:tc>
        <w:tc>
          <w:tcPr>
            <w:tcW w:w="2551"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Стендовая консультация «История праздника День народного единства».</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 Совместная прогулка родителей</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 xml:space="preserve"> с детьми по городу. Сделать фото.</w:t>
            </w:r>
          </w:p>
          <w:p w:rsidR="005D33BC" w:rsidRPr="00B65989" w:rsidRDefault="005D33BC" w:rsidP="00B65989">
            <w:pPr>
              <w:contextualSpacing/>
              <w:rPr>
                <w:rFonts w:ascii="Times New Roman" w:hAnsi="Times New Roman" w:cs="Times New Roman"/>
                <w:sz w:val="24"/>
                <w:szCs w:val="24"/>
              </w:rPr>
            </w:pPr>
          </w:p>
        </w:tc>
        <w:tc>
          <w:tcPr>
            <w:tcW w:w="2489"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Планирование групповых мероприятий для детей и родителей.</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 Оформить фотоальбом «По улицам Гагарина».</w:t>
            </w:r>
          </w:p>
          <w:p w:rsidR="005D33BC" w:rsidRPr="00B65989" w:rsidRDefault="005D33BC" w:rsidP="00B65989">
            <w:pPr>
              <w:contextualSpacing/>
              <w:rPr>
                <w:rFonts w:ascii="Times New Roman" w:hAnsi="Times New Roman" w:cs="Times New Roman"/>
                <w:sz w:val="24"/>
                <w:szCs w:val="24"/>
              </w:rPr>
            </w:pPr>
          </w:p>
        </w:tc>
      </w:tr>
      <w:tr w:rsidR="00B65989" w:rsidRPr="00B65989" w:rsidTr="00B65989">
        <w:trPr>
          <w:trHeight w:val="318"/>
        </w:trPr>
        <w:tc>
          <w:tcPr>
            <w:tcW w:w="2036" w:type="dxa"/>
          </w:tcPr>
          <w:p w:rsidR="005D33BC" w:rsidRPr="00B65989" w:rsidRDefault="005D33BC" w:rsidP="00B65989">
            <w:pPr>
              <w:contextualSpacing/>
              <w:rPr>
                <w:rFonts w:ascii="Times New Roman" w:hAnsi="Times New Roman" w:cs="Times New Roman"/>
                <w:b/>
                <w:sz w:val="24"/>
                <w:szCs w:val="24"/>
              </w:rPr>
            </w:pPr>
            <w:r w:rsidRPr="00B65989">
              <w:rPr>
                <w:rFonts w:ascii="Times New Roman" w:hAnsi="Times New Roman" w:cs="Times New Roman"/>
                <w:b/>
                <w:sz w:val="24"/>
                <w:szCs w:val="24"/>
              </w:rPr>
              <w:t>11 января</w:t>
            </w:r>
          </w:p>
          <w:p w:rsidR="005D33BC" w:rsidRPr="00B65989" w:rsidRDefault="005D33BC" w:rsidP="00B65989">
            <w:pPr>
              <w:contextualSpacing/>
              <w:rPr>
                <w:rFonts w:ascii="Times New Roman" w:hAnsi="Times New Roman" w:cs="Times New Roman"/>
                <w:b/>
                <w:i/>
                <w:sz w:val="24"/>
                <w:szCs w:val="24"/>
              </w:rPr>
            </w:pPr>
            <w:r w:rsidRPr="00B65989">
              <w:rPr>
                <w:rFonts w:ascii="Times New Roman" w:hAnsi="Times New Roman" w:cs="Times New Roman"/>
                <w:b/>
                <w:i/>
                <w:sz w:val="24"/>
                <w:szCs w:val="24"/>
              </w:rPr>
              <w:t>Всемирный день «Спасибо»</w:t>
            </w:r>
          </w:p>
        </w:tc>
        <w:tc>
          <w:tcPr>
            <w:tcW w:w="3488"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Воспитывать дружеские взаимоотношения между детьми, уважительное отношение к окружающим.</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 Воспитывать в детях вежливость и доброту.</w:t>
            </w:r>
          </w:p>
          <w:p w:rsidR="005D33BC" w:rsidRPr="00B65989" w:rsidRDefault="005D33BC" w:rsidP="00B65989">
            <w:pPr>
              <w:contextualSpacing/>
              <w:rPr>
                <w:rFonts w:ascii="Times New Roman" w:hAnsi="Times New Roman" w:cs="Times New Roman"/>
                <w:sz w:val="24"/>
                <w:szCs w:val="24"/>
              </w:rPr>
            </w:pPr>
          </w:p>
        </w:tc>
        <w:tc>
          <w:tcPr>
            <w:tcW w:w="3969"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Стенгазета «Скажи «Спасибо».</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 Познавательная беседа «Как появилось слово «Спасибо».</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3. Просмотр мультфильма «Лунтик» серия «Спасибо».</w:t>
            </w:r>
          </w:p>
        </w:tc>
        <w:tc>
          <w:tcPr>
            <w:tcW w:w="2551"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Поговорить с детьми на тему «За что можно сказать «Спасибо».</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 xml:space="preserve">2. Стендовая консультация «История </w:t>
            </w:r>
            <w:r w:rsidRPr="00B65989">
              <w:rPr>
                <w:rFonts w:ascii="Times New Roman" w:hAnsi="Times New Roman" w:cs="Times New Roman"/>
                <w:sz w:val="24"/>
                <w:szCs w:val="24"/>
              </w:rPr>
              <w:lastRenderedPageBreak/>
              <w:t>возникновения праздника «Всемирный день «Спасибо».</w:t>
            </w:r>
          </w:p>
          <w:p w:rsidR="005D33BC" w:rsidRPr="00B65989" w:rsidRDefault="005D33BC" w:rsidP="00B65989">
            <w:pPr>
              <w:contextualSpacing/>
              <w:rPr>
                <w:rFonts w:ascii="Times New Roman" w:hAnsi="Times New Roman" w:cs="Times New Roman"/>
                <w:sz w:val="24"/>
                <w:szCs w:val="24"/>
              </w:rPr>
            </w:pPr>
          </w:p>
        </w:tc>
        <w:tc>
          <w:tcPr>
            <w:tcW w:w="2489"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lastRenderedPageBreak/>
              <w:t>1. Планирование групповых мероприятий для детей и родителей.</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 Оформить стенгазету «Скажи «Спасибо».</w:t>
            </w:r>
          </w:p>
          <w:p w:rsidR="005D33BC" w:rsidRPr="00B65989" w:rsidRDefault="005D33BC" w:rsidP="00B65989">
            <w:pPr>
              <w:contextualSpacing/>
              <w:rPr>
                <w:rFonts w:ascii="Times New Roman" w:hAnsi="Times New Roman" w:cs="Times New Roman"/>
                <w:sz w:val="24"/>
                <w:szCs w:val="24"/>
              </w:rPr>
            </w:pPr>
          </w:p>
        </w:tc>
      </w:tr>
      <w:tr w:rsidR="00B65989" w:rsidRPr="00B65989" w:rsidTr="00B65989">
        <w:trPr>
          <w:trHeight w:val="318"/>
        </w:trPr>
        <w:tc>
          <w:tcPr>
            <w:tcW w:w="2036" w:type="dxa"/>
          </w:tcPr>
          <w:p w:rsidR="005D33BC" w:rsidRPr="00B65989" w:rsidRDefault="005D33BC" w:rsidP="00B65989">
            <w:pPr>
              <w:contextualSpacing/>
              <w:rPr>
                <w:rFonts w:ascii="Times New Roman" w:hAnsi="Times New Roman" w:cs="Times New Roman"/>
                <w:b/>
                <w:sz w:val="24"/>
                <w:szCs w:val="24"/>
              </w:rPr>
            </w:pPr>
            <w:r w:rsidRPr="00B65989">
              <w:rPr>
                <w:rFonts w:ascii="Times New Roman" w:hAnsi="Times New Roman" w:cs="Times New Roman"/>
                <w:b/>
                <w:sz w:val="24"/>
                <w:szCs w:val="24"/>
              </w:rPr>
              <w:lastRenderedPageBreak/>
              <w:t>1 апреля</w:t>
            </w:r>
          </w:p>
          <w:p w:rsidR="005D33BC" w:rsidRPr="00B65989" w:rsidRDefault="005D33BC" w:rsidP="00B65989">
            <w:pPr>
              <w:contextualSpacing/>
              <w:rPr>
                <w:rFonts w:ascii="Times New Roman" w:hAnsi="Times New Roman" w:cs="Times New Roman"/>
                <w:b/>
                <w:i/>
                <w:sz w:val="24"/>
                <w:szCs w:val="24"/>
              </w:rPr>
            </w:pPr>
            <w:r w:rsidRPr="00B65989">
              <w:rPr>
                <w:rFonts w:ascii="Times New Roman" w:hAnsi="Times New Roman" w:cs="Times New Roman"/>
                <w:b/>
                <w:i/>
                <w:sz w:val="24"/>
                <w:szCs w:val="24"/>
              </w:rPr>
              <w:t>Всемирный день смеха</w:t>
            </w:r>
          </w:p>
        </w:tc>
        <w:tc>
          <w:tcPr>
            <w:tcW w:w="3488"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Формировать культурные навыки поведения.</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2.Воспитывать дружеские взаимоотношения между детьми, уважительное отношение к окружающим.</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3.</w:t>
            </w:r>
          </w:p>
        </w:tc>
        <w:tc>
          <w:tcPr>
            <w:tcW w:w="3969"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Дидактическая игра «Улыбнись»</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 Подвижная игра «Повтори за мной»</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3. Игра малой подвижности «Мы – веселые ребята».</w:t>
            </w:r>
          </w:p>
          <w:p w:rsidR="005D33BC" w:rsidRPr="00B65989" w:rsidRDefault="005D33BC" w:rsidP="00B65989">
            <w:pPr>
              <w:contextualSpacing/>
              <w:rPr>
                <w:rFonts w:ascii="Times New Roman" w:hAnsi="Times New Roman" w:cs="Times New Roman"/>
                <w:sz w:val="24"/>
                <w:szCs w:val="24"/>
              </w:rPr>
            </w:pPr>
          </w:p>
        </w:tc>
        <w:tc>
          <w:tcPr>
            <w:tcW w:w="2551"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Посмотреть мультфильм «Приключения кота Леопольда».</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 xml:space="preserve">2. </w:t>
            </w:r>
            <w:r w:rsidRPr="00B65989">
              <w:rPr>
                <w:rFonts w:ascii="Times New Roman" w:eastAsia="Times New Roman" w:hAnsi="Times New Roman" w:cs="Times New Roman"/>
                <w:sz w:val="24"/>
                <w:szCs w:val="24"/>
              </w:rPr>
              <w:t>Стендовая консультация «День смеха».</w:t>
            </w:r>
          </w:p>
          <w:p w:rsidR="005D33BC" w:rsidRPr="00B65989" w:rsidRDefault="005D33BC" w:rsidP="00B65989">
            <w:pPr>
              <w:contextualSpacing/>
              <w:rPr>
                <w:rFonts w:ascii="Times New Roman" w:hAnsi="Times New Roman" w:cs="Times New Roman"/>
                <w:sz w:val="24"/>
                <w:szCs w:val="24"/>
              </w:rPr>
            </w:pPr>
          </w:p>
        </w:tc>
        <w:tc>
          <w:tcPr>
            <w:tcW w:w="2489"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w:t>
            </w:r>
            <w:r w:rsidRPr="00B65989">
              <w:rPr>
                <w:rFonts w:ascii="Times New Roman" w:eastAsia="Times New Roman" w:hAnsi="Times New Roman" w:cs="Times New Roman"/>
                <w:sz w:val="24"/>
                <w:szCs w:val="24"/>
              </w:rPr>
              <w:t>Планирование групповых мероприятий для детей и родителей.</w:t>
            </w:r>
          </w:p>
          <w:p w:rsidR="005D33BC" w:rsidRPr="00B65989" w:rsidRDefault="005D33BC" w:rsidP="00B65989">
            <w:pPr>
              <w:contextualSpacing/>
              <w:rPr>
                <w:rFonts w:ascii="Times New Roman" w:hAnsi="Times New Roman" w:cs="Times New Roman"/>
                <w:sz w:val="24"/>
                <w:szCs w:val="24"/>
              </w:rPr>
            </w:pPr>
          </w:p>
        </w:tc>
      </w:tr>
      <w:tr w:rsidR="00B65989" w:rsidRPr="00B65989" w:rsidTr="00B65989">
        <w:trPr>
          <w:trHeight w:val="318"/>
        </w:trPr>
        <w:tc>
          <w:tcPr>
            <w:tcW w:w="2036" w:type="dxa"/>
          </w:tcPr>
          <w:p w:rsidR="005D33BC" w:rsidRPr="00B65989" w:rsidRDefault="005D33BC" w:rsidP="00B65989">
            <w:pPr>
              <w:contextualSpacing/>
              <w:rPr>
                <w:rFonts w:ascii="Times New Roman" w:hAnsi="Times New Roman" w:cs="Times New Roman"/>
                <w:b/>
                <w:sz w:val="24"/>
                <w:szCs w:val="24"/>
              </w:rPr>
            </w:pPr>
            <w:r w:rsidRPr="00B65989">
              <w:rPr>
                <w:rFonts w:ascii="Times New Roman" w:hAnsi="Times New Roman" w:cs="Times New Roman"/>
                <w:b/>
                <w:sz w:val="24"/>
                <w:szCs w:val="24"/>
              </w:rPr>
              <w:t>30 апреля</w:t>
            </w:r>
          </w:p>
          <w:p w:rsidR="005D33BC" w:rsidRPr="00B65989" w:rsidRDefault="005D33BC" w:rsidP="00B65989">
            <w:pPr>
              <w:contextualSpacing/>
              <w:rPr>
                <w:rFonts w:ascii="Times New Roman" w:hAnsi="Times New Roman" w:cs="Times New Roman"/>
                <w:b/>
                <w:i/>
                <w:sz w:val="24"/>
                <w:szCs w:val="24"/>
              </w:rPr>
            </w:pPr>
            <w:r w:rsidRPr="00B65989">
              <w:rPr>
                <w:rFonts w:ascii="Times New Roman" w:hAnsi="Times New Roman" w:cs="Times New Roman"/>
                <w:b/>
                <w:i/>
                <w:sz w:val="24"/>
                <w:szCs w:val="24"/>
              </w:rPr>
              <w:t>День пожарной охраны</w:t>
            </w:r>
          </w:p>
        </w:tc>
        <w:tc>
          <w:tcPr>
            <w:tcW w:w="3488"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Формировать понимание необходимости соблюдения пожарной безопасности.</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 Развивать представления о труде пожарных.</w:t>
            </w:r>
          </w:p>
          <w:p w:rsidR="005D33BC" w:rsidRPr="00B65989" w:rsidRDefault="005D33BC" w:rsidP="00B65989">
            <w:pPr>
              <w:contextualSpacing/>
              <w:rPr>
                <w:rFonts w:ascii="Times New Roman" w:hAnsi="Times New Roman" w:cs="Times New Roman"/>
                <w:sz w:val="24"/>
                <w:szCs w:val="24"/>
              </w:rPr>
            </w:pPr>
          </w:p>
        </w:tc>
        <w:tc>
          <w:tcPr>
            <w:tcW w:w="3969"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Познавательные беседы «Причины пожаров», «Чем можно потушить огонь».</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 Рассматривание иллюстраций по теме «С огнем играть нельзя»</w:t>
            </w:r>
          </w:p>
        </w:tc>
        <w:tc>
          <w:tcPr>
            <w:tcW w:w="2551"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w:t>
            </w:r>
            <w:r w:rsidRPr="00B65989">
              <w:rPr>
                <w:rFonts w:ascii="Times New Roman" w:eastAsia="Times New Roman" w:hAnsi="Times New Roman" w:cs="Times New Roman"/>
                <w:sz w:val="24"/>
                <w:szCs w:val="24"/>
              </w:rPr>
              <w:t>Стендовая консультация «Знай, помни, соблюдай!»</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 Провести беседу с детьми «Если ты остался один дома».</w:t>
            </w:r>
          </w:p>
          <w:p w:rsidR="005D33BC" w:rsidRPr="00B65989" w:rsidRDefault="005D33BC" w:rsidP="00B65989">
            <w:pPr>
              <w:contextualSpacing/>
              <w:rPr>
                <w:rFonts w:ascii="Times New Roman" w:hAnsi="Times New Roman" w:cs="Times New Roman"/>
                <w:sz w:val="24"/>
                <w:szCs w:val="24"/>
              </w:rPr>
            </w:pPr>
          </w:p>
        </w:tc>
        <w:tc>
          <w:tcPr>
            <w:tcW w:w="2489" w:type="dxa"/>
          </w:tcPr>
          <w:p w:rsidR="005D33BC" w:rsidRPr="00B65989" w:rsidRDefault="005D33BC" w:rsidP="00B65989">
            <w:pPr>
              <w:contextualSpacing/>
              <w:rPr>
                <w:rFonts w:ascii="Times New Roman" w:eastAsia="Times New Roman" w:hAnsi="Times New Roman" w:cs="Times New Roman"/>
                <w:sz w:val="24"/>
                <w:szCs w:val="24"/>
              </w:rPr>
            </w:pPr>
            <w:r w:rsidRPr="00B65989">
              <w:rPr>
                <w:rFonts w:ascii="Times New Roman" w:eastAsia="Times New Roman" w:hAnsi="Times New Roman" w:cs="Times New Roman"/>
                <w:sz w:val="24"/>
                <w:szCs w:val="24"/>
              </w:rPr>
              <w:t>1.Планирование групповых мероприятий для детей и родителей.</w:t>
            </w:r>
          </w:p>
          <w:p w:rsidR="005D33BC" w:rsidRPr="00B65989" w:rsidRDefault="005D33BC" w:rsidP="00B65989">
            <w:pPr>
              <w:contextualSpacing/>
              <w:rPr>
                <w:rFonts w:ascii="Times New Roman" w:hAnsi="Times New Roman" w:cs="Times New Roman"/>
                <w:sz w:val="24"/>
                <w:szCs w:val="24"/>
              </w:rPr>
            </w:pPr>
          </w:p>
        </w:tc>
      </w:tr>
      <w:tr w:rsidR="00B65989" w:rsidRPr="00B65989" w:rsidTr="00B65989">
        <w:trPr>
          <w:trHeight w:val="318"/>
        </w:trPr>
        <w:tc>
          <w:tcPr>
            <w:tcW w:w="2036" w:type="dxa"/>
          </w:tcPr>
          <w:p w:rsidR="005D33BC" w:rsidRPr="00B65989" w:rsidRDefault="005D33BC" w:rsidP="00B65989">
            <w:pPr>
              <w:contextualSpacing/>
              <w:rPr>
                <w:rFonts w:ascii="Times New Roman" w:hAnsi="Times New Roman" w:cs="Times New Roman"/>
                <w:b/>
                <w:sz w:val="24"/>
                <w:szCs w:val="24"/>
              </w:rPr>
            </w:pPr>
            <w:r w:rsidRPr="00B65989">
              <w:rPr>
                <w:rFonts w:ascii="Times New Roman" w:hAnsi="Times New Roman" w:cs="Times New Roman"/>
                <w:b/>
                <w:sz w:val="24"/>
                <w:szCs w:val="24"/>
              </w:rPr>
              <w:t>1 мая</w:t>
            </w:r>
          </w:p>
          <w:p w:rsidR="005D33BC" w:rsidRPr="00B65989" w:rsidRDefault="005D33BC" w:rsidP="00B65989">
            <w:pPr>
              <w:contextualSpacing/>
              <w:rPr>
                <w:rFonts w:ascii="Times New Roman" w:hAnsi="Times New Roman" w:cs="Times New Roman"/>
                <w:b/>
                <w:i/>
                <w:sz w:val="24"/>
                <w:szCs w:val="24"/>
              </w:rPr>
            </w:pPr>
            <w:r w:rsidRPr="00B65989">
              <w:rPr>
                <w:rFonts w:ascii="Times New Roman" w:hAnsi="Times New Roman" w:cs="Times New Roman"/>
                <w:b/>
                <w:i/>
                <w:sz w:val="24"/>
                <w:szCs w:val="24"/>
              </w:rPr>
              <w:t>Праздник весны и труда</w:t>
            </w:r>
          </w:p>
        </w:tc>
        <w:tc>
          <w:tcPr>
            <w:tcW w:w="3488"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Воспитывать положительное отношение к труду.</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 Создавать условия для самостоятельной деятельности детей.</w:t>
            </w:r>
          </w:p>
        </w:tc>
        <w:tc>
          <w:tcPr>
            <w:tcW w:w="3969"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Пальчиковая гимнастика «Прочь, усталость, лень и скука».</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 Коллективная работа «Чистая планета».</w:t>
            </w:r>
          </w:p>
          <w:p w:rsidR="005D33BC" w:rsidRPr="00B65989" w:rsidRDefault="005D33BC" w:rsidP="00B65989">
            <w:pPr>
              <w:contextualSpacing/>
              <w:rPr>
                <w:rFonts w:ascii="Times New Roman" w:hAnsi="Times New Roman" w:cs="Times New Roman"/>
                <w:sz w:val="24"/>
                <w:szCs w:val="24"/>
              </w:rPr>
            </w:pPr>
          </w:p>
        </w:tc>
        <w:tc>
          <w:tcPr>
            <w:tcW w:w="2551"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 xml:space="preserve">2.Поговорить с детьми о важности труда. </w:t>
            </w:r>
          </w:p>
          <w:p w:rsidR="005D33BC" w:rsidRPr="00B65989" w:rsidRDefault="005D33BC" w:rsidP="00B65989">
            <w:pPr>
              <w:contextualSpacing/>
              <w:rPr>
                <w:rFonts w:ascii="Times New Roman" w:hAnsi="Times New Roman" w:cs="Times New Roman"/>
                <w:sz w:val="24"/>
                <w:szCs w:val="24"/>
              </w:rPr>
            </w:pPr>
          </w:p>
        </w:tc>
        <w:tc>
          <w:tcPr>
            <w:tcW w:w="2489" w:type="dxa"/>
          </w:tcPr>
          <w:p w:rsidR="005D33BC" w:rsidRPr="00B65989" w:rsidRDefault="005D33BC" w:rsidP="00B65989">
            <w:pPr>
              <w:contextualSpacing/>
              <w:rPr>
                <w:rFonts w:ascii="Times New Roman" w:eastAsia="Times New Roman" w:hAnsi="Times New Roman" w:cs="Times New Roman"/>
                <w:sz w:val="24"/>
                <w:szCs w:val="24"/>
              </w:rPr>
            </w:pPr>
            <w:r w:rsidRPr="00B65989">
              <w:rPr>
                <w:rFonts w:ascii="Times New Roman" w:eastAsia="Times New Roman" w:hAnsi="Times New Roman" w:cs="Times New Roman"/>
                <w:sz w:val="24"/>
                <w:szCs w:val="24"/>
              </w:rPr>
              <w:t>1.Планирование групповых мероприятий для детей и родителей.</w:t>
            </w:r>
          </w:p>
          <w:p w:rsidR="005D33BC" w:rsidRPr="00B65989" w:rsidRDefault="005D33BC" w:rsidP="00B65989">
            <w:pPr>
              <w:contextualSpacing/>
              <w:rPr>
                <w:rFonts w:ascii="Times New Roman" w:hAnsi="Times New Roman" w:cs="Times New Roman"/>
                <w:sz w:val="24"/>
                <w:szCs w:val="24"/>
              </w:rPr>
            </w:pPr>
          </w:p>
        </w:tc>
      </w:tr>
      <w:tr w:rsidR="00B65989" w:rsidRPr="00B65989" w:rsidTr="00B65989">
        <w:trPr>
          <w:trHeight w:val="318"/>
        </w:trPr>
        <w:tc>
          <w:tcPr>
            <w:tcW w:w="2036" w:type="dxa"/>
          </w:tcPr>
          <w:p w:rsidR="005D33BC" w:rsidRPr="00B65989" w:rsidRDefault="005D33BC" w:rsidP="00B65989">
            <w:pPr>
              <w:contextualSpacing/>
              <w:rPr>
                <w:rFonts w:ascii="Times New Roman" w:hAnsi="Times New Roman" w:cs="Times New Roman"/>
                <w:b/>
                <w:sz w:val="24"/>
                <w:szCs w:val="24"/>
              </w:rPr>
            </w:pPr>
            <w:r w:rsidRPr="00B65989">
              <w:rPr>
                <w:rFonts w:ascii="Times New Roman" w:hAnsi="Times New Roman" w:cs="Times New Roman"/>
                <w:b/>
                <w:sz w:val="24"/>
                <w:szCs w:val="24"/>
              </w:rPr>
              <w:t>19 мая</w:t>
            </w:r>
          </w:p>
          <w:p w:rsidR="005D33BC" w:rsidRPr="00B65989" w:rsidRDefault="005D33BC" w:rsidP="00B65989">
            <w:pPr>
              <w:contextualSpacing/>
              <w:rPr>
                <w:rFonts w:ascii="Times New Roman" w:hAnsi="Times New Roman" w:cs="Times New Roman"/>
                <w:b/>
                <w:i/>
                <w:sz w:val="24"/>
                <w:szCs w:val="24"/>
              </w:rPr>
            </w:pPr>
            <w:r w:rsidRPr="00B65989">
              <w:rPr>
                <w:rFonts w:ascii="Times New Roman" w:hAnsi="Times New Roman" w:cs="Times New Roman"/>
                <w:b/>
                <w:i/>
                <w:sz w:val="24"/>
                <w:szCs w:val="24"/>
              </w:rPr>
              <w:t>День дружбы</w:t>
            </w:r>
          </w:p>
        </w:tc>
        <w:tc>
          <w:tcPr>
            <w:tcW w:w="3488"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1.Воспитывать доброжелательное отношение к сверстникам, положительные качества в характере.</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 Способствовать сплочению детского коллектива.</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3. Мотивировать детей на совершение добрых поступков во благо других людей.</w:t>
            </w:r>
          </w:p>
        </w:tc>
        <w:tc>
          <w:tcPr>
            <w:tcW w:w="3969" w:type="dxa"/>
          </w:tcPr>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1. Просмотр мультфильма «По дороге с облаками».</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 Дидактическая игра «Назови друга ласково».</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3. Прослушивание песен «От улыбки хмурый день светлей», «Дружба крепкая».</w:t>
            </w:r>
          </w:p>
          <w:p w:rsidR="005D33BC" w:rsidRPr="00B65989" w:rsidRDefault="005D33BC" w:rsidP="00B65989">
            <w:pPr>
              <w:contextualSpacing/>
              <w:rPr>
                <w:rFonts w:ascii="Times New Roman" w:hAnsi="Times New Roman" w:cs="Times New Roman"/>
                <w:sz w:val="24"/>
                <w:szCs w:val="24"/>
              </w:rPr>
            </w:pPr>
          </w:p>
        </w:tc>
        <w:tc>
          <w:tcPr>
            <w:tcW w:w="2551" w:type="dxa"/>
          </w:tcPr>
          <w:p w:rsidR="005D33BC" w:rsidRPr="00B65989" w:rsidRDefault="005D33BC" w:rsidP="00B65989">
            <w:pPr>
              <w:contextualSpacing/>
              <w:rPr>
                <w:rFonts w:ascii="Times New Roman" w:eastAsia="Times New Roman" w:hAnsi="Times New Roman" w:cs="Times New Roman"/>
                <w:sz w:val="24"/>
                <w:szCs w:val="24"/>
              </w:rPr>
            </w:pPr>
            <w:r w:rsidRPr="00B65989">
              <w:rPr>
                <w:rFonts w:ascii="Times New Roman" w:hAnsi="Times New Roman" w:cs="Times New Roman"/>
                <w:sz w:val="24"/>
                <w:szCs w:val="24"/>
              </w:rPr>
              <w:t>1.</w:t>
            </w:r>
            <w:r w:rsidRPr="00B65989">
              <w:rPr>
                <w:rFonts w:ascii="Times New Roman" w:eastAsia="Times New Roman" w:hAnsi="Times New Roman" w:cs="Times New Roman"/>
                <w:sz w:val="24"/>
                <w:szCs w:val="24"/>
              </w:rPr>
              <w:t>Стендовая консультация «Учим детей дружить».</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 Семейный просмотр мультфильма «Приключения поросенка Фунтика».</w:t>
            </w:r>
          </w:p>
        </w:tc>
        <w:tc>
          <w:tcPr>
            <w:tcW w:w="2489" w:type="dxa"/>
          </w:tcPr>
          <w:p w:rsidR="005D33BC" w:rsidRPr="00B65989" w:rsidRDefault="005D33BC" w:rsidP="00B65989">
            <w:pPr>
              <w:contextualSpacing/>
              <w:rPr>
                <w:rFonts w:ascii="Times New Roman" w:eastAsia="Times New Roman" w:hAnsi="Times New Roman" w:cs="Times New Roman"/>
                <w:sz w:val="24"/>
                <w:szCs w:val="24"/>
              </w:rPr>
            </w:pPr>
            <w:r w:rsidRPr="00B65989">
              <w:rPr>
                <w:rFonts w:ascii="Times New Roman" w:eastAsia="Times New Roman" w:hAnsi="Times New Roman" w:cs="Times New Roman"/>
                <w:sz w:val="24"/>
                <w:szCs w:val="24"/>
              </w:rPr>
              <w:t>1.Планирование групповых мероприятий для детей и родителей.</w:t>
            </w:r>
          </w:p>
          <w:p w:rsidR="005D33BC" w:rsidRPr="00B65989" w:rsidRDefault="005D33BC" w:rsidP="00B65989">
            <w:pPr>
              <w:contextualSpacing/>
              <w:rPr>
                <w:rFonts w:ascii="Times New Roman" w:hAnsi="Times New Roman" w:cs="Times New Roman"/>
                <w:sz w:val="24"/>
                <w:szCs w:val="24"/>
              </w:rPr>
            </w:pPr>
            <w:r w:rsidRPr="00B65989">
              <w:rPr>
                <w:rFonts w:ascii="Times New Roman" w:hAnsi="Times New Roman" w:cs="Times New Roman"/>
                <w:sz w:val="24"/>
                <w:szCs w:val="24"/>
              </w:rPr>
              <w:t>2. Выставка детских работ.</w:t>
            </w:r>
          </w:p>
          <w:p w:rsidR="005D33BC" w:rsidRPr="00B65989" w:rsidRDefault="005D33BC" w:rsidP="00B65989">
            <w:pPr>
              <w:contextualSpacing/>
              <w:rPr>
                <w:rFonts w:ascii="Times New Roman" w:hAnsi="Times New Roman" w:cs="Times New Roman"/>
                <w:sz w:val="24"/>
                <w:szCs w:val="24"/>
              </w:rPr>
            </w:pPr>
          </w:p>
        </w:tc>
      </w:tr>
    </w:tbl>
    <w:p w:rsidR="005D33BC" w:rsidRPr="00B65989" w:rsidRDefault="005D33BC" w:rsidP="00B65989">
      <w:pPr>
        <w:pStyle w:val="a5"/>
        <w:numPr>
          <w:ilvl w:val="1"/>
          <w:numId w:val="6"/>
        </w:numPr>
        <w:spacing w:after="0" w:line="240" w:lineRule="auto"/>
        <w:ind w:left="0"/>
        <w:jc w:val="center"/>
        <w:rPr>
          <w:rFonts w:ascii="Times New Roman" w:hAnsi="Times New Roman" w:cs="Times New Roman"/>
          <w:b/>
          <w:sz w:val="24"/>
          <w:szCs w:val="24"/>
        </w:rPr>
      </w:pPr>
      <w:r w:rsidRPr="00B65989">
        <w:rPr>
          <w:rFonts w:ascii="Times New Roman" w:hAnsi="Times New Roman" w:cs="Times New Roman"/>
          <w:b/>
          <w:sz w:val="24"/>
          <w:szCs w:val="24"/>
        </w:rPr>
        <w:t xml:space="preserve"> Планирование образовательной деятельности</w:t>
      </w:r>
    </w:p>
    <w:p w:rsidR="005D33BC" w:rsidRPr="00B65989" w:rsidRDefault="005D33BC" w:rsidP="00B65989">
      <w:pPr>
        <w:spacing w:after="0" w:line="240" w:lineRule="auto"/>
        <w:contextualSpacing/>
        <w:jc w:val="center"/>
        <w:rPr>
          <w:rFonts w:ascii="Times New Roman" w:hAnsi="Times New Roman" w:cs="Times New Roman"/>
          <w:b/>
          <w:sz w:val="24"/>
          <w:szCs w:val="24"/>
        </w:rPr>
      </w:pPr>
      <w:r w:rsidRPr="00B65989">
        <w:rPr>
          <w:rFonts w:ascii="Times New Roman" w:hAnsi="Times New Roman" w:cs="Times New Roman"/>
          <w:b/>
          <w:sz w:val="24"/>
          <w:szCs w:val="24"/>
        </w:rPr>
        <w:lastRenderedPageBreak/>
        <w:t xml:space="preserve">Комплексно-тематическое планирование образовательного процесса </w:t>
      </w:r>
      <w:bookmarkStart w:id="1" w:name="для_детей_от_2_до_8лет"/>
      <w:bookmarkEnd w:id="1"/>
      <w:r w:rsidRPr="00B65989">
        <w:rPr>
          <w:rFonts w:ascii="Times New Roman" w:hAnsi="Times New Roman" w:cs="Times New Roman"/>
          <w:b/>
          <w:sz w:val="24"/>
          <w:szCs w:val="24"/>
        </w:rPr>
        <w:t xml:space="preserve">для детей </w:t>
      </w:r>
      <w:r w:rsidR="00E078DB">
        <w:rPr>
          <w:rFonts w:ascii="Times New Roman" w:hAnsi="Times New Roman" w:cs="Times New Roman"/>
          <w:b/>
          <w:sz w:val="24"/>
          <w:szCs w:val="24"/>
        </w:rPr>
        <w:t>4</w:t>
      </w:r>
      <w:r w:rsidRPr="00B65989">
        <w:rPr>
          <w:rFonts w:ascii="Times New Roman" w:hAnsi="Times New Roman" w:cs="Times New Roman"/>
          <w:b/>
          <w:sz w:val="24"/>
          <w:szCs w:val="24"/>
        </w:rPr>
        <w:t>-</w:t>
      </w:r>
      <w:r w:rsidR="00E078DB">
        <w:rPr>
          <w:rFonts w:ascii="Times New Roman" w:hAnsi="Times New Roman" w:cs="Times New Roman"/>
          <w:b/>
          <w:sz w:val="24"/>
          <w:szCs w:val="24"/>
        </w:rPr>
        <w:t>5</w:t>
      </w:r>
      <w:r w:rsidRPr="00B65989">
        <w:rPr>
          <w:rFonts w:ascii="Times New Roman" w:hAnsi="Times New Roman" w:cs="Times New Roman"/>
          <w:b/>
          <w:sz w:val="24"/>
          <w:szCs w:val="24"/>
        </w:rPr>
        <w:t>лет</w:t>
      </w:r>
    </w:p>
    <w:tbl>
      <w:tblPr>
        <w:tblStyle w:val="a3"/>
        <w:tblW w:w="0" w:type="auto"/>
        <w:tblLayout w:type="fixed"/>
        <w:tblLook w:val="04A0"/>
      </w:tblPr>
      <w:tblGrid>
        <w:gridCol w:w="846"/>
        <w:gridCol w:w="1701"/>
        <w:gridCol w:w="5064"/>
        <w:gridCol w:w="748"/>
      </w:tblGrid>
      <w:tr w:rsidR="00B65989" w:rsidRPr="00B65989" w:rsidTr="008A2F2D">
        <w:tc>
          <w:tcPr>
            <w:tcW w:w="846" w:type="dxa"/>
          </w:tcPr>
          <w:p w:rsidR="005D33BC" w:rsidRPr="00B65989" w:rsidRDefault="005D33BC" w:rsidP="00B65989">
            <w:pPr>
              <w:contextualSpacing/>
              <w:rPr>
                <w:rFonts w:ascii="Times New Roman" w:hAnsi="Times New Roman" w:cs="Times New Roman"/>
                <w:sz w:val="24"/>
                <w:szCs w:val="24"/>
              </w:rPr>
            </w:pPr>
          </w:p>
        </w:tc>
        <w:tc>
          <w:tcPr>
            <w:tcW w:w="1701" w:type="dxa"/>
          </w:tcPr>
          <w:p w:rsidR="005D33BC" w:rsidRPr="00B65989" w:rsidRDefault="005D33BC" w:rsidP="00B65989">
            <w:pPr>
              <w:contextualSpacing/>
              <w:rPr>
                <w:rFonts w:ascii="Times New Roman" w:hAnsi="Times New Roman" w:cs="Times New Roman"/>
                <w:sz w:val="24"/>
                <w:szCs w:val="24"/>
              </w:rPr>
            </w:pPr>
          </w:p>
        </w:tc>
        <w:tc>
          <w:tcPr>
            <w:tcW w:w="5812" w:type="dxa"/>
            <w:gridSpan w:val="2"/>
          </w:tcPr>
          <w:p w:rsidR="005D33BC" w:rsidRPr="00B65989" w:rsidRDefault="00E078DB" w:rsidP="00B65989">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Средняя </w:t>
            </w:r>
            <w:r w:rsidR="005D33BC" w:rsidRPr="00B65989">
              <w:rPr>
                <w:rFonts w:ascii="Times New Roman" w:hAnsi="Times New Roman" w:cs="Times New Roman"/>
                <w:b/>
                <w:sz w:val="24"/>
                <w:szCs w:val="24"/>
              </w:rPr>
              <w:t>группа</w:t>
            </w:r>
          </w:p>
        </w:tc>
      </w:tr>
      <w:tr w:rsidR="00B65989" w:rsidRPr="00B65989" w:rsidTr="008A2F2D">
        <w:tc>
          <w:tcPr>
            <w:tcW w:w="846" w:type="dxa"/>
            <w:vMerge w:val="restart"/>
            <w:textDirection w:val="btLr"/>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сентябрь</w:t>
            </w: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1 неделя</w:t>
            </w:r>
          </w:p>
        </w:tc>
        <w:tc>
          <w:tcPr>
            <w:tcW w:w="5812" w:type="dxa"/>
            <w:gridSpan w:val="2"/>
          </w:tcPr>
          <w:p w:rsidR="005D33BC" w:rsidRPr="00B65989" w:rsidRDefault="00E078DB" w:rsidP="00B65989">
            <w:pPr>
              <w:contextualSpacing/>
              <w:jc w:val="center"/>
              <w:rPr>
                <w:rFonts w:ascii="Times New Roman" w:hAnsi="Times New Roman" w:cs="Times New Roman"/>
                <w:sz w:val="24"/>
                <w:szCs w:val="24"/>
              </w:rPr>
            </w:pPr>
            <w:r w:rsidRPr="006F1E17">
              <w:rPr>
                <w:rFonts w:ascii="Times New Roman" w:hAnsi="Times New Roman" w:cs="Times New Roman"/>
                <w:szCs w:val="24"/>
              </w:rPr>
              <w:t>День Знаний</w:t>
            </w:r>
          </w:p>
        </w:tc>
      </w:tr>
      <w:tr w:rsidR="00B65989" w:rsidRPr="00B65989" w:rsidTr="008A2F2D">
        <w:tc>
          <w:tcPr>
            <w:tcW w:w="846" w:type="dxa"/>
            <w:vMerge/>
          </w:tcPr>
          <w:p w:rsidR="005D33BC" w:rsidRPr="00B65989" w:rsidRDefault="005D33BC" w:rsidP="00B65989">
            <w:pPr>
              <w:contextualSpacing/>
              <w:jc w:val="center"/>
              <w:rPr>
                <w:rFonts w:ascii="Times New Roman" w:hAnsi="Times New Roman" w:cs="Times New Roman"/>
                <w:b/>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2 неделя</w:t>
            </w:r>
          </w:p>
        </w:tc>
        <w:tc>
          <w:tcPr>
            <w:tcW w:w="5812" w:type="dxa"/>
            <w:gridSpan w:val="2"/>
          </w:tcPr>
          <w:p w:rsidR="00E078DB" w:rsidRPr="006F1E17" w:rsidRDefault="00E078DB" w:rsidP="00E078DB">
            <w:pPr>
              <w:jc w:val="center"/>
              <w:rPr>
                <w:rFonts w:ascii="Times New Roman" w:hAnsi="Times New Roman" w:cs="Times New Roman"/>
                <w:szCs w:val="24"/>
              </w:rPr>
            </w:pPr>
            <w:r w:rsidRPr="006F1E17">
              <w:rPr>
                <w:rFonts w:ascii="Times New Roman" w:hAnsi="Times New Roman" w:cs="Times New Roman"/>
                <w:szCs w:val="24"/>
              </w:rPr>
              <w:t>Профессии</w:t>
            </w:r>
          </w:p>
          <w:p w:rsidR="005D33BC" w:rsidRPr="00B65989" w:rsidRDefault="00E078DB" w:rsidP="00E078DB">
            <w:pPr>
              <w:contextualSpacing/>
              <w:jc w:val="center"/>
              <w:rPr>
                <w:rFonts w:ascii="Times New Roman" w:hAnsi="Times New Roman" w:cs="Times New Roman"/>
                <w:sz w:val="24"/>
                <w:szCs w:val="24"/>
              </w:rPr>
            </w:pPr>
            <w:r w:rsidRPr="006F1E17">
              <w:rPr>
                <w:rFonts w:ascii="Times New Roman" w:hAnsi="Times New Roman" w:cs="Times New Roman"/>
                <w:szCs w:val="24"/>
              </w:rPr>
              <w:t>ДОУ</w:t>
            </w:r>
          </w:p>
        </w:tc>
      </w:tr>
      <w:tr w:rsidR="00B65989" w:rsidRPr="00B65989" w:rsidTr="008A2F2D">
        <w:tc>
          <w:tcPr>
            <w:tcW w:w="846" w:type="dxa"/>
            <w:vMerge/>
          </w:tcPr>
          <w:p w:rsidR="005D33BC" w:rsidRPr="00B65989" w:rsidRDefault="005D33BC" w:rsidP="00B65989">
            <w:pPr>
              <w:contextualSpacing/>
              <w:jc w:val="center"/>
              <w:rPr>
                <w:rFonts w:ascii="Times New Roman" w:hAnsi="Times New Roman" w:cs="Times New Roman"/>
                <w:b/>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3 неделя</w:t>
            </w:r>
          </w:p>
        </w:tc>
        <w:tc>
          <w:tcPr>
            <w:tcW w:w="5812" w:type="dxa"/>
            <w:gridSpan w:val="2"/>
          </w:tcPr>
          <w:p w:rsidR="00E078DB" w:rsidRPr="006F1E17" w:rsidRDefault="00E078DB" w:rsidP="00E078DB">
            <w:pPr>
              <w:jc w:val="center"/>
              <w:rPr>
                <w:rFonts w:ascii="Times New Roman" w:hAnsi="Times New Roman" w:cs="Times New Roman"/>
                <w:szCs w:val="24"/>
              </w:rPr>
            </w:pPr>
            <w:r w:rsidRPr="006F1E17">
              <w:rPr>
                <w:rFonts w:ascii="Times New Roman" w:hAnsi="Times New Roman" w:cs="Times New Roman"/>
                <w:szCs w:val="24"/>
              </w:rPr>
              <w:t>Подарки</w:t>
            </w:r>
          </w:p>
          <w:p w:rsidR="005D33BC" w:rsidRPr="00B65989" w:rsidRDefault="00E078DB" w:rsidP="00E078DB">
            <w:pPr>
              <w:contextualSpacing/>
              <w:jc w:val="center"/>
              <w:rPr>
                <w:rFonts w:ascii="Times New Roman" w:hAnsi="Times New Roman" w:cs="Times New Roman"/>
                <w:sz w:val="24"/>
                <w:szCs w:val="24"/>
              </w:rPr>
            </w:pPr>
            <w:r w:rsidRPr="006F1E17">
              <w:rPr>
                <w:rFonts w:ascii="Times New Roman" w:hAnsi="Times New Roman" w:cs="Times New Roman"/>
                <w:szCs w:val="24"/>
              </w:rPr>
              <w:t>Осени</w:t>
            </w:r>
          </w:p>
        </w:tc>
      </w:tr>
      <w:tr w:rsidR="00B65989" w:rsidRPr="00B65989" w:rsidTr="008A2F2D">
        <w:trPr>
          <w:trHeight w:val="469"/>
        </w:trPr>
        <w:tc>
          <w:tcPr>
            <w:tcW w:w="846" w:type="dxa"/>
            <w:vMerge/>
          </w:tcPr>
          <w:p w:rsidR="005D33BC" w:rsidRPr="00B65989" w:rsidRDefault="005D33BC" w:rsidP="00B65989">
            <w:pPr>
              <w:contextualSpacing/>
              <w:jc w:val="center"/>
              <w:rPr>
                <w:rFonts w:ascii="Times New Roman" w:hAnsi="Times New Roman" w:cs="Times New Roman"/>
                <w:b/>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4 неделя</w:t>
            </w:r>
          </w:p>
        </w:tc>
        <w:tc>
          <w:tcPr>
            <w:tcW w:w="5812" w:type="dxa"/>
            <w:gridSpan w:val="2"/>
          </w:tcPr>
          <w:p w:rsidR="005D33BC" w:rsidRPr="00B65989" w:rsidRDefault="005D33BC"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Осеняя корзина</w:t>
            </w:r>
          </w:p>
        </w:tc>
      </w:tr>
      <w:tr w:rsidR="00B65989" w:rsidRPr="00B65989" w:rsidTr="008A2F2D">
        <w:tc>
          <w:tcPr>
            <w:tcW w:w="846" w:type="dxa"/>
            <w:vMerge w:val="restart"/>
            <w:textDirection w:val="btLr"/>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октябрь</w:t>
            </w: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1 неделя</w:t>
            </w:r>
          </w:p>
        </w:tc>
        <w:tc>
          <w:tcPr>
            <w:tcW w:w="5812" w:type="dxa"/>
            <w:gridSpan w:val="2"/>
          </w:tcPr>
          <w:p w:rsidR="005D33BC" w:rsidRPr="00B65989" w:rsidRDefault="00E078DB" w:rsidP="00B65989">
            <w:pPr>
              <w:contextualSpacing/>
              <w:jc w:val="center"/>
              <w:rPr>
                <w:rFonts w:ascii="Times New Roman" w:hAnsi="Times New Roman" w:cs="Times New Roman"/>
                <w:sz w:val="24"/>
                <w:szCs w:val="24"/>
              </w:rPr>
            </w:pPr>
            <w:r w:rsidRPr="006F1E17">
              <w:rPr>
                <w:rFonts w:ascii="Times New Roman" w:hAnsi="Times New Roman" w:cs="Times New Roman"/>
                <w:szCs w:val="24"/>
              </w:rPr>
              <w:t>Птицы улетают</w:t>
            </w:r>
          </w:p>
        </w:tc>
      </w:tr>
      <w:tr w:rsidR="00B65989" w:rsidRPr="00B65989" w:rsidTr="008A2F2D">
        <w:tc>
          <w:tcPr>
            <w:tcW w:w="846" w:type="dxa"/>
            <w:vMerge/>
          </w:tcPr>
          <w:p w:rsidR="005D33BC" w:rsidRPr="00B65989" w:rsidRDefault="005D33BC" w:rsidP="00B65989">
            <w:pPr>
              <w:contextualSpacing/>
              <w:jc w:val="center"/>
              <w:rPr>
                <w:rFonts w:ascii="Times New Roman" w:hAnsi="Times New Roman" w:cs="Times New Roman"/>
                <w:b/>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2 неделя</w:t>
            </w:r>
          </w:p>
        </w:tc>
        <w:tc>
          <w:tcPr>
            <w:tcW w:w="5812" w:type="dxa"/>
            <w:gridSpan w:val="2"/>
          </w:tcPr>
          <w:p w:rsidR="005D33BC" w:rsidRPr="00B65989" w:rsidRDefault="005D33BC"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Бабушкино подворье</w:t>
            </w:r>
          </w:p>
        </w:tc>
      </w:tr>
      <w:tr w:rsidR="00B65989" w:rsidRPr="00B65989" w:rsidTr="008A2F2D">
        <w:tc>
          <w:tcPr>
            <w:tcW w:w="846" w:type="dxa"/>
            <w:vMerge/>
          </w:tcPr>
          <w:p w:rsidR="005D33BC" w:rsidRPr="00B65989" w:rsidRDefault="005D33BC" w:rsidP="00B65989">
            <w:pPr>
              <w:contextualSpacing/>
              <w:jc w:val="center"/>
              <w:rPr>
                <w:rFonts w:ascii="Times New Roman" w:hAnsi="Times New Roman" w:cs="Times New Roman"/>
                <w:b/>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3 неделя</w:t>
            </w:r>
          </w:p>
        </w:tc>
        <w:tc>
          <w:tcPr>
            <w:tcW w:w="5812" w:type="dxa"/>
            <w:gridSpan w:val="2"/>
          </w:tcPr>
          <w:p w:rsidR="005D33BC" w:rsidRPr="00B65989" w:rsidRDefault="005D33BC"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Кто живёт в лесу (дикие животные)</w:t>
            </w:r>
          </w:p>
        </w:tc>
      </w:tr>
      <w:tr w:rsidR="00B65989" w:rsidRPr="00B65989" w:rsidTr="008A2F2D">
        <w:trPr>
          <w:trHeight w:val="772"/>
        </w:trPr>
        <w:tc>
          <w:tcPr>
            <w:tcW w:w="846" w:type="dxa"/>
            <w:vMerge/>
          </w:tcPr>
          <w:p w:rsidR="005D33BC" w:rsidRPr="00B65989" w:rsidRDefault="005D33BC" w:rsidP="00B65989">
            <w:pPr>
              <w:contextualSpacing/>
              <w:jc w:val="center"/>
              <w:rPr>
                <w:rFonts w:ascii="Times New Roman" w:hAnsi="Times New Roman" w:cs="Times New Roman"/>
                <w:b/>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4 неделя</w:t>
            </w:r>
          </w:p>
        </w:tc>
        <w:tc>
          <w:tcPr>
            <w:tcW w:w="5812" w:type="dxa"/>
            <w:gridSpan w:val="2"/>
          </w:tcPr>
          <w:p w:rsidR="005D33BC" w:rsidRPr="00B65989" w:rsidRDefault="005D33BC" w:rsidP="00B65989">
            <w:pPr>
              <w:contextualSpacing/>
              <w:jc w:val="center"/>
              <w:rPr>
                <w:rFonts w:ascii="Times New Roman" w:hAnsi="Times New Roman" w:cs="Times New Roman"/>
                <w:sz w:val="24"/>
                <w:szCs w:val="24"/>
              </w:rPr>
            </w:pPr>
            <w:r w:rsidRPr="00B65989">
              <w:rPr>
                <w:rFonts w:ascii="Times New Roman" w:hAnsi="Times New Roman" w:cs="Times New Roman"/>
                <w:sz w:val="24"/>
                <w:szCs w:val="24"/>
              </w:rPr>
              <w:t>Моя Родина- Россия</w:t>
            </w:r>
          </w:p>
        </w:tc>
      </w:tr>
      <w:tr w:rsidR="00B65989" w:rsidRPr="00B65989" w:rsidTr="008A2F2D">
        <w:tc>
          <w:tcPr>
            <w:tcW w:w="846" w:type="dxa"/>
            <w:vMerge w:val="restart"/>
            <w:textDirection w:val="btLr"/>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ноябрь</w:t>
            </w: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eastAsia="Times New Roman" w:hAnsi="Times New Roman" w:cs="Times New Roman"/>
                <w:b/>
                <w:sz w:val="24"/>
                <w:szCs w:val="24"/>
              </w:rPr>
              <w:t>1 неделя</w:t>
            </w:r>
          </w:p>
        </w:tc>
        <w:tc>
          <w:tcPr>
            <w:tcW w:w="5812" w:type="dxa"/>
            <w:gridSpan w:val="2"/>
          </w:tcPr>
          <w:p w:rsidR="005D33BC" w:rsidRPr="00B65989" w:rsidRDefault="005D33BC" w:rsidP="00B65989">
            <w:pPr>
              <w:contextualSpacing/>
              <w:jc w:val="center"/>
              <w:rPr>
                <w:rFonts w:ascii="Times New Roman" w:hAnsi="Times New Roman" w:cs="Times New Roman"/>
                <w:sz w:val="24"/>
                <w:szCs w:val="24"/>
              </w:rPr>
            </w:pPr>
            <w:r w:rsidRPr="00B65989">
              <w:rPr>
                <w:rFonts w:ascii="Times New Roman" w:eastAsia="Times New Roman" w:hAnsi="Times New Roman" w:cs="Times New Roman"/>
                <w:sz w:val="24"/>
                <w:szCs w:val="24"/>
              </w:rPr>
              <w:t>Я и мои родственники</w:t>
            </w:r>
          </w:p>
        </w:tc>
      </w:tr>
      <w:tr w:rsidR="00B65989" w:rsidRPr="00B65989" w:rsidTr="008A2F2D">
        <w:tc>
          <w:tcPr>
            <w:tcW w:w="846" w:type="dxa"/>
            <w:vMerge/>
          </w:tcPr>
          <w:p w:rsidR="005D33BC" w:rsidRPr="00B65989" w:rsidRDefault="005D33BC" w:rsidP="00B65989">
            <w:pPr>
              <w:contextualSpacing/>
              <w:jc w:val="center"/>
              <w:rPr>
                <w:rFonts w:ascii="Times New Roman" w:hAnsi="Times New Roman" w:cs="Times New Roman"/>
                <w:b/>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eastAsia="Times New Roman" w:hAnsi="Times New Roman" w:cs="Times New Roman"/>
                <w:b/>
                <w:sz w:val="24"/>
                <w:szCs w:val="24"/>
              </w:rPr>
              <w:t>2 неделя</w:t>
            </w:r>
          </w:p>
        </w:tc>
        <w:tc>
          <w:tcPr>
            <w:tcW w:w="5812" w:type="dxa"/>
            <w:gridSpan w:val="2"/>
          </w:tcPr>
          <w:p w:rsidR="005D33BC" w:rsidRPr="00B65989" w:rsidRDefault="005D33BC" w:rsidP="00B65989">
            <w:pPr>
              <w:contextualSpacing/>
              <w:jc w:val="center"/>
              <w:rPr>
                <w:rFonts w:ascii="Times New Roman" w:eastAsia="Times New Roman" w:hAnsi="Times New Roman" w:cs="Times New Roman"/>
                <w:sz w:val="24"/>
                <w:szCs w:val="24"/>
              </w:rPr>
            </w:pPr>
            <w:r w:rsidRPr="00B65989">
              <w:rPr>
                <w:rFonts w:ascii="Times New Roman" w:eastAsia="Times New Roman" w:hAnsi="Times New Roman" w:cs="Times New Roman"/>
                <w:sz w:val="24"/>
                <w:szCs w:val="24"/>
              </w:rPr>
              <w:t>Мир вещей (мебель)</w:t>
            </w:r>
          </w:p>
        </w:tc>
      </w:tr>
      <w:tr w:rsidR="00B65989" w:rsidRPr="00B65989" w:rsidTr="008A2F2D">
        <w:tc>
          <w:tcPr>
            <w:tcW w:w="846" w:type="dxa"/>
            <w:vMerge/>
          </w:tcPr>
          <w:p w:rsidR="005D33BC" w:rsidRPr="00B65989" w:rsidRDefault="005D33BC" w:rsidP="00B65989">
            <w:pPr>
              <w:contextualSpacing/>
              <w:jc w:val="center"/>
              <w:rPr>
                <w:rFonts w:ascii="Times New Roman" w:hAnsi="Times New Roman" w:cs="Times New Roman"/>
                <w:b/>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eastAsia="Times New Roman" w:hAnsi="Times New Roman" w:cs="Times New Roman"/>
                <w:b/>
                <w:sz w:val="24"/>
                <w:szCs w:val="24"/>
              </w:rPr>
              <w:t>3 неделя</w:t>
            </w:r>
          </w:p>
        </w:tc>
        <w:tc>
          <w:tcPr>
            <w:tcW w:w="5812" w:type="dxa"/>
            <w:gridSpan w:val="2"/>
          </w:tcPr>
          <w:p w:rsidR="005D33BC" w:rsidRPr="00B65989" w:rsidRDefault="005D33BC" w:rsidP="00B65989">
            <w:pPr>
              <w:contextualSpacing/>
              <w:jc w:val="center"/>
              <w:rPr>
                <w:rFonts w:ascii="Times New Roman" w:eastAsia="Times New Roman" w:hAnsi="Times New Roman" w:cs="Times New Roman"/>
                <w:sz w:val="24"/>
                <w:szCs w:val="24"/>
              </w:rPr>
            </w:pPr>
            <w:r w:rsidRPr="00B65989">
              <w:rPr>
                <w:rFonts w:ascii="Times New Roman" w:eastAsia="Times New Roman" w:hAnsi="Times New Roman" w:cs="Times New Roman"/>
                <w:sz w:val="24"/>
                <w:szCs w:val="24"/>
              </w:rPr>
              <w:t>Мир вещей (посуда)</w:t>
            </w:r>
          </w:p>
        </w:tc>
      </w:tr>
      <w:tr w:rsidR="00B65989" w:rsidRPr="00B65989" w:rsidTr="008A2F2D">
        <w:tc>
          <w:tcPr>
            <w:tcW w:w="846" w:type="dxa"/>
            <w:vMerge/>
          </w:tcPr>
          <w:p w:rsidR="005D33BC" w:rsidRPr="00B65989" w:rsidRDefault="005D33BC" w:rsidP="00B65989">
            <w:pPr>
              <w:contextualSpacing/>
              <w:jc w:val="center"/>
              <w:rPr>
                <w:rFonts w:ascii="Times New Roman" w:hAnsi="Times New Roman" w:cs="Times New Roman"/>
                <w:b/>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eastAsia="Times New Roman" w:hAnsi="Times New Roman" w:cs="Times New Roman"/>
                <w:b/>
                <w:sz w:val="24"/>
                <w:szCs w:val="24"/>
              </w:rPr>
              <w:t>4 неделя</w:t>
            </w:r>
          </w:p>
        </w:tc>
        <w:tc>
          <w:tcPr>
            <w:tcW w:w="5812" w:type="dxa"/>
            <w:gridSpan w:val="2"/>
          </w:tcPr>
          <w:p w:rsidR="005D33BC" w:rsidRPr="00B65989" w:rsidRDefault="005D33BC" w:rsidP="00B65989">
            <w:pPr>
              <w:contextualSpacing/>
              <w:jc w:val="center"/>
              <w:rPr>
                <w:rFonts w:ascii="Times New Roman" w:eastAsia="Times New Roman" w:hAnsi="Times New Roman" w:cs="Times New Roman"/>
                <w:sz w:val="24"/>
                <w:szCs w:val="24"/>
              </w:rPr>
            </w:pPr>
            <w:r w:rsidRPr="00B65989">
              <w:rPr>
                <w:rFonts w:ascii="Times New Roman" w:eastAsia="Times New Roman" w:hAnsi="Times New Roman" w:cs="Times New Roman"/>
                <w:sz w:val="24"/>
                <w:szCs w:val="24"/>
              </w:rPr>
              <w:t>Семейные традиции</w:t>
            </w:r>
          </w:p>
        </w:tc>
      </w:tr>
      <w:tr w:rsidR="00B65989" w:rsidRPr="00B65989" w:rsidTr="008A2F2D">
        <w:tc>
          <w:tcPr>
            <w:tcW w:w="846" w:type="dxa"/>
            <w:vMerge w:val="restart"/>
            <w:textDirection w:val="btLr"/>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декабрь</w:t>
            </w: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eastAsia="Times New Roman" w:hAnsi="Times New Roman" w:cs="Times New Roman"/>
                <w:b/>
                <w:sz w:val="24"/>
                <w:szCs w:val="24"/>
              </w:rPr>
              <w:t>1 неделя</w:t>
            </w:r>
          </w:p>
        </w:tc>
        <w:tc>
          <w:tcPr>
            <w:tcW w:w="5812" w:type="dxa"/>
            <w:gridSpan w:val="2"/>
          </w:tcPr>
          <w:p w:rsidR="005D33BC" w:rsidRPr="00B65989" w:rsidRDefault="00E078DB" w:rsidP="00B65989">
            <w:pPr>
              <w:contextualSpacing/>
              <w:jc w:val="center"/>
              <w:rPr>
                <w:rFonts w:ascii="Times New Roman" w:eastAsia="Times New Roman" w:hAnsi="Times New Roman" w:cs="Times New Roman"/>
                <w:sz w:val="24"/>
                <w:szCs w:val="24"/>
              </w:rPr>
            </w:pPr>
            <w:r w:rsidRPr="006F1E17">
              <w:rPr>
                <w:rFonts w:ascii="Times New Roman" w:eastAsia="Times New Roman" w:hAnsi="Times New Roman" w:cs="Times New Roman"/>
                <w:szCs w:val="24"/>
              </w:rPr>
              <w:t>Здравствуй, гостья зима</w:t>
            </w:r>
          </w:p>
        </w:tc>
      </w:tr>
      <w:tr w:rsidR="00B65989" w:rsidRPr="00B65989" w:rsidTr="008A2F2D">
        <w:tc>
          <w:tcPr>
            <w:tcW w:w="846" w:type="dxa"/>
            <w:vMerge/>
          </w:tcPr>
          <w:p w:rsidR="005D33BC" w:rsidRPr="00B65989" w:rsidRDefault="005D33BC" w:rsidP="00B65989">
            <w:pPr>
              <w:contextualSpacing/>
              <w:jc w:val="center"/>
              <w:rPr>
                <w:rFonts w:ascii="Times New Roman" w:hAnsi="Times New Roman" w:cs="Times New Roman"/>
                <w:b/>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eastAsia="Times New Roman" w:hAnsi="Times New Roman" w:cs="Times New Roman"/>
                <w:b/>
                <w:sz w:val="24"/>
                <w:szCs w:val="24"/>
              </w:rPr>
              <w:t>2 неделя</w:t>
            </w:r>
          </w:p>
        </w:tc>
        <w:tc>
          <w:tcPr>
            <w:tcW w:w="5812" w:type="dxa"/>
            <w:gridSpan w:val="2"/>
          </w:tcPr>
          <w:p w:rsidR="005D33BC" w:rsidRPr="00B65989" w:rsidRDefault="00E078DB" w:rsidP="00B65989">
            <w:pPr>
              <w:contextualSpacing/>
              <w:jc w:val="center"/>
              <w:rPr>
                <w:rFonts w:ascii="Times New Roman" w:eastAsia="Times New Roman" w:hAnsi="Times New Roman" w:cs="Times New Roman"/>
                <w:sz w:val="24"/>
                <w:szCs w:val="24"/>
              </w:rPr>
            </w:pPr>
            <w:r w:rsidRPr="006F1E17">
              <w:rPr>
                <w:rFonts w:ascii="Times New Roman" w:eastAsia="Times New Roman" w:hAnsi="Times New Roman" w:cs="Times New Roman"/>
                <w:szCs w:val="24"/>
              </w:rPr>
              <w:t>Безопасность всегда и везде</w:t>
            </w:r>
            <w:r w:rsidR="005D33BC" w:rsidRPr="00B65989">
              <w:rPr>
                <w:rFonts w:ascii="Times New Roman" w:eastAsia="Times New Roman" w:hAnsi="Times New Roman" w:cs="Times New Roman"/>
                <w:sz w:val="24"/>
                <w:szCs w:val="24"/>
              </w:rPr>
              <w:t>)</w:t>
            </w:r>
          </w:p>
        </w:tc>
      </w:tr>
      <w:tr w:rsidR="00B65989" w:rsidRPr="00B65989" w:rsidTr="008A2F2D">
        <w:tc>
          <w:tcPr>
            <w:tcW w:w="846" w:type="dxa"/>
            <w:vMerge/>
          </w:tcPr>
          <w:p w:rsidR="005D33BC" w:rsidRPr="00B65989" w:rsidRDefault="005D33BC" w:rsidP="00B65989">
            <w:pPr>
              <w:contextualSpacing/>
              <w:jc w:val="center"/>
              <w:rPr>
                <w:rFonts w:ascii="Times New Roman" w:hAnsi="Times New Roman" w:cs="Times New Roman"/>
                <w:b/>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eastAsia="Times New Roman" w:hAnsi="Times New Roman" w:cs="Times New Roman"/>
                <w:b/>
                <w:sz w:val="24"/>
                <w:szCs w:val="24"/>
              </w:rPr>
              <w:t>3 неделя</w:t>
            </w:r>
          </w:p>
        </w:tc>
        <w:tc>
          <w:tcPr>
            <w:tcW w:w="5812" w:type="dxa"/>
            <w:gridSpan w:val="2"/>
          </w:tcPr>
          <w:p w:rsidR="005D33BC" w:rsidRPr="00B65989" w:rsidRDefault="005D33BC" w:rsidP="00B65989">
            <w:pPr>
              <w:contextualSpacing/>
              <w:jc w:val="center"/>
              <w:rPr>
                <w:rFonts w:ascii="Times New Roman" w:eastAsia="Times New Roman" w:hAnsi="Times New Roman" w:cs="Times New Roman"/>
                <w:sz w:val="24"/>
                <w:szCs w:val="24"/>
              </w:rPr>
            </w:pPr>
            <w:r w:rsidRPr="00B65989">
              <w:rPr>
                <w:rFonts w:ascii="Times New Roman" w:eastAsia="Times New Roman" w:hAnsi="Times New Roman" w:cs="Times New Roman"/>
                <w:sz w:val="24"/>
                <w:szCs w:val="24"/>
              </w:rPr>
              <w:t>Ёлочка - зелёная иголочка</w:t>
            </w:r>
          </w:p>
        </w:tc>
      </w:tr>
      <w:tr w:rsidR="00B65989" w:rsidRPr="00B65989" w:rsidTr="008A2F2D">
        <w:tc>
          <w:tcPr>
            <w:tcW w:w="846" w:type="dxa"/>
            <w:vMerge/>
          </w:tcPr>
          <w:p w:rsidR="005D33BC" w:rsidRPr="00B65989" w:rsidRDefault="005D33BC" w:rsidP="00B65989">
            <w:pPr>
              <w:contextualSpacing/>
              <w:jc w:val="center"/>
              <w:rPr>
                <w:rFonts w:ascii="Times New Roman" w:hAnsi="Times New Roman" w:cs="Times New Roman"/>
                <w:b/>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eastAsia="Times New Roman" w:hAnsi="Times New Roman" w:cs="Times New Roman"/>
                <w:b/>
                <w:sz w:val="24"/>
                <w:szCs w:val="24"/>
              </w:rPr>
              <w:t>4 неделя</w:t>
            </w:r>
          </w:p>
        </w:tc>
        <w:tc>
          <w:tcPr>
            <w:tcW w:w="5812" w:type="dxa"/>
            <w:gridSpan w:val="2"/>
          </w:tcPr>
          <w:p w:rsidR="00E078DB" w:rsidRPr="006F1E17" w:rsidRDefault="00E078DB" w:rsidP="00E078DB">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 xml:space="preserve">Чудесный праздник </w:t>
            </w:r>
            <w:r>
              <w:rPr>
                <w:rFonts w:ascii="Times New Roman" w:eastAsia="Times New Roman" w:hAnsi="Times New Roman" w:cs="Times New Roman"/>
                <w:szCs w:val="24"/>
              </w:rPr>
              <w:t>–</w:t>
            </w:r>
          </w:p>
          <w:p w:rsidR="005D33BC" w:rsidRPr="00B65989" w:rsidRDefault="00E078DB" w:rsidP="00E078DB">
            <w:pPr>
              <w:contextualSpacing/>
              <w:jc w:val="center"/>
              <w:rPr>
                <w:rFonts w:ascii="Times New Roman" w:hAnsi="Times New Roman" w:cs="Times New Roman"/>
                <w:sz w:val="24"/>
                <w:szCs w:val="24"/>
              </w:rPr>
            </w:pPr>
            <w:r w:rsidRPr="006F1E17">
              <w:rPr>
                <w:rFonts w:ascii="Times New Roman" w:eastAsia="Times New Roman" w:hAnsi="Times New Roman" w:cs="Times New Roman"/>
                <w:szCs w:val="24"/>
              </w:rPr>
              <w:t>Новый год</w:t>
            </w:r>
          </w:p>
        </w:tc>
      </w:tr>
      <w:tr w:rsidR="00B65989" w:rsidRPr="00B65989" w:rsidTr="008A2F2D">
        <w:trPr>
          <w:gridAfter w:val="1"/>
          <w:wAfter w:w="748" w:type="dxa"/>
        </w:trPr>
        <w:tc>
          <w:tcPr>
            <w:tcW w:w="846" w:type="dxa"/>
            <w:vMerge w:val="restart"/>
            <w:textDirection w:val="btLr"/>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 xml:space="preserve">январь </w:t>
            </w: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eastAsia="Times New Roman" w:hAnsi="Times New Roman" w:cs="Times New Roman"/>
                <w:b/>
                <w:sz w:val="24"/>
                <w:szCs w:val="24"/>
              </w:rPr>
              <w:t>1 неделя</w:t>
            </w:r>
          </w:p>
        </w:tc>
        <w:tc>
          <w:tcPr>
            <w:tcW w:w="5064" w:type="dxa"/>
            <w:tcBorders>
              <w:top w:val="nil"/>
              <w:bottom w:val="nil"/>
            </w:tcBorders>
            <w:shd w:val="clear" w:color="auto" w:fill="auto"/>
          </w:tcPr>
          <w:p w:rsidR="005D33BC" w:rsidRPr="00B65989" w:rsidRDefault="005D33BC" w:rsidP="00B65989">
            <w:pPr>
              <w:contextualSpacing/>
              <w:jc w:val="center"/>
              <w:rPr>
                <w:rFonts w:ascii="Times New Roman" w:eastAsia="Times New Roman" w:hAnsi="Times New Roman" w:cs="Times New Roman"/>
                <w:b/>
                <w:sz w:val="24"/>
                <w:szCs w:val="24"/>
              </w:rPr>
            </w:pPr>
            <w:r w:rsidRPr="00B65989">
              <w:rPr>
                <w:rFonts w:ascii="Times New Roman" w:eastAsia="Times New Roman" w:hAnsi="Times New Roman" w:cs="Times New Roman"/>
                <w:b/>
                <w:sz w:val="24"/>
                <w:szCs w:val="24"/>
              </w:rPr>
              <w:t>Зимние каникулы (СанПинп.12.13)</w:t>
            </w:r>
          </w:p>
        </w:tc>
      </w:tr>
      <w:tr w:rsidR="00B65989" w:rsidRPr="00B65989" w:rsidTr="008A2F2D">
        <w:tc>
          <w:tcPr>
            <w:tcW w:w="846" w:type="dxa"/>
            <w:vMerge/>
          </w:tcPr>
          <w:p w:rsidR="005D33BC" w:rsidRPr="00B65989" w:rsidRDefault="005D33BC" w:rsidP="00B65989">
            <w:pPr>
              <w:contextualSpacing/>
              <w:jc w:val="center"/>
              <w:rPr>
                <w:rFonts w:ascii="Times New Roman" w:hAnsi="Times New Roman" w:cs="Times New Roman"/>
                <w:b/>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eastAsia="Times New Roman" w:hAnsi="Times New Roman" w:cs="Times New Roman"/>
                <w:b/>
                <w:sz w:val="24"/>
                <w:szCs w:val="24"/>
              </w:rPr>
              <w:t>2 неделя</w:t>
            </w:r>
          </w:p>
        </w:tc>
        <w:tc>
          <w:tcPr>
            <w:tcW w:w="5812" w:type="dxa"/>
            <w:gridSpan w:val="2"/>
          </w:tcPr>
          <w:p w:rsidR="00E078DB" w:rsidRPr="006F1E17" w:rsidRDefault="00E078DB" w:rsidP="00E078DB">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Зимушка-</w:t>
            </w:r>
          </w:p>
          <w:p w:rsidR="005D33BC" w:rsidRPr="00B65989" w:rsidRDefault="00E078DB" w:rsidP="00E078DB">
            <w:pPr>
              <w:contextualSpacing/>
              <w:jc w:val="center"/>
              <w:rPr>
                <w:rFonts w:ascii="Times New Roman" w:eastAsia="Times New Roman" w:hAnsi="Times New Roman" w:cs="Times New Roman"/>
                <w:sz w:val="24"/>
                <w:szCs w:val="24"/>
              </w:rPr>
            </w:pPr>
            <w:r w:rsidRPr="006F1E17">
              <w:rPr>
                <w:rFonts w:ascii="Times New Roman" w:eastAsia="Times New Roman" w:hAnsi="Times New Roman" w:cs="Times New Roman"/>
                <w:szCs w:val="24"/>
              </w:rPr>
              <w:t>Зима</w:t>
            </w:r>
          </w:p>
        </w:tc>
      </w:tr>
      <w:tr w:rsidR="00B65989" w:rsidRPr="00B65989" w:rsidTr="008A2F2D">
        <w:tc>
          <w:tcPr>
            <w:tcW w:w="846" w:type="dxa"/>
            <w:vMerge/>
          </w:tcPr>
          <w:p w:rsidR="005D33BC" w:rsidRPr="00B65989" w:rsidRDefault="005D33BC" w:rsidP="00B65989">
            <w:pPr>
              <w:contextualSpacing/>
              <w:jc w:val="center"/>
              <w:rPr>
                <w:rFonts w:ascii="Times New Roman" w:hAnsi="Times New Roman" w:cs="Times New Roman"/>
                <w:b/>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eastAsia="Times New Roman" w:hAnsi="Times New Roman" w:cs="Times New Roman"/>
                <w:b/>
                <w:sz w:val="24"/>
                <w:szCs w:val="24"/>
              </w:rPr>
              <w:t>3 неделя</w:t>
            </w:r>
          </w:p>
        </w:tc>
        <w:tc>
          <w:tcPr>
            <w:tcW w:w="5812" w:type="dxa"/>
            <w:gridSpan w:val="2"/>
          </w:tcPr>
          <w:p w:rsidR="005D33BC" w:rsidRPr="00B65989" w:rsidRDefault="005D33BC" w:rsidP="00B65989">
            <w:pPr>
              <w:contextualSpacing/>
              <w:jc w:val="center"/>
              <w:rPr>
                <w:rFonts w:ascii="Times New Roman" w:hAnsi="Times New Roman" w:cs="Times New Roman"/>
                <w:sz w:val="24"/>
                <w:szCs w:val="24"/>
              </w:rPr>
            </w:pPr>
            <w:r w:rsidRPr="00B65989">
              <w:rPr>
                <w:rFonts w:ascii="Times New Roman" w:eastAsia="Times New Roman" w:hAnsi="Times New Roman" w:cs="Times New Roman"/>
                <w:sz w:val="24"/>
                <w:szCs w:val="24"/>
              </w:rPr>
              <w:t>Уроки вежливости</w:t>
            </w:r>
          </w:p>
        </w:tc>
      </w:tr>
      <w:tr w:rsidR="00B65989" w:rsidRPr="00B65989" w:rsidTr="008A2F2D">
        <w:tc>
          <w:tcPr>
            <w:tcW w:w="846" w:type="dxa"/>
            <w:vMerge/>
          </w:tcPr>
          <w:p w:rsidR="005D33BC" w:rsidRPr="00B65989" w:rsidRDefault="005D33BC" w:rsidP="00B65989">
            <w:pPr>
              <w:contextualSpacing/>
              <w:jc w:val="center"/>
              <w:rPr>
                <w:rFonts w:ascii="Times New Roman" w:hAnsi="Times New Roman" w:cs="Times New Roman"/>
                <w:b/>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eastAsia="Times New Roman" w:hAnsi="Times New Roman" w:cs="Times New Roman"/>
                <w:b/>
                <w:sz w:val="24"/>
                <w:szCs w:val="24"/>
              </w:rPr>
              <w:t>4 неделя</w:t>
            </w:r>
          </w:p>
        </w:tc>
        <w:tc>
          <w:tcPr>
            <w:tcW w:w="5812" w:type="dxa"/>
            <w:gridSpan w:val="2"/>
          </w:tcPr>
          <w:p w:rsidR="005D33BC" w:rsidRPr="00B65989" w:rsidRDefault="005D33BC" w:rsidP="00B65989">
            <w:pPr>
              <w:contextualSpacing/>
              <w:jc w:val="center"/>
              <w:rPr>
                <w:rFonts w:ascii="Times New Roman" w:hAnsi="Times New Roman" w:cs="Times New Roman"/>
                <w:sz w:val="24"/>
                <w:szCs w:val="24"/>
              </w:rPr>
            </w:pPr>
            <w:r w:rsidRPr="00B65989">
              <w:rPr>
                <w:rFonts w:ascii="Times New Roman" w:eastAsia="Times New Roman" w:hAnsi="Times New Roman" w:cs="Times New Roman"/>
                <w:sz w:val="24"/>
                <w:szCs w:val="24"/>
              </w:rPr>
              <w:t>Растём здоровыми</w:t>
            </w:r>
          </w:p>
        </w:tc>
      </w:tr>
      <w:tr w:rsidR="00B65989" w:rsidRPr="00B65989" w:rsidTr="008A2F2D">
        <w:tc>
          <w:tcPr>
            <w:tcW w:w="846" w:type="dxa"/>
            <w:vMerge w:val="restart"/>
            <w:textDirection w:val="btLr"/>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февраль</w:t>
            </w: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eastAsia="Times New Roman" w:hAnsi="Times New Roman" w:cs="Times New Roman"/>
                <w:b/>
                <w:sz w:val="24"/>
                <w:szCs w:val="24"/>
              </w:rPr>
              <w:t>1 неделя</w:t>
            </w:r>
          </w:p>
        </w:tc>
        <w:tc>
          <w:tcPr>
            <w:tcW w:w="5812" w:type="dxa"/>
            <w:gridSpan w:val="2"/>
          </w:tcPr>
          <w:p w:rsidR="005D33BC" w:rsidRPr="00B65989" w:rsidRDefault="005D33BC" w:rsidP="00B65989">
            <w:pPr>
              <w:contextualSpacing/>
              <w:jc w:val="center"/>
              <w:rPr>
                <w:rFonts w:ascii="Times New Roman" w:eastAsia="Times New Roman" w:hAnsi="Times New Roman" w:cs="Times New Roman"/>
                <w:sz w:val="24"/>
                <w:szCs w:val="24"/>
              </w:rPr>
            </w:pPr>
            <w:r w:rsidRPr="00B65989">
              <w:rPr>
                <w:rFonts w:ascii="Times New Roman" w:eastAsia="Times New Roman" w:hAnsi="Times New Roman" w:cs="Times New Roman"/>
                <w:sz w:val="24"/>
                <w:szCs w:val="24"/>
              </w:rPr>
              <w:t>Какой бывает транспорт</w:t>
            </w:r>
          </w:p>
        </w:tc>
      </w:tr>
      <w:tr w:rsidR="00B65989" w:rsidRPr="00B65989" w:rsidTr="008A2F2D">
        <w:tc>
          <w:tcPr>
            <w:tcW w:w="846" w:type="dxa"/>
            <w:vMerge/>
          </w:tcPr>
          <w:p w:rsidR="005D33BC" w:rsidRPr="00B65989" w:rsidRDefault="005D33BC" w:rsidP="00B65989">
            <w:pPr>
              <w:contextualSpacing/>
              <w:jc w:val="center"/>
              <w:rPr>
                <w:rFonts w:ascii="Times New Roman" w:hAnsi="Times New Roman" w:cs="Times New Roman"/>
                <w:b/>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eastAsia="Times New Roman" w:hAnsi="Times New Roman" w:cs="Times New Roman"/>
                <w:b/>
                <w:sz w:val="24"/>
                <w:szCs w:val="24"/>
              </w:rPr>
              <w:t>2 неделя</w:t>
            </w:r>
          </w:p>
        </w:tc>
        <w:tc>
          <w:tcPr>
            <w:tcW w:w="5812" w:type="dxa"/>
            <w:gridSpan w:val="2"/>
          </w:tcPr>
          <w:p w:rsidR="008A2F2D" w:rsidRPr="006F1E17" w:rsidRDefault="008A2F2D" w:rsidP="008A2F2D">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Военные</w:t>
            </w:r>
          </w:p>
          <w:p w:rsidR="005D33BC" w:rsidRPr="00B65989" w:rsidRDefault="008A2F2D" w:rsidP="008A2F2D">
            <w:pPr>
              <w:contextualSpacing/>
              <w:jc w:val="center"/>
              <w:rPr>
                <w:rFonts w:ascii="Times New Roman" w:hAnsi="Times New Roman" w:cs="Times New Roman"/>
                <w:sz w:val="24"/>
                <w:szCs w:val="24"/>
              </w:rPr>
            </w:pPr>
            <w:r w:rsidRPr="006F1E17">
              <w:rPr>
                <w:rFonts w:ascii="Times New Roman" w:eastAsia="Times New Roman" w:hAnsi="Times New Roman" w:cs="Times New Roman"/>
                <w:szCs w:val="24"/>
              </w:rPr>
              <w:t>профессии, транспорт</w:t>
            </w:r>
          </w:p>
        </w:tc>
      </w:tr>
      <w:tr w:rsidR="00B65989" w:rsidRPr="00B65989" w:rsidTr="008A2F2D">
        <w:tc>
          <w:tcPr>
            <w:tcW w:w="846" w:type="dxa"/>
            <w:vMerge/>
          </w:tcPr>
          <w:p w:rsidR="005D33BC" w:rsidRPr="00B65989" w:rsidRDefault="005D33BC" w:rsidP="00B65989">
            <w:pPr>
              <w:contextualSpacing/>
              <w:jc w:val="center"/>
              <w:rPr>
                <w:rFonts w:ascii="Times New Roman" w:hAnsi="Times New Roman" w:cs="Times New Roman"/>
                <w:b/>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eastAsia="Times New Roman" w:hAnsi="Times New Roman" w:cs="Times New Roman"/>
                <w:b/>
                <w:sz w:val="24"/>
                <w:szCs w:val="24"/>
              </w:rPr>
              <w:t>3 неделя</w:t>
            </w:r>
          </w:p>
        </w:tc>
        <w:tc>
          <w:tcPr>
            <w:tcW w:w="5812" w:type="dxa"/>
            <w:gridSpan w:val="2"/>
          </w:tcPr>
          <w:p w:rsidR="005D33BC" w:rsidRPr="00B65989" w:rsidRDefault="005D33BC" w:rsidP="00B65989">
            <w:pPr>
              <w:contextualSpacing/>
              <w:jc w:val="center"/>
              <w:rPr>
                <w:rFonts w:ascii="Times New Roman" w:eastAsia="Times New Roman" w:hAnsi="Times New Roman" w:cs="Times New Roman"/>
                <w:sz w:val="24"/>
                <w:szCs w:val="24"/>
              </w:rPr>
            </w:pPr>
            <w:r w:rsidRPr="00B65989">
              <w:rPr>
                <w:rFonts w:ascii="Times New Roman" w:eastAsia="Times New Roman" w:hAnsi="Times New Roman" w:cs="Times New Roman"/>
                <w:sz w:val="24"/>
                <w:szCs w:val="24"/>
              </w:rPr>
              <w:t>Защитники Отечества (мой папа)</w:t>
            </w:r>
          </w:p>
        </w:tc>
      </w:tr>
      <w:tr w:rsidR="00B65989" w:rsidRPr="00B65989" w:rsidTr="008A2F2D">
        <w:trPr>
          <w:trHeight w:val="432"/>
        </w:trPr>
        <w:tc>
          <w:tcPr>
            <w:tcW w:w="846" w:type="dxa"/>
            <w:vMerge/>
          </w:tcPr>
          <w:p w:rsidR="005D33BC" w:rsidRPr="00B65989" w:rsidRDefault="005D33BC" w:rsidP="00B65989">
            <w:pPr>
              <w:contextualSpacing/>
              <w:jc w:val="center"/>
              <w:rPr>
                <w:rFonts w:ascii="Times New Roman" w:hAnsi="Times New Roman" w:cs="Times New Roman"/>
                <w:b/>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eastAsia="Times New Roman" w:hAnsi="Times New Roman" w:cs="Times New Roman"/>
                <w:b/>
                <w:sz w:val="24"/>
                <w:szCs w:val="24"/>
              </w:rPr>
              <w:t>4 неделя</w:t>
            </w:r>
          </w:p>
        </w:tc>
        <w:tc>
          <w:tcPr>
            <w:tcW w:w="5812" w:type="dxa"/>
            <w:gridSpan w:val="2"/>
          </w:tcPr>
          <w:p w:rsidR="005D33BC" w:rsidRPr="00B65989" w:rsidRDefault="005D33BC" w:rsidP="00B65989">
            <w:pPr>
              <w:contextualSpacing/>
              <w:jc w:val="center"/>
              <w:rPr>
                <w:rFonts w:ascii="Times New Roman" w:eastAsia="Times New Roman" w:hAnsi="Times New Roman" w:cs="Times New Roman"/>
                <w:sz w:val="24"/>
                <w:szCs w:val="24"/>
              </w:rPr>
            </w:pPr>
            <w:r w:rsidRPr="00B65989">
              <w:rPr>
                <w:rFonts w:ascii="Times New Roman" w:eastAsia="Times New Roman" w:hAnsi="Times New Roman" w:cs="Times New Roman"/>
                <w:sz w:val="24"/>
                <w:szCs w:val="24"/>
              </w:rPr>
              <w:t>Неделя добрых дел</w:t>
            </w:r>
          </w:p>
        </w:tc>
      </w:tr>
      <w:tr w:rsidR="00B65989" w:rsidRPr="00B65989" w:rsidTr="008A2F2D">
        <w:tc>
          <w:tcPr>
            <w:tcW w:w="846" w:type="dxa"/>
            <w:vMerge w:val="restart"/>
            <w:textDirection w:val="btLr"/>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март</w:t>
            </w: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eastAsia="Times New Roman" w:hAnsi="Times New Roman" w:cs="Times New Roman"/>
                <w:b/>
                <w:sz w:val="24"/>
                <w:szCs w:val="24"/>
              </w:rPr>
              <w:t>1 неделя</w:t>
            </w:r>
          </w:p>
        </w:tc>
        <w:tc>
          <w:tcPr>
            <w:tcW w:w="5812" w:type="dxa"/>
            <w:gridSpan w:val="2"/>
          </w:tcPr>
          <w:p w:rsidR="005D33BC" w:rsidRPr="00B65989" w:rsidRDefault="005D33BC" w:rsidP="00B65989">
            <w:pPr>
              <w:contextualSpacing/>
              <w:jc w:val="center"/>
              <w:rPr>
                <w:rFonts w:ascii="Times New Roman" w:eastAsia="Times New Roman" w:hAnsi="Times New Roman" w:cs="Times New Roman"/>
                <w:sz w:val="24"/>
                <w:szCs w:val="24"/>
              </w:rPr>
            </w:pPr>
            <w:r w:rsidRPr="00B65989">
              <w:rPr>
                <w:rFonts w:ascii="Times New Roman" w:eastAsia="Times New Roman" w:hAnsi="Times New Roman" w:cs="Times New Roman"/>
                <w:sz w:val="24"/>
                <w:szCs w:val="24"/>
              </w:rPr>
              <w:t>Мамин праздник</w:t>
            </w:r>
          </w:p>
        </w:tc>
      </w:tr>
      <w:tr w:rsidR="00B65989" w:rsidRPr="00B65989" w:rsidTr="008A2F2D">
        <w:tc>
          <w:tcPr>
            <w:tcW w:w="846" w:type="dxa"/>
            <w:vMerge/>
          </w:tcPr>
          <w:p w:rsidR="005D33BC" w:rsidRPr="00B65989" w:rsidRDefault="005D33BC" w:rsidP="00B65989">
            <w:pPr>
              <w:contextualSpacing/>
              <w:jc w:val="center"/>
              <w:rPr>
                <w:rFonts w:ascii="Times New Roman" w:hAnsi="Times New Roman" w:cs="Times New Roman"/>
                <w:b/>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eastAsia="Times New Roman" w:hAnsi="Times New Roman" w:cs="Times New Roman"/>
                <w:b/>
                <w:sz w:val="24"/>
                <w:szCs w:val="24"/>
              </w:rPr>
              <w:t>2 неделя</w:t>
            </w:r>
          </w:p>
        </w:tc>
        <w:tc>
          <w:tcPr>
            <w:tcW w:w="5812" w:type="dxa"/>
            <w:gridSpan w:val="2"/>
          </w:tcPr>
          <w:p w:rsidR="008A2F2D" w:rsidRPr="006F1E17" w:rsidRDefault="008A2F2D" w:rsidP="008A2F2D">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Неделя детской</w:t>
            </w:r>
          </w:p>
          <w:p w:rsidR="005D33BC" w:rsidRPr="00B65989" w:rsidRDefault="008A2F2D" w:rsidP="008A2F2D">
            <w:pPr>
              <w:contextualSpacing/>
              <w:jc w:val="center"/>
              <w:rPr>
                <w:rFonts w:ascii="Times New Roman" w:hAnsi="Times New Roman" w:cs="Times New Roman"/>
                <w:sz w:val="24"/>
                <w:szCs w:val="24"/>
              </w:rPr>
            </w:pPr>
            <w:r w:rsidRPr="006F1E17">
              <w:rPr>
                <w:rFonts w:ascii="Times New Roman" w:eastAsia="Times New Roman" w:hAnsi="Times New Roman" w:cs="Times New Roman"/>
                <w:szCs w:val="24"/>
              </w:rPr>
              <w:t>Книги</w:t>
            </w:r>
          </w:p>
        </w:tc>
      </w:tr>
      <w:tr w:rsidR="00B65989" w:rsidRPr="00B65989" w:rsidTr="008A2F2D">
        <w:tc>
          <w:tcPr>
            <w:tcW w:w="846" w:type="dxa"/>
            <w:vMerge/>
          </w:tcPr>
          <w:p w:rsidR="005D33BC" w:rsidRPr="00B65989" w:rsidRDefault="005D33BC" w:rsidP="00B65989">
            <w:pPr>
              <w:contextualSpacing/>
              <w:jc w:val="center"/>
              <w:rPr>
                <w:rFonts w:ascii="Times New Roman" w:hAnsi="Times New Roman" w:cs="Times New Roman"/>
                <w:b/>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eastAsia="Times New Roman" w:hAnsi="Times New Roman" w:cs="Times New Roman"/>
                <w:b/>
                <w:sz w:val="24"/>
                <w:szCs w:val="24"/>
              </w:rPr>
              <w:t>3 неделя</w:t>
            </w:r>
          </w:p>
        </w:tc>
        <w:tc>
          <w:tcPr>
            <w:tcW w:w="5812" w:type="dxa"/>
            <w:gridSpan w:val="2"/>
          </w:tcPr>
          <w:p w:rsidR="005D33BC" w:rsidRPr="00B65989" w:rsidRDefault="005D33BC" w:rsidP="00B65989">
            <w:pPr>
              <w:contextualSpacing/>
              <w:jc w:val="center"/>
              <w:rPr>
                <w:rFonts w:ascii="Times New Roman" w:hAnsi="Times New Roman" w:cs="Times New Roman"/>
                <w:sz w:val="24"/>
                <w:szCs w:val="24"/>
              </w:rPr>
            </w:pPr>
            <w:r w:rsidRPr="00B65989">
              <w:rPr>
                <w:rFonts w:ascii="Times New Roman" w:eastAsia="Times New Roman" w:hAnsi="Times New Roman" w:cs="Times New Roman"/>
                <w:sz w:val="24"/>
                <w:szCs w:val="24"/>
              </w:rPr>
              <w:t>Народная игрушка</w:t>
            </w:r>
          </w:p>
        </w:tc>
      </w:tr>
      <w:tr w:rsidR="00B65989" w:rsidRPr="00B65989" w:rsidTr="008A2F2D">
        <w:tc>
          <w:tcPr>
            <w:tcW w:w="846" w:type="dxa"/>
            <w:vMerge/>
          </w:tcPr>
          <w:p w:rsidR="005D33BC" w:rsidRPr="00B65989" w:rsidRDefault="005D33BC" w:rsidP="00B65989">
            <w:pPr>
              <w:contextualSpacing/>
              <w:jc w:val="center"/>
              <w:rPr>
                <w:rFonts w:ascii="Times New Roman" w:hAnsi="Times New Roman" w:cs="Times New Roman"/>
                <w:b/>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eastAsia="Times New Roman" w:hAnsi="Times New Roman" w:cs="Times New Roman"/>
                <w:b/>
                <w:sz w:val="24"/>
                <w:szCs w:val="24"/>
              </w:rPr>
              <w:t>4 неделя</w:t>
            </w:r>
          </w:p>
        </w:tc>
        <w:tc>
          <w:tcPr>
            <w:tcW w:w="5812" w:type="dxa"/>
            <w:gridSpan w:val="2"/>
          </w:tcPr>
          <w:p w:rsidR="005D33BC" w:rsidRPr="00B65989" w:rsidRDefault="005D33BC" w:rsidP="00B65989">
            <w:pPr>
              <w:contextualSpacing/>
              <w:jc w:val="center"/>
              <w:rPr>
                <w:rFonts w:ascii="Times New Roman" w:eastAsia="Times New Roman" w:hAnsi="Times New Roman" w:cs="Times New Roman"/>
                <w:sz w:val="24"/>
                <w:szCs w:val="24"/>
              </w:rPr>
            </w:pPr>
            <w:r w:rsidRPr="00B65989">
              <w:rPr>
                <w:rFonts w:ascii="Times New Roman" w:eastAsia="Times New Roman" w:hAnsi="Times New Roman" w:cs="Times New Roman"/>
                <w:sz w:val="24"/>
                <w:szCs w:val="24"/>
              </w:rPr>
              <w:t>Смотрит солнышко в окошко (изменения в природе)</w:t>
            </w:r>
          </w:p>
        </w:tc>
      </w:tr>
      <w:tr w:rsidR="00B65989" w:rsidRPr="00B65989" w:rsidTr="008A2F2D">
        <w:tc>
          <w:tcPr>
            <w:tcW w:w="846" w:type="dxa"/>
            <w:vMerge w:val="restart"/>
            <w:textDirection w:val="btLr"/>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апрель</w:t>
            </w: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eastAsia="Times New Roman" w:hAnsi="Times New Roman" w:cs="Times New Roman"/>
                <w:b/>
                <w:sz w:val="24"/>
                <w:szCs w:val="24"/>
              </w:rPr>
              <w:t>1 неделя</w:t>
            </w:r>
          </w:p>
        </w:tc>
        <w:tc>
          <w:tcPr>
            <w:tcW w:w="5812" w:type="dxa"/>
            <w:gridSpan w:val="2"/>
          </w:tcPr>
          <w:p w:rsidR="008A2F2D" w:rsidRPr="006F1E17" w:rsidRDefault="008A2F2D" w:rsidP="008A2F2D">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 xml:space="preserve">Первые </w:t>
            </w:r>
          </w:p>
          <w:p w:rsidR="008A2F2D" w:rsidRPr="006F1E17" w:rsidRDefault="008A2F2D" w:rsidP="008A2F2D">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вестники весны</w:t>
            </w:r>
          </w:p>
          <w:p w:rsidR="005D33BC" w:rsidRPr="00B65989" w:rsidRDefault="005D33BC" w:rsidP="008A2F2D">
            <w:pPr>
              <w:contextualSpacing/>
              <w:rPr>
                <w:rFonts w:ascii="Times New Roman" w:eastAsia="Times New Roman" w:hAnsi="Times New Roman" w:cs="Times New Roman"/>
                <w:sz w:val="24"/>
                <w:szCs w:val="24"/>
              </w:rPr>
            </w:pPr>
          </w:p>
        </w:tc>
      </w:tr>
      <w:tr w:rsidR="00B65989" w:rsidRPr="00B65989" w:rsidTr="008A2F2D">
        <w:tc>
          <w:tcPr>
            <w:tcW w:w="846" w:type="dxa"/>
            <w:vMerge/>
          </w:tcPr>
          <w:p w:rsidR="005D33BC" w:rsidRPr="00B65989" w:rsidRDefault="005D33BC" w:rsidP="00B65989">
            <w:pPr>
              <w:contextualSpacing/>
              <w:jc w:val="center"/>
              <w:rPr>
                <w:rFonts w:ascii="Times New Roman" w:hAnsi="Times New Roman" w:cs="Times New Roman"/>
                <w:b/>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2</w:t>
            </w:r>
            <w:r w:rsidRPr="00B65989">
              <w:rPr>
                <w:rFonts w:ascii="Times New Roman" w:eastAsia="Times New Roman" w:hAnsi="Times New Roman" w:cs="Times New Roman"/>
                <w:b/>
                <w:sz w:val="24"/>
                <w:szCs w:val="24"/>
              </w:rPr>
              <w:t xml:space="preserve"> неделя</w:t>
            </w:r>
          </w:p>
        </w:tc>
        <w:tc>
          <w:tcPr>
            <w:tcW w:w="5812" w:type="dxa"/>
            <w:gridSpan w:val="2"/>
          </w:tcPr>
          <w:p w:rsidR="005D33BC" w:rsidRPr="00B65989" w:rsidRDefault="008A2F2D" w:rsidP="00B65989">
            <w:pPr>
              <w:contextualSpacing/>
              <w:jc w:val="center"/>
              <w:rPr>
                <w:rFonts w:ascii="Times New Roman" w:eastAsia="Times New Roman" w:hAnsi="Times New Roman" w:cs="Times New Roman"/>
                <w:sz w:val="24"/>
                <w:szCs w:val="24"/>
              </w:rPr>
            </w:pPr>
            <w:r w:rsidRPr="006F1E17">
              <w:rPr>
                <w:rFonts w:ascii="Times New Roman" w:eastAsia="Times New Roman" w:hAnsi="Times New Roman" w:cs="Times New Roman"/>
                <w:szCs w:val="24"/>
              </w:rPr>
              <w:t>Удивительный космос</w:t>
            </w:r>
          </w:p>
        </w:tc>
      </w:tr>
      <w:tr w:rsidR="00B65989" w:rsidRPr="00B65989" w:rsidTr="008A2F2D">
        <w:tc>
          <w:tcPr>
            <w:tcW w:w="846" w:type="dxa"/>
            <w:vMerge/>
          </w:tcPr>
          <w:p w:rsidR="005D33BC" w:rsidRPr="00B65989" w:rsidRDefault="005D33BC" w:rsidP="00B65989">
            <w:pPr>
              <w:contextualSpacing/>
              <w:jc w:val="center"/>
              <w:rPr>
                <w:rFonts w:ascii="Times New Roman" w:hAnsi="Times New Roman" w:cs="Times New Roman"/>
                <w:b/>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3</w:t>
            </w:r>
            <w:r w:rsidRPr="00B65989">
              <w:rPr>
                <w:rFonts w:ascii="Times New Roman" w:eastAsia="Times New Roman" w:hAnsi="Times New Roman" w:cs="Times New Roman"/>
                <w:b/>
                <w:sz w:val="24"/>
                <w:szCs w:val="24"/>
              </w:rPr>
              <w:t xml:space="preserve"> неделя</w:t>
            </w:r>
          </w:p>
        </w:tc>
        <w:tc>
          <w:tcPr>
            <w:tcW w:w="5812" w:type="dxa"/>
            <w:gridSpan w:val="2"/>
          </w:tcPr>
          <w:p w:rsidR="005D33BC" w:rsidRPr="00B65989" w:rsidRDefault="005D33BC" w:rsidP="00B65989">
            <w:pPr>
              <w:contextualSpacing/>
              <w:jc w:val="center"/>
              <w:rPr>
                <w:rFonts w:ascii="Times New Roman" w:hAnsi="Times New Roman" w:cs="Times New Roman"/>
                <w:sz w:val="24"/>
                <w:szCs w:val="24"/>
              </w:rPr>
            </w:pPr>
            <w:r w:rsidRPr="00B65989">
              <w:rPr>
                <w:rFonts w:ascii="Times New Roman" w:eastAsia="Times New Roman" w:hAnsi="Times New Roman" w:cs="Times New Roman"/>
                <w:sz w:val="24"/>
                <w:szCs w:val="24"/>
              </w:rPr>
              <w:t>Волшебный мир книг</w:t>
            </w:r>
          </w:p>
        </w:tc>
      </w:tr>
      <w:tr w:rsidR="00B65989" w:rsidRPr="00B65989" w:rsidTr="008A2F2D">
        <w:tc>
          <w:tcPr>
            <w:tcW w:w="846" w:type="dxa"/>
            <w:vMerge/>
          </w:tcPr>
          <w:p w:rsidR="005D33BC" w:rsidRPr="00B65989" w:rsidRDefault="005D33BC" w:rsidP="00B65989">
            <w:pPr>
              <w:contextualSpacing/>
              <w:jc w:val="center"/>
              <w:rPr>
                <w:rFonts w:ascii="Times New Roman" w:hAnsi="Times New Roman" w:cs="Times New Roman"/>
                <w:b/>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 xml:space="preserve">4 </w:t>
            </w:r>
            <w:r w:rsidRPr="00B65989">
              <w:rPr>
                <w:rFonts w:ascii="Times New Roman" w:eastAsia="Times New Roman" w:hAnsi="Times New Roman" w:cs="Times New Roman"/>
                <w:b/>
                <w:sz w:val="24"/>
                <w:szCs w:val="24"/>
              </w:rPr>
              <w:t>неделя</w:t>
            </w:r>
          </w:p>
        </w:tc>
        <w:tc>
          <w:tcPr>
            <w:tcW w:w="5812" w:type="dxa"/>
            <w:gridSpan w:val="2"/>
          </w:tcPr>
          <w:p w:rsidR="005D33BC" w:rsidRPr="00B65989" w:rsidRDefault="005D33BC" w:rsidP="00B65989">
            <w:pPr>
              <w:contextualSpacing/>
              <w:jc w:val="center"/>
              <w:rPr>
                <w:rFonts w:ascii="Times New Roman" w:eastAsia="Times New Roman" w:hAnsi="Times New Roman" w:cs="Times New Roman"/>
                <w:sz w:val="24"/>
                <w:szCs w:val="24"/>
              </w:rPr>
            </w:pPr>
            <w:r w:rsidRPr="00B65989">
              <w:rPr>
                <w:rFonts w:ascii="Times New Roman" w:eastAsia="Times New Roman" w:hAnsi="Times New Roman" w:cs="Times New Roman"/>
                <w:sz w:val="24"/>
                <w:szCs w:val="24"/>
              </w:rPr>
              <w:t>Радуются солнышку птицы и насекомые</w:t>
            </w:r>
          </w:p>
        </w:tc>
      </w:tr>
      <w:tr w:rsidR="00B65989" w:rsidRPr="00B65989" w:rsidTr="008A2F2D">
        <w:tc>
          <w:tcPr>
            <w:tcW w:w="846" w:type="dxa"/>
            <w:vMerge w:val="restart"/>
            <w:textDirection w:val="btLr"/>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май</w:t>
            </w: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eastAsia="Times New Roman" w:hAnsi="Times New Roman" w:cs="Times New Roman"/>
                <w:b/>
                <w:sz w:val="24"/>
                <w:szCs w:val="24"/>
              </w:rPr>
              <w:t>1 неделя</w:t>
            </w:r>
          </w:p>
        </w:tc>
        <w:tc>
          <w:tcPr>
            <w:tcW w:w="5812" w:type="dxa"/>
            <w:gridSpan w:val="2"/>
          </w:tcPr>
          <w:p w:rsidR="005D33BC" w:rsidRPr="00B65989" w:rsidRDefault="005D33BC" w:rsidP="00B65989">
            <w:pPr>
              <w:contextualSpacing/>
              <w:jc w:val="center"/>
              <w:rPr>
                <w:rFonts w:ascii="Times New Roman" w:eastAsia="Times New Roman" w:hAnsi="Times New Roman" w:cs="Times New Roman"/>
                <w:sz w:val="24"/>
                <w:szCs w:val="24"/>
              </w:rPr>
            </w:pPr>
            <w:r w:rsidRPr="00B65989">
              <w:rPr>
                <w:rFonts w:ascii="Times New Roman" w:eastAsia="Times New Roman" w:hAnsi="Times New Roman" w:cs="Times New Roman"/>
                <w:sz w:val="24"/>
                <w:szCs w:val="24"/>
              </w:rPr>
              <w:t>Подарки весны</w:t>
            </w:r>
          </w:p>
        </w:tc>
      </w:tr>
      <w:tr w:rsidR="00B65989" w:rsidRPr="00B65989" w:rsidTr="008A2F2D">
        <w:tc>
          <w:tcPr>
            <w:tcW w:w="846" w:type="dxa"/>
            <w:vMerge/>
          </w:tcPr>
          <w:p w:rsidR="005D33BC" w:rsidRPr="00B65989" w:rsidRDefault="005D33BC" w:rsidP="00B65989">
            <w:pPr>
              <w:contextualSpacing/>
              <w:rPr>
                <w:rFonts w:ascii="Times New Roman" w:hAnsi="Times New Roman" w:cs="Times New Roman"/>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2</w:t>
            </w:r>
            <w:r w:rsidRPr="00B65989">
              <w:rPr>
                <w:rFonts w:ascii="Times New Roman" w:eastAsia="Times New Roman" w:hAnsi="Times New Roman" w:cs="Times New Roman"/>
                <w:b/>
                <w:sz w:val="24"/>
                <w:szCs w:val="24"/>
              </w:rPr>
              <w:t xml:space="preserve"> неделя</w:t>
            </w:r>
          </w:p>
        </w:tc>
        <w:tc>
          <w:tcPr>
            <w:tcW w:w="5812" w:type="dxa"/>
            <w:gridSpan w:val="2"/>
          </w:tcPr>
          <w:p w:rsidR="005D33BC" w:rsidRPr="00B65989" w:rsidRDefault="005D33BC" w:rsidP="00B65989">
            <w:pPr>
              <w:contextualSpacing/>
              <w:jc w:val="center"/>
              <w:rPr>
                <w:rFonts w:ascii="Times New Roman" w:eastAsia="Times New Roman" w:hAnsi="Times New Roman" w:cs="Times New Roman"/>
                <w:sz w:val="24"/>
                <w:szCs w:val="24"/>
              </w:rPr>
            </w:pPr>
            <w:r w:rsidRPr="00B65989">
              <w:rPr>
                <w:rFonts w:ascii="Times New Roman" w:eastAsia="Times New Roman" w:hAnsi="Times New Roman" w:cs="Times New Roman"/>
                <w:sz w:val="24"/>
                <w:szCs w:val="24"/>
              </w:rPr>
              <w:t>Весенние цветы</w:t>
            </w:r>
          </w:p>
        </w:tc>
      </w:tr>
      <w:tr w:rsidR="00B65989" w:rsidRPr="00B65989" w:rsidTr="008A2F2D">
        <w:tc>
          <w:tcPr>
            <w:tcW w:w="846" w:type="dxa"/>
            <w:vMerge/>
          </w:tcPr>
          <w:p w:rsidR="005D33BC" w:rsidRPr="00B65989" w:rsidRDefault="005D33BC" w:rsidP="00B65989">
            <w:pPr>
              <w:contextualSpacing/>
              <w:rPr>
                <w:rFonts w:ascii="Times New Roman" w:hAnsi="Times New Roman" w:cs="Times New Roman"/>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3</w:t>
            </w:r>
            <w:r w:rsidRPr="00B65989">
              <w:rPr>
                <w:rFonts w:ascii="Times New Roman" w:eastAsia="Times New Roman" w:hAnsi="Times New Roman" w:cs="Times New Roman"/>
                <w:b/>
                <w:sz w:val="24"/>
                <w:szCs w:val="24"/>
              </w:rPr>
              <w:t xml:space="preserve"> неделя</w:t>
            </w:r>
          </w:p>
        </w:tc>
        <w:tc>
          <w:tcPr>
            <w:tcW w:w="5812" w:type="dxa"/>
            <w:gridSpan w:val="2"/>
          </w:tcPr>
          <w:p w:rsidR="005D33BC" w:rsidRPr="00B65989" w:rsidRDefault="005D33BC" w:rsidP="00B65989">
            <w:pPr>
              <w:contextualSpacing/>
              <w:jc w:val="center"/>
              <w:rPr>
                <w:rFonts w:ascii="Times New Roman" w:hAnsi="Times New Roman" w:cs="Times New Roman"/>
                <w:sz w:val="24"/>
                <w:szCs w:val="24"/>
              </w:rPr>
            </w:pPr>
            <w:r w:rsidRPr="00B65989">
              <w:rPr>
                <w:rFonts w:ascii="Times New Roman" w:eastAsia="Times New Roman" w:hAnsi="Times New Roman" w:cs="Times New Roman"/>
                <w:sz w:val="24"/>
                <w:szCs w:val="24"/>
              </w:rPr>
              <w:t>ОБЖ</w:t>
            </w:r>
          </w:p>
        </w:tc>
      </w:tr>
      <w:tr w:rsidR="005D33BC" w:rsidRPr="00B65989" w:rsidTr="008A2F2D">
        <w:tc>
          <w:tcPr>
            <w:tcW w:w="846" w:type="dxa"/>
            <w:vMerge/>
          </w:tcPr>
          <w:p w:rsidR="005D33BC" w:rsidRPr="00B65989" w:rsidRDefault="005D33BC" w:rsidP="00B65989">
            <w:pPr>
              <w:contextualSpacing/>
              <w:rPr>
                <w:rFonts w:ascii="Times New Roman" w:hAnsi="Times New Roman" w:cs="Times New Roman"/>
                <w:sz w:val="24"/>
                <w:szCs w:val="24"/>
              </w:rPr>
            </w:pPr>
          </w:p>
        </w:tc>
        <w:tc>
          <w:tcPr>
            <w:tcW w:w="1701" w:type="dxa"/>
          </w:tcPr>
          <w:p w:rsidR="005D33BC" w:rsidRPr="00B65989" w:rsidRDefault="005D33BC" w:rsidP="00B65989">
            <w:pPr>
              <w:contextualSpacing/>
              <w:jc w:val="center"/>
              <w:rPr>
                <w:rFonts w:ascii="Times New Roman" w:hAnsi="Times New Roman" w:cs="Times New Roman"/>
                <w:b/>
                <w:sz w:val="24"/>
                <w:szCs w:val="24"/>
              </w:rPr>
            </w:pPr>
            <w:r w:rsidRPr="00B65989">
              <w:rPr>
                <w:rFonts w:ascii="Times New Roman" w:hAnsi="Times New Roman" w:cs="Times New Roman"/>
                <w:b/>
                <w:sz w:val="24"/>
                <w:szCs w:val="24"/>
              </w:rPr>
              <w:t>4</w:t>
            </w:r>
            <w:r w:rsidRPr="00B65989">
              <w:rPr>
                <w:rFonts w:ascii="Times New Roman" w:eastAsia="Times New Roman" w:hAnsi="Times New Roman" w:cs="Times New Roman"/>
                <w:b/>
                <w:sz w:val="24"/>
                <w:szCs w:val="24"/>
              </w:rPr>
              <w:t xml:space="preserve"> неделя</w:t>
            </w:r>
          </w:p>
        </w:tc>
        <w:tc>
          <w:tcPr>
            <w:tcW w:w="5812" w:type="dxa"/>
            <w:gridSpan w:val="2"/>
          </w:tcPr>
          <w:p w:rsidR="005D33BC" w:rsidRPr="00B65989" w:rsidRDefault="005D33BC" w:rsidP="00B65989">
            <w:pPr>
              <w:contextualSpacing/>
              <w:jc w:val="center"/>
              <w:rPr>
                <w:rFonts w:ascii="Times New Roman" w:eastAsia="Times New Roman" w:hAnsi="Times New Roman" w:cs="Times New Roman"/>
                <w:sz w:val="24"/>
                <w:szCs w:val="24"/>
              </w:rPr>
            </w:pPr>
            <w:r w:rsidRPr="00B65989">
              <w:rPr>
                <w:rFonts w:ascii="Times New Roman" w:eastAsia="Times New Roman" w:hAnsi="Times New Roman" w:cs="Times New Roman"/>
                <w:sz w:val="24"/>
                <w:szCs w:val="24"/>
              </w:rPr>
              <w:t>Природа - наш друг</w:t>
            </w:r>
          </w:p>
        </w:tc>
      </w:tr>
    </w:tbl>
    <w:p w:rsidR="005D33BC" w:rsidRPr="00B65989" w:rsidRDefault="005D33BC" w:rsidP="00B65989">
      <w:pPr>
        <w:spacing w:after="0" w:line="240" w:lineRule="auto"/>
        <w:contextualSpacing/>
        <w:rPr>
          <w:rFonts w:ascii="Times New Roman" w:hAnsi="Times New Roman" w:cs="Times New Roman"/>
          <w:sz w:val="24"/>
          <w:szCs w:val="24"/>
        </w:rPr>
      </w:pPr>
    </w:p>
    <w:p w:rsidR="005D33BC" w:rsidRDefault="005D33BC" w:rsidP="00B65989">
      <w:pPr>
        <w:spacing w:after="0" w:line="240" w:lineRule="auto"/>
        <w:contextualSpacing/>
        <w:jc w:val="both"/>
        <w:rPr>
          <w:rFonts w:ascii="Times New Roman" w:eastAsia="Times New Roman" w:hAnsi="Times New Roman" w:cs="Times New Roman"/>
          <w:sz w:val="24"/>
          <w:szCs w:val="24"/>
        </w:rPr>
      </w:pPr>
      <w:r w:rsidRPr="00B65989">
        <w:rPr>
          <w:rFonts w:ascii="Times New Roman" w:eastAsia="Times New Roman" w:hAnsi="Times New Roman" w:cs="Times New Roman"/>
          <w:sz w:val="24"/>
          <w:szCs w:val="24"/>
        </w:rPr>
        <w:t>Образовательный процесс в ДОУ строится на использовании современных личностно - ориентированных технологий, направленных на партнерство, сотрудничество и сотворчество педагога и ребенка. Выбор педагогами форм организации образовательного процесса, средств и методов освоения обусловлен, как возрастным особенностям детей, так и специфике освоения самого содержания, благодаря чему создаются условия для его успешной реализации.</w:t>
      </w:r>
    </w:p>
    <w:p w:rsidR="0035564E" w:rsidRDefault="0035564E" w:rsidP="00B65989">
      <w:pPr>
        <w:spacing w:after="0" w:line="240" w:lineRule="auto"/>
        <w:contextualSpacing/>
        <w:jc w:val="center"/>
        <w:rPr>
          <w:rFonts w:ascii="Times New Roman" w:hAnsi="Times New Roman" w:cs="Times New Roman"/>
          <w:b/>
          <w:sz w:val="24"/>
          <w:szCs w:val="24"/>
        </w:rPr>
      </w:pPr>
    </w:p>
    <w:p w:rsidR="0035564E" w:rsidRDefault="0035564E" w:rsidP="00B65989">
      <w:pPr>
        <w:spacing w:after="0" w:line="240" w:lineRule="auto"/>
        <w:contextualSpacing/>
        <w:jc w:val="center"/>
        <w:rPr>
          <w:rFonts w:ascii="Times New Roman" w:hAnsi="Times New Roman" w:cs="Times New Roman"/>
          <w:b/>
          <w:sz w:val="24"/>
          <w:szCs w:val="24"/>
        </w:rPr>
      </w:pPr>
    </w:p>
    <w:p w:rsidR="0035564E" w:rsidRDefault="0035564E" w:rsidP="00B65989">
      <w:pPr>
        <w:spacing w:after="0" w:line="240" w:lineRule="auto"/>
        <w:contextualSpacing/>
        <w:jc w:val="center"/>
        <w:rPr>
          <w:rFonts w:ascii="Times New Roman" w:hAnsi="Times New Roman" w:cs="Times New Roman"/>
          <w:b/>
          <w:sz w:val="24"/>
          <w:szCs w:val="24"/>
        </w:rPr>
      </w:pPr>
    </w:p>
    <w:p w:rsidR="0035564E" w:rsidRDefault="0035564E" w:rsidP="00B65989">
      <w:pPr>
        <w:spacing w:after="0" w:line="240" w:lineRule="auto"/>
        <w:contextualSpacing/>
        <w:jc w:val="center"/>
        <w:rPr>
          <w:rFonts w:ascii="Times New Roman" w:hAnsi="Times New Roman" w:cs="Times New Roman"/>
          <w:b/>
          <w:sz w:val="24"/>
          <w:szCs w:val="24"/>
        </w:rPr>
      </w:pPr>
    </w:p>
    <w:p w:rsidR="0035564E" w:rsidRDefault="0035564E" w:rsidP="00B65989">
      <w:pPr>
        <w:spacing w:after="0" w:line="240" w:lineRule="auto"/>
        <w:contextualSpacing/>
        <w:jc w:val="center"/>
        <w:rPr>
          <w:rFonts w:ascii="Times New Roman" w:hAnsi="Times New Roman" w:cs="Times New Roman"/>
          <w:b/>
          <w:sz w:val="24"/>
          <w:szCs w:val="24"/>
        </w:rPr>
      </w:pPr>
    </w:p>
    <w:p w:rsidR="0035564E" w:rsidRDefault="0035564E" w:rsidP="00B65989">
      <w:pPr>
        <w:spacing w:after="0" w:line="240" w:lineRule="auto"/>
        <w:contextualSpacing/>
        <w:jc w:val="center"/>
        <w:rPr>
          <w:rFonts w:ascii="Times New Roman" w:hAnsi="Times New Roman" w:cs="Times New Roman"/>
          <w:b/>
          <w:sz w:val="24"/>
          <w:szCs w:val="24"/>
        </w:rPr>
      </w:pPr>
    </w:p>
    <w:p w:rsidR="00B65989" w:rsidRPr="00B65989" w:rsidRDefault="00B65989" w:rsidP="00B65989">
      <w:pPr>
        <w:spacing w:after="0" w:line="240" w:lineRule="auto"/>
        <w:contextualSpacing/>
        <w:jc w:val="center"/>
        <w:rPr>
          <w:rFonts w:ascii="Times New Roman" w:hAnsi="Times New Roman" w:cs="Times New Roman"/>
          <w:b/>
          <w:sz w:val="24"/>
          <w:szCs w:val="24"/>
        </w:rPr>
      </w:pPr>
      <w:r w:rsidRPr="00B65989">
        <w:rPr>
          <w:rFonts w:ascii="Times New Roman" w:hAnsi="Times New Roman" w:cs="Times New Roman"/>
          <w:b/>
          <w:sz w:val="24"/>
          <w:szCs w:val="24"/>
        </w:rPr>
        <w:t>Режим двигательной активности детей МБДОУ «Детский сад «Крепыш»</w:t>
      </w:r>
    </w:p>
    <w:tbl>
      <w:tblPr>
        <w:tblStyle w:val="a3"/>
        <w:tblW w:w="0" w:type="auto"/>
        <w:tblLayout w:type="fixed"/>
        <w:tblLook w:val="04A0"/>
      </w:tblPr>
      <w:tblGrid>
        <w:gridCol w:w="4815"/>
        <w:gridCol w:w="1843"/>
        <w:gridCol w:w="8079"/>
      </w:tblGrid>
      <w:tr w:rsidR="00B65989" w:rsidRPr="00B65989" w:rsidTr="00B65989">
        <w:trPr>
          <w:cantSplit/>
          <w:trHeight w:val="1867"/>
        </w:trPr>
        <w:tc>
          <w:tcPr>
            <w:tcW w:w="4815" w:type="dxa"/>
            <w:textDirection w:val="btLr"/>
          </w:tcPr>
          <w:p w:rsidR="00B65989" w:rsidRPr="00B65989" w:rsidRDefault="00B65989" w:rsidP="00B65989">
            <w:pPr>
              <w:contextualSpacing/>
              <w:rPr>
                <w:rFonts w:ascii="Times New Roman" w:hAnsi="Times New Roman" w:cs="Times New Roman"/>
                <w:b/>
                <w:sz w:val="24"/>
                <w:szCs w:val="24"/>
              </w:rPr>
            </w:pPr>
            <w:r w:rsidRPr="00B65989">
              <w:rPr>
                <w:rFonts w:ascii="Times New Roman" w:hAnsi="Times New Roman" w:cs="Times New Roman"/>
                <w:b/>
                <w:sz w:val="24"/>
                <w:szCs w:val="24"/>
              </w:rPr>
              <w:t>Вид занятий и форма двигательной деятельности</w:t>
            </w:r>
          </w:p>
        </w:tc>
        <w:tc>
          <w:tcPr>
            <w:tcW w:w="1843" w:type="dxa"/>
            <w:textDirection w:val="btLr"/>
          </w:tcPr>
          <w:p w:rsidR="00B65989" w:rsidRPr="00B65989" w:rsidRDefault="00E078DB" w:rsidP="00B65989">
            <w:pPr>
              <w:contextualSpacing/>
              <w:rPr>
                <w:rFonts w:ascii="Times New Roman" w:hAnsi="Times New Roman" w:cs="Times New Roman"/>
                <w:b/>
                <w:sz w:val="24"/>
                <w:szCs w:val="24"/>
              </w:rPr>
            </w:pPr>
            <w:r>
              <w:rPr>
                <w:rFonts w:ascii="Times New Roman" w:hAnsi="Times New Roman" w:cs="Times New Roman"/>
                <w:b/>
                <w:sz w:val="24"/>
                <w:szCs w:val="24"/>
              </w:rPr>
              <w:t xml:space="preserve">Средняя </w:t>
            </w:r>
            <w:r w:rsidR="00B65989" w:rsidRPr="00B65989">
              <w:rPr>
                <w:rFonts w:ascii="Times New Roman" w:hAnsi="Times New Roman" w:cs="Times New Roman"/>
                <w:b/>
                <w:sz w:val="24"/>
                <w:szCs w:val="24"/>
              </w:rPr>
              <w:t>группа</w:t>
            </w:r>
          </w:p>
        </w:tc>
        <w:tc>
          <w:tcPr>
            <w:tcW w:w="8079" w:type="dxa"/>
            <w:textDirection w:val="btLr"/>
          </w:tcPr>
          <w:p w:rsidR="00B65989" w:rsidRPr="00B65989" w:rsidRDefault="00B65989" w:rsidP="00B65989">
            <w:pPr>
              <w:contextualSpacing/>
              <w:rPr>
                <w:rFonts w:ascii="Times New Roman" w:hAnsi="Times New Roman" w:cs="Times New Roman"/>
                <w:b/>
                <w:sz w:val="24"/>
                <w:szCs w:val="24"/>
              </w:rPr>
            </w:pPr>
            <w:r w:rsidRPr="00B65989">
              <w:rPr>
                <w:rFonts w:ascii="Times New Roman" w:hAnsi="Times New Roman" w:cs="Times New Roman"/>
                <w:b/>
                <w:sz w:val="24"/>
                <w:szCs w:val="24"/>
              </w:rPr>
              <w:t>Особенности организации</w:t>
            </w:r>
          </w:p>
        </w:tc>
      </w:tr>
      <w:tr w:rsidR="00B65989" w:rsidRPr="00B65989" w:rsidTr="00B65989">
        <w:tc>
          <w:tcPr>
            <w:tcW w:w="4815"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1.1. По физической</w:t>
            </w:r>
          </w:p>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культуре</w:t>
            </w:r>
          </w:p>
        </w:tc>
        <w:tc>
          <w:tcPr>
            <w:tcW w:w="1843" w:type="dxa"/>
          </w:tcPr>
          <w:p w:rsidR="00B65989" w:rsidRPr="00B65989" w:rsidRDefault="00E078DB" w:rsidP="00B65989">
            <w:pPr>
              <w:contextualSpacing/>
              <w:rPr>
                <w:rFonts w:ascii="Times New Roman" w:hAnsi="Times New Roman" w:cs="Times New Roman"/>
                <w:sz w:val="24"/>
                <w:szCs w:val="24"/>
              </w:rPr>
            </w:pPr>
            <w:r>
              <w:rPr>
                <w:rFonts w:ascii="Times New Roman" w:hAnsi="Times New Roman" w:cs="Times New Roman"/>
                <w:sz w:val="24"/>
                <w:szCs w:val="24"/>
              </w:rPr>
              <w:t>20</w:t>
            </w:r>
            <w:r w:rsidR="00B65989" w:rsidRPr="00B65989">
              <w:rPr>
                <w:rFonts w:ascii="Times New Roman" w:hAnsi="Times New Roman" w:cs="Times New Roman"/>
                <w:sz w:val="24"/>
                <w:szCs w:val="24"/>
              </w:rPr>
              <w:t xml:space="preserve"> мин.</w:t>
            </w:r>
          </w:p>
        </w:tc>
        <w:tc>
          <w:tcPr>
            <w:tcW w:w="8079"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2 раза в неделю для всех возрастных групп, одно из которых проводится на открытом воздухе.</w:t>
            </w:r>
          </w:p>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 xml:space="preserve">В тёплое время года занятия проводятся на улице. </w:t>
            </w:r>
          </w:p>
        </w:tc>
      </w:tr>
      <w:tr w:rsidR="00B65989" w:rsidRPr="00B65989" w:rsidTr="00B65989">
        <w:tc>
          <w:tcPr>
            <w:tcW w:w="4815"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lastRenderedPageBreak/>
              <w:t>2.1.Утренняя гимнастика</w:t>
            </w:r>
          </w:p>
        </w:tc>
        <w:tc>
          <w:tcPr>
            <w:tcW w:w="1843" w:type="dxa"/>
          </w:tcPr>
          <w:p w:rsidR="00B65989" w:rsidRPr="00B65989" w:rsidRDefault="009B1B11" w:rsidP="00B65989">
            <w:pPr>
              <w:contextualSpacing/>
              <w:rPr>
                <w:rFonts w:ascii="Times New Roman" w:hAnsi="Times New Roman" w:cs="Times New Roman"/>
                <w:sz w:val="24"/>
                <w:szCs w:val="24"/>
              </w:rPr>
            </w:pPr>
            <w:r>
              <w:rPr>
                <w:rFonts w:ascii="Times New Roman" w:hAnsi="Times New Roman" w:cs="Times New Roman"/>
                <w:sz w:val="24"/>
                <w:szCs w:val="24"/>
              </w:rPr>
              <w:t>6</w:t>
            </w:r>
            <w:r w:rsidR="00B65989" w:rsidRPr="00B65989">
              <w:rPr>
                <w:rFonts w:ascii="Times New Roman" w:hAnsi="Times New Roman" w:cs="Times New Roman"/>
                <w:sz w:val="24"/>
                <w:szCs w:val="24"/>
              </w:rPr>
              <w:t>-</w:t>
            </w:r>
            <w:r>
              <w:rPr>
                <w:rFonts w:ascii="Times New Roman" w:hAnsi="Times New Roman" w:cs="Times New Roman"/>
                <w:sz w:val="24"/>
                <w:szCs w:val="24"/>
              </w:rPr>
              <w:t>8</w:t>
            </w:r>
            <w:r w:rsidR="00B65989" w:rsidRPr="00B65989">
              <w:rPr>
                <w:rFonts w:ascii="Times New Roman" w:hAnsi="Times New Roman" w:cs="Times New Roman"/>
                <w:sz w:val="24"/>
                <w:szCs w:val="24"/>
              </w:rPr>
              <w:t xml:space="preserve"> мин.</w:t>
            </w:r>
          </w:p>
        </w:tc>
        <w:tc>
          <w:tcPr>
            <w:tcW w:w="8079"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Ежедневно в группах, в музыкальном зале. В тёплое</w:t>
            </w:r>
          </w:p>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время года на улице.</w:t>
            </w:r>
          </w:p>
        </w:tc>
      </w:tr>
      <w:tr w:rsidR="00B65989" w:rsidRPr="00B65989" w:rsidTr="00B65989">
        <w:tc>
          <w:tcPr>
            <w:tcW w:w="4815"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2.2. Двигательная разминка во время перерыва между образовательной</w:t>
            </w:r>
          </w:p>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деятельностью</w:t>
            </w:r>
          </w:p>
        </w:tc>
        <w:tc>
          <w:tcPr>
            <w:tcW w:w="1843"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3-5 мин.</w:t>
            </w:r>
          </w:p>
        </w:tc>
        <w:tc>
          <w:tcPr>
            <w:tcW w:w="8079"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Ежедневно.</w:t>
            </w:r>
          </w:p>
        </w:tc>
      </w:tr>
      <w:tr w:rsidR="00B65989" w:rsidRPr="00B65989" w:rsidTr="00B65989">
        <w:tc>
          <w:tcPr>
            <w:tcW w:w="4815"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2.3.</w:t>
            </w:r>
          </w:p>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Физкультминутка</w:t>
            </w:r>
          </w:p>
        </w:tc>
        <w:tc>
          <w:tcPr>
            <w:tcW w:w="1843" w:type="dxa"/>
          </w:tcPr>
          <w:p w:rsidR="00B65989" w:rsidRPr="00B65989" w:rsidRDefault="009B1B11" w:rsidP="00B65989">
            <w:pPr>
              <w:contextualSpacing/>
              <w:rPr>
                <w:rFonts w:ascii="Times New Roman" w:hAnsi="Times New Roman" w:cs="Times New Roman"/>
                <w:sz w:val="24"/>
                <w:szCs w:val="24"/>
              </w:rPr>
            </w:pPr>
            <w:r>
              <w:rPr>
                <w:rFonts w:ascii="Times New Roman" w:hAnsi="Times New Roman" w:cs="Times New Roman"/>
                <w:sz w:val="24"/>
                <w:szCs w:val="24"/>
              </w:rPr>
              <w:t>3</w:t>
            </w:r>
            <w:r w:rsidR="00B65989" w:rsidRPr="00B65989">
              <w:rPr>
                <w:rFonts w:ascii="Times New Roman" w:hAnsi="Times New Roman" w:cs="Times New Roman"/>
                <w:sz w:val="24"/>
                <w:szCs w:val="24"/>
              </w:rPr>
              <w:t xml:space="preserve"> мин.</w:t>
            </w:r>
          </w:p>
        </w:tc>
        <w:tc>
          <w:tcPr>
            <w:tcW w:w="8079"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Ежедневно, по мере необходимости, в зависимости от вида и содержания занятий и состояния детей.</w:t>
            </w:r>
          </w:p>
        </w:tc>
      </w:tr>
      <w:tr w:rsidR="00B65989" w:rsidRPr="00B65989" w:rsidTr="00B65989">
        <w:tc>
          <w:tcPr>
            <w:tcW w:w="4815"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2.4.Подвижные игры и физические упражнения на прогулках.</w:t>
            </w:r>
          </w:p>
        </w:tc>
        <w:tc>
          <w:tcPr>
            <w:tcW w:w="1843" w:type="dxa"/>
          </w:tcPr>
          <w:p w:rsidR="00B65989" w:rsidRPr="00B65989" w:rsidRDefault="009B1B11" w:rsidP="00B65989">
            <w:pPr>
              <w:contextualSpacing/>
              <w:rPr>
                <w:rFonts w:ascii="Times New Roman" w:hAnsi="Times New Roman" w:cs="Times New Roman"/>
                <w:sz w:val="24"/>
                <w:szCs w:val="24"/>
              </w:rPr>
            </w:pPr>
            <w:r>
              <w:rPr>
                <w:rFonts w:ascii="Times New Roman" w:hAnsi="Times New Roman" w:cs="Times New Roman"/>
                <w:sz w:val="24"/>
                <w:szCs w:val="24"/>
              </w:rPr>
              <w:t>3</w:t>
            </w:r>
            <w:r w:rsidR="00B65989" w:rsidRPr="00B65989">
              <w:rPr>
                <w:rFonts w:ascii="Times New Roman" w:hAnsi="Times New Roman" w:cs="Times New Roman"/>
                <w:sz w:val="24"/>
                <w:szCs w:val="24"/>
              </w:rPr>
              <w:t xml:space="preserve"> мин.</w:t>
            </w:r>
          </w:p>
        </w:tc>
        <w:tc>
          <w:tcPr>
            <w:tcW w:w="8079"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Ежедневно, во время прогулок, организуются воспитателем.</w:t>
            </w:r>
          </w:p>
        </w:tc>
      </w:tr>
      <w:tr w:rsidR="00B65989" w:rsidRPr="00B65989" w:rsidTr="00B65989">
        <w:tc>
          <w:tcPr>
            <w:tcW w:w="4815"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2.5. Подвижные игры и физические</w:t>
            </w:r>
          </w:p>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упражнения в группе</w:t>
            </w:r>
          </w:p>
        </w:tc>
        <w:tc>
          <w:tcPr>
            <w:tcW w:w="1843"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7-10 мин.</w:t>
            </w:r>
          </w:p>
        </w:tc>
        <w:tc>
          <w:tcPr>
            <w:tcW w:w="8079"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Ежедневно утром и вечером по 1-2 подвижной игре.</w:t>
            </w:r>
          </w:p>
        </w:tc>
      </w:tr>
      <w:tr w:rsidR="00B65989" w:rsidRPr="00B65989" w:rsidTr="00B65989">
        <w:tc>
          <w:tcPr>
            <w:tcW w:w="4815"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2.6. Занятия в бассейне</w:t>
            </w:r>
          </w:p>
        </w:tc>
        <w:tc>
          <w:tcPr>
            <w:tcW w:w="1843" w:type="dxa"/>
          </w:tcPr>
          <w:p w:rsidR="00B65989" w:rsidRPr="00B65989" w:rsidRDefault="009B1B11" w:rsidP="00B65989">
            <w:pPr>
              <w:contextualSpacing/>
              <w:rPr>
                <w:rFonts w:ascii="Times New Roman" w:hAnsi="Times New Roman" w:cs="Times New Roman"/>
                <w:sz w:val="24"/>
                <w:szCs w:val="24"/>
              </w:rPr>
            </w:pPr>
            <w:r>
              <w:rPr>
                <w:rFonts w:ascii="Times New Roman" w:hAnsi="Times New Roman" w:cs="Times New Roman"/>
                <w:sz w:val="24"/>
                <w:szCs w:val="24"/>
              </w:rPr>
              <w:t>20</w:t>
            </w:r>
            <w:r w:rsidR="00B65989" w:rsidRPr="00B65989">
              <w:rPr>
                <w:rFonts w:ascii="Times New Roman" w:hAnsi="Times New Roman" w:cs="Times New Roman"/>
                <w:sz w:val="24"/>
                <w:szCs w:val="24"/>
              </w:rPr>
              <w:t>-2</w:t>
            </w:r>
            <w:r>
              <w:rPr>
                <w:rFonts w:ascii="Times New Roman" w:hAnsi="Times New Roman" w:cs="Times New Roman"/>
                <w:sz w:val="24"/>
                <w:szCs w:val="24"/>
              </w:rPr>
              <w:t>5</w:t>
            </w:r>
            <w:r w:rsidR="00B65989" w:rsidRPr="00B65989">
              <w:rPr>
                <w:rFonts w:ascii="Times New Roman" w:hAnsi="Times New Roman" w:cs="Times New Roman"/>
                <w:sz w:val="24"/>
                <w:szCs w:val="24"/>
              </w:rPr>
              <w:t xml:space="preserve"> мин.</w:t>
            </w:r>
          </w:p>
        </w:tc>
        <w:tc>
          <w:tcPr>
            <w:tcW w:w="8079"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1 раз в неделю, кроме групп раннего возраста</w:t>
            </w:r>
          </w:p>
        </w:tc>
      </w:tr>
      <w:tr w:rsidR="00B65989" w:rsidRPr="00B65989" w:rsidTr="00B65989">
        <w:tc>
          <w:tcPr>
            <w:tcW w:w="4815"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2.7.</w:t>
            </w:r>
          </w:p>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Индивидуальная работа с детьми по освоению ОВД</w:t>
            </w:r>
          </w:p>
        </w:tc>
        <w:tc>
          <w:tcPr>
            <w:tcW w:w="1843"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5-8 мин.</w:t>
            </w:r>
          </w:p>
        </w:tc>
        <w:tc>
          <w:tcPr>
            <w:tcW w:w="8079"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Ежедневно, во время вечерней прогулки.</w:t>
            </w:r>
          </w:p>
        </w:tc>
      </w:tr>
      <w:tr w:rsidR="00B65989" w:rsidRPr="00B65989" w:rsidTr="00B65989">
        <w:tc>
          <w:tcPr>
            <w:tcW w:w="4815"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2.8. Упражнения в кроватях после дневного сна, дыхательная</w:t>
            </w:r>
          </w:p>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гимнастика, самомассаж, закаливающие мероприятия в сочетании с</w:t>
            </w:r>
          </w:p>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упражнениями</w:t>
            </w:r>
          </w:p>
        </w:tc>
        <w:tc>
          <w:tcPr>
            <w:tcW w:w="1843" w:type="dxa"/>
          </w:tcPr>
          <w:p w:rsidR="00B65989" w:rsidRPr="00B65989" w:rsidRDefault="009B1B11" w:rsidP="00B65989">
            <w:pPr>
              <w:contextualSpacing/>
              <w:rPr>
                <w:rFonts w:ascii="Times New Roman" w:hAnsi="Times New Roman" w:cs="Times New Roman"/>
                <w:sz w:val="24"/>
                <w:szCs w:val="24"/>
              </w:rPr>
            </w:pPr>
            <w:r>
              <w:rPr>
                <w:rFonts w:ascii="Times New Roman" w:hAnsi="Times New Roman" w:cs="Times New Roman"/>
                <w:sz w:val="24"/>
                <w:szCs w:val="24"/>
              </w:rPr>
              <w:t xml:space="preserve">8-10 </w:t>
            </w:r>
            <w:r w:rsidR="00B65989" w:rsidRPr="00B65989">
              <w:rPr>
                <w:rFonts w:ascii="Times New Roman" w:hAnsi="Times New Roman" w:cs="Times New Roman"/>
                <w:sz w:val="24"/>
                <w:szCs w:val="24"/>
              </w:rPr>
              <w:t>мин.</w:t>
            </w:r>
          </w:p>
        </w:tc>
        <w:tc>
          <w:tcPr>
            <w:tcW w:w="8079"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Ежедневно, после дневного сна (дыхательная гимнастика - со средней группы, самомассаж - с группы ран. возраста).</w:t>
            </w:r>
          </w:p>
        </w:tc>
      </w:tr>
      <w:tr w:rsidR="00B65989" w:rsidRPr="00B65989" w:rsidTr="00B65989">
        <w:tc>
          <w:tcPr>
            <w:tcW w:w="4815"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2.9.</w:t>
            </w:r>
          </w:p>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Оздоровительный бег</w:t>
            </w:r>
          </w:p>
        </w:tc>
        <w:tc>
          <w:tcPr>
            <w:tcW w:w="1843" w:type="dxa"/>
          </w:tcPr>
          <w:p w:rsidR="00B65989" w:rsidRPr="00B65989" w:rsidRDefault="00B65989" w:rsidP="00B65989">
            <w:pPr>
              <w:contextualSpacing/>
              <w:rPr>
                <w:rFonts w:ascii="Times New Roman" w:hAnsi="Times New Roman" w:cs="Times New Roman"/>
                <w:sz w:val="24"/>
                <w:szCs w:val="24"/>
              </w:rPr>
            </w:pPr>
          </w:p>
        </w:tc>
        <w:tc>
          <w:tcPr>
            <w:tcW w:w="8079"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1 раз в неделю, группами по 5-7 человек, проводится во время утренней прогулки (с</w:t>
            </w:r>
          </w:p>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учётом погодных условий)</w:t>
            </w:r>
          </w:p>
        </w:tc>
      </w:tr>
      <w:tr w:rsidR="00B65989" w:rsidRPr="00B65989" w:rsidTr="00B65989">
        <w:tc>
          <w:tcPr>
            <w:tcW w:w="4815"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3.1.</w:t>
            </w:r>
          </w:p>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Оздоровительные досуги по Картушиной М.Ю.</w:t>
            </w:r>
          </w:p>
        </w:tc>
        <w:tc>
          <w:tcPr>
            <w:tcW w:w="1843"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1</w:t>
            </w:r>
            <w:r w:rsidR="009B1B11">
              <w:rPr>
                <w:rFonts w:ascii="Times New Roman" w:hAnsi="Times New Roman" w:cs="Times New Roman"/>
                <w:sz w:val="24"/>
                <w:szCs w:val="24"/>
              </w:rPr>
              <w:t>5</w:t>
            </w:r>
            <w:r w:rsidRPr="00B65989">
              <w:rPr>
                <w:rFonts w:ascii="Times New Roman" w:hAnsi="Times New Roman" w:cs="Times New Roman"/>
                <w:sz w:val="24"/>
                <w:szCs w:val="24"/>
              </w:rPr>
              <w:t>-</w:t>
            </w:r>
            <w:r w:rsidR="009B1B11">
              <w:rPr>
                <w:rFonts w:ascii="Times New Roman" w:hAnsi="Times New Roman" w:cs="Times New Roman"/>
                <w:sz w:val="24"/>
                <w:szCs w:val="24"/>
              </w:rPr>
              <w:t>20</w:t>
            </w:r>
            <w:r w:rsidRPr="00B65989">
              <w:rPr>
                <w:rFonts w:ascii="Times New Roman" w:hAnsi="Times New Roman" w:cs="Times New Roman"/>
                <w:sz w:val="24"/>
                <w:szCs w:val="24"/>
              </w:rPr>
              <w:t xml:space="preserve"> мин.</w:t>
            </w:r>
          </w:p>
        </w:tc>
        <w:tc>
          <w:tcPr>
            <w:tcW w:w="8079"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1 раз в месяц.</w:t>
            </w:r>
          </w:p>
        </w:tc>
      </w:tr>
      <w:tr w:rsidR="00B65989" w:rsidRPr="00B65989" w:rsidTr="00B65989">
        <w:tc>
          <w:tcPr>
            <w:tcW w:w="4815"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3.2.</w:t>
            </w:r>
          </w:p>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Физкультурно- спортивные праздники</w:t>
            </w:r>
          </w:p>
        </w:tc>
        <w:tc>
          <w:tcPr>
            <w:tcW w:w="1843" w:type="dxa"/>
          </w:tcPr>
          <w:p w:rsidR="00B65989" w:rsidRPr="00B65989" w:rsidRDefault="009B1B11" w:rsidP="00B65989">
            <w:pPr>
              <w:contextualSpacing/>
              <w:rPr>
                <w:rFonts w:ascii="Times New Roman" w:hAnsi="Times New Roman" w:cs="Times New Roman"/>
                <w:sz w:val="24"/>
                <w:szCs w:val="24"/>
              </w:rPr>
            </w:pPr>
            <w:r>
              <w:rPr>
                <w:rFonts w:ascii="Times New Roman" w:hAnsi="Times New Roman" w:cs="Times New Roman"/>
                <w:sz w:val="24"/>
                <w:szCs w:val="24"/>
              </w:rPr>
              <w:t>20-30 мин.</w:t>
            </w:r>
          </w:p>
        </w:tc>
        <w:tc>
          <w:tcPr>
            <w:tcW w:w="8079"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2 раза в год на открытом воздухе или в зале.</w:t>
            </w:r>
          </w:p>
        </w:tc>
      </w:tr>
      <w:tr w:rsidR="00B65989" w:rsidRPr="00B65989" w:rsidTr="00B65989">
        <w:tc>
          <w:tcPr>
            <w:tcW w:w="4815"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3.3. Дни здоровья, каникулы</w:t>
            </w:r>
          </w:p>
        </w:tc>
        <w:tc>
          <w:tcPr>
            <w:tcW w:w="1843" w:type="dxa"/>
          </w:tcPr>
          <w:p w:rsidR="00B65989" w:rsidRPr="00B65989" w:rsidRDefault="00B65989" w:rsidP="00B65989">
            <w:pPr>
              <w:contextualSpacing/>
              <w:rPr>
                <w:rFonts w:ascii="Times New Roman" w:hAnsi="Times New Roman" w:cs="Times New Roman"/>
                <w:sz w:val="24"/>
                <w:szCs w:val="24"/>
              </w:rPr>
            </w:pPr>
          </w:p>
        </w:tc>
        <w:tc>
          <w:tcPr>
            <w:tcW w:w="8079"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Дни здоровья -1 раз в квартал. Каникулы -1 раз в год( январь) Двигательный режим насыщается спортивными играми, музыкальными развлечениями, соревнованиями, трудом на</w:t>
            </w:r>
          </w:p>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природе.</w:t>
            </w:r>
          </w:p>
        </w:tc>
      </w:tr>
      <w:tr w:rsidR="00B65989" w:rsidRPr="00B65989" w:rsidTr="00B65989">
        <w:tc>
          <w:tcPr>
            <w:tcW w:w="4815"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3.4.</w:t>
            </w:r>
          </w:p>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Самостоятельная двигательная активность.</w:t>
            </w:r>
          </w:p>
        </w:tc>
        <w:tc>
          <w:tcPr>
            <w:tcW w:w="1843" w:type="dxa"/>
          </w:tcPr>
          <w:p w:rsidR="00B65989" w:rsidRPr="00B65989" w:rsidRDefault="00B65989" w:rsidP="00B65989">
            <w:pPr>
              <w:contextualSpacing/>
              <w:rPr>
                <w:rFonts w:ascii="Times New Roman" w:hAnsi="Times New Roman" w:cs="Times New Roman"/>
                <w:sz w:val="24"/>
                <w:szCs w:val="24"/>
              </w:rPr>
            </w:pPr>
          </w:p>
        </w:tc>
        <w:tc>
          <w:tcPr>
            <w:tcW w:w="8079" w:type="dxa"/>
          </w:tcPr>
          <w:p w:rsidR="00B65989" w:rsidRPr="00B65989" w:rsidRDefault="00B65989" w:rsidP="00B65989">
            <w:pPr>
              <w:contextualSpacing/>
              <w:rPr>
                <w:rFonts w:ascii="Times New Roman" w:hAnsi="Times New Roman" w:cs="Times New Roman"/>
                <w:sz w:val="24"/>
                <w:szCs w:val="24"/>
              </w:rPr>
            </w:pPr>
            <w:r w:rsidRPr="00B65989">
              <w:rPr>
                <w:rFonts w:ascii="Times New Roman" w:hAnsi="Times New Roman" w:cs="Times New Roman"/>
                <w:sz w:val="24"/>
                <w:szCs w:val="24"/>
              </w:rPr>
              <w:t>Ежедневно (в группах и на прогулке). Под руководством воспитателя. Продолжительность зависит отиндивидуальных особенностей детей, состояния их здоровья.</w:t>
            </w:r>
          </w:p>
        </w:tc>
      </w:tr>
    </w:tbl>
    <w:p w:rsidR="00B65989" w:rsidRPr="00B65989" w:rsidRDefault="00B65989" w:rsidP="00B65989">
      <w:pPr>
        <w:spacing w:after="0" w:line="240" w:lineRule="auto"/>
        <w:contextualSpacing/>
        <w:jc w:val="both"/>
        <w:rPr>
          <w:rFonts w:ascii="Times New Roman" w:eastAsia="Times New Roman" w:hAnsi="Times New Roman" w:cs="Times New Roman"/>
          <w:sz w:val="24"/>
          <w:szCs w:val="24"/>
        </w:rPr>
      </w:pPr>
    </w:p>
    <w:p w:rsidR="00CF5234" w:rsidRDefault="00CF5234" w:rsidP="00B65989">
      <w:pPr>
        <w:spacing w:after="0" w:line="240" w:lineRule="auto"/>
        <w:contextualSpacing/>
        <w:jc w:val="center"/>
        <w:rPr>
          <w:rFonts w:ascii="Times New Roman" w:eastAsia="Times New Roman" w:hAnsi="Times New Roman" w:cs="Times New Roman"/>
          <w:b/>
          <w:bCs/>
          <w:sz w:val="24"/>
          <w:szCs w:val="24"/>
          <w:lang w:eastAsia="ru-RU"/>
        </w:rPr>
      </w:pPr>
    </w:p>
    <w:p w:rsidR="00EC1F5A" w:rsidRDefault="00EC1F5A" w:rsidP="00B65989">
      <w:pPr>
        <w:spacing w:after="0" w:line="240" w:lineRule="auto"/>
        <w:contextualSpacing/>
        <w:jc w:val="center"/>
        <w:rPr>
          <w:rFonts w:ascii="Times New Roman" w:eastAsia="Times New Roman" w:hAnsi="Times New Roman" w:cs="Times New Roman"/>
          <w:b/>
          <w:bCs/>
          <w:sz w:val="24"/>
          <w:szCs w:val="24"/>
          <w:lang w:eastAsia="ru-RU"/>
        </w:rPr>
      </w:pPr>
    </w:p>
    <w:p w:rsidR="005D33BC" w:rsidRPr="00B65989" w:rsidRDefault="005D33BC" w:rsidP="00B65989">
      <w:pPr>
        <w:spacing w:after="0" w:line="240" w:lineRule="auto"/>
        <w:contextualSpacing/>
        <w:jc w:val="center"/>
        <w:rPr>
          <w:rFonts w:ascii="Times New Roman" w:eastAsia="Times New Roman" w:hAnsi="Times New Roman" w:cs="Times New Roman"/>
          <w:b/>
          <w:bCs/>
          <w:sz w:val="24"/>
          <w:szCs w:val="24"/>
          <w:lang w:eastAsia="ru-RU"/>
        </w:rPr>
      </w:pPr>
      <w:r w:rsidRPr="00B65989">
        <w:rPr>
          <w:rFonts w:ascii="Times New Roman" w:eastAsia="Times New Roman" w:hAnsi="Times New Roman" w:cs="Times New Roman"/>
          <w:b/>
          <w:bCs/>
          <w:sz w:val="24"/>
          <w:szCs w:val="24"/>
          <w:lang w:eastAsia="ru-RU"/>
        </w:rPr>
        <w:t>Список методической литературы</w:t>
      </w:r>
    </w:p>
    <w:p w:rsidR="008A2F2D" w:rsidRDefault="008A2F2D" w:rsidP="008A2F2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 Гербова В.В. Развитие речи в детском саду: Конспекты занятий с детьми 4-5 лет. – 2-е изд., испр. И доп. – М.: МОЗАИКА-СИНТЕЗ, 2020.</w:t>
      </w:r>
    </w:p>
    <w:p w:rsidR="008A2F2D" w:rsidRPr="006A0341" w:rsidRDefault="008A2F2D" w:rsidP="008A2F2D">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2</w:t>
      </w:r>
      <w:r w:rsidRPr="006A0341">
        <w:rPr>
          <w:rFonts w:ascii="Times New Roman" w:eastAsia="Times New Roman" w:hAnsi="Times New Roman" w:cs="Times New Roman"/>
          <w:iCs/>
          <w:spacing w:val="-2"/>
          <w:sz w:val="24"/>
          <w:szCs w:val="24"/>
        </w:rPr>
        <w:t xml:space="preserve">. Помораева И.А., ПозинаВ.А.Формирование элементарных математических представлений: Конспекты занятий: 4-5 лет. – 2-е изд., испр. И доп. </w:t>
      </w:r>
      <w:r>
        <w:rPr>
          <w:rFonts w:ascii="Times New Roman" w:eastAsia="Times New Roman" w:hAnsi="Times New Roman" w:cs="Times New Roman"/>
          <w:iCs/>
          <w:spacing w:val="-2"/>
          <w:sz w:val="24"/>
          <w:szCs w:val="24"/>
        </w:rPr>
        <w:t>–</w:t>
      </w:r>
      <w:r w:rsidRPr="006A0341">
        <w:rPr>
          <w:rFonts w:ascii="Times New Roman" w:eastAsia="Times New Roman" w:hAnsi="Times New Roman" w:cs="Times New Roman"/>
          <w:iCs/>
          <w:spacing w:val="-2"/>
          <w:sz w:val="24"/>
          <w:szCs w:val="24"/>
        </w:rPr>
        <w:t xml:space="preserve"> М.: МОЗАИКА-СИНТЕЗ, 2020.</w:t>
      </w:r>
    </w:p>
    <w:p w:rsidR="008A2F2D" w:rsidRDefault="008A2F2D" w:rsidP="008A2F2D">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3</w:t>
      </w:r>
      <w:r w:rsidRPr="006A0341">
        <w:rPr>
          <w:rFonts w:ascii="Times New Roman" w:eastAsia="Times New Roman" w:hAnsi="Times New Roman" w:cs="Times New Roman"/>
          <w:iCs/>
          <w:spacing w:val="-2"/>
          <w:sz w:val="24"/>
          <w:szCs w:val="24"/>
        </w:rPr>
        <w:t xml:space="preserve">. </w:t>
      </w:r>
      <w:r>
        <w:rPr>
          <w:rFonts w:ascii="Times New Roman" w:eastAsia="Times New Roman" w:hAnsi="Times New Roman" w:cs="Times New Roman"/>
          <w:iCs/>
          <w:spacing w:val="-2"/>
          <w:sz w:val="24"/>
          <w:szCs w:val="24"/>
        </w:rPr>
        <w:t xml:space="preserve">Комарова </w:t>
      </w:r>
      <w:r w:rsidRPr="006A0341">
        <w:rPr>
          <w:rFonts w:ascii="Times New Roman" w:eastAsia="Times New Roman" w:hAnsi="Times New Roman" w:cs="Times New Roman"/>
          <w:iCs/>
          <w:spacing w:val="-2"/>
          <w:sz w:val="24"/>
          <w:szCs w:val="24"/>
        </w:rPr>
        <w:t xml:space="preserve">Т.С. Изобразительная деятельность в детском саду. Конспекты занятий с детьми 4-5 лет. – 2-е изд., испр. И доп. </w:t>
      </w:r>
      <w:r>
        <w:rPr>
          <w:rFonts w:ascii="Times New Roman" w:eastAsia="Times New Roman" w:hAnsi="Times New Roman" w:cs="Times New Roman"/>
          <w:iCs/>
          <w:spacing w:val="-2"/>
          <w:sz w:val="24"/>
          <w:szCs w:val="24"/>
        </w:rPr>
        <w:t>–</w:t>
      </w:r>
      <w:r w:rsidRPr="006A0341">
        <w:rPr>
          <w:rFonts w:ascii="Times New Roman" w:eastAsia="Times New Roman" w:hAnsi="Times New Roman" w:cs="Times New Roman"/>
          <w:iCs/>
          <w:spacing w:val="-2"/>
          <w:sz w:val="24"/>
          <w:szCs w:val="24"/>
        </w:rPr>
        <w:t xml:space="preserve"> М.: МОЗАИКА-СИНТЕЗ, 2020.</w:t>
      </w:r>
    </w:p>
    <w:p w:rsidR="008A2F2D" w:rsidRDefault="008A2F2D" w:rsidP="008A2F2D">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4. Колдина Д.Н. Лепка в детском саду. Конспекты занятий с детьми 4-5 лет. – 2-е изд., испр. И доп. – М.:</w:t>
      </w:r>
      <w:r w:rsidRPr="0084679C">
        <w:rPr>
          <w:rFonts w:ascii="Times New Roman" w:eastAsia="Times New Roman" w:hAnsi="Times New Roman" w:cs="Times New Roman"/>
          <w:iCs/>
          <w:spacing w:val="-2"/>
          <w:sz w:val="24"/>
          <w:szCs w:val="24"/>
        </w:rPr>
        <w:t>МОЗАИКА-СИНТЕЗ, 20</w:t>
      </w:r>
      <w:r>
        <w:rPr>
          <w:rFonts w:ascii="Times New Roman" w:eastAsia="Times New Roman" w:hAnsi="Times New Roman" w:cs="Times New Roman"/>
          <w:iCs/>
          <w:spacing w:val="-2"/>
          <w:sz w:val="24"/>
          <w:szCs w:val="24"/>
        </w:rPr>
        <w:t>21.</w:t>
      </w:r>
    </w:p>
    <w:p w:rsidR="008A2F2D" w:rsidRPr="006A0341" w:rsidRDefault="008A2F2D" w:rsidP="008A2F2D">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 xml:space="preserve">5. </w:t>
      </w:r>
      <w:r w:rsidRPr="0084679C">
        <w:rPr>
          <w:rFonts w:ascii="Times New Roman" w:eastAsia="Times New Roman" w:hAnsi="Times New Roman" w:cs="Times New Roman"/>
          <w:iCs/>
          <w:spacing w:val="-2"/>
          <w:sz w:val="24"/>
          <w:szCs w:val="24"/>
        </w:rPr>
        <w:t xml:space="preserve">Колдина Д.Н. </w:t>
      </w:r>
      <w:r>
        <w:rPr>
          <w:rFonts w:ascii="Times New Roman" w:eastAsia="Times New Roman" w:hAnsi="Times New Roman" w:cs="Times New Roman"/>
          <w:iCs/>
          <w:spacing w:val="-2"/>
          <w:sz w:val="24"/>
          <w:szCs w:val="24"/>
        </w:rPr>
        <w:t>Аппликация</w:t>
      </w:r>
      <w:r w:rsidRPr="0084679C">
        <w:rPr>
          <w:rFonts w:ascii="Times New Roman" w:eastAsia="Times New Roman" w:hAnsi="Times New Roman" w:cs="Times New Roman"/>
          <w:iCs/>
          <w:spacing w:val="-2"/>
          <w:sz w:val="24"/>
          <w:szCs w:val="24"/>
        </w:rPr>
        <w:t xml:space="preserve"> в детском саду. Конспекты занятий с детьми 4-5 лет. – 2-е изд., испр. И доп. – М.: МОЗАИКА-СИНТЕЗ, 2021.</w:t>
      </w:r>
    </w:p>
    <w:p w:rsidR="008A2F2D" w:rsidRPr="006A0341" w:rsidRDefault="008A2F2D" w:rsidP="008A2F2D">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6</w:t>
      </w:r>
      <w:r w:rsidRPr="006A0341">
        <w:rPr>
          <w:rFonts w:ascii="Times New Roman" w:eastAsia="Times New Roman" w:hAnsi="Times New Roman" w:cs="Times New Roman"/>
          <w:iCs/>
          <w:spacing w:val="-2"/>
          <w:sz w:val="24"/>
          <w:szCs w:val="24"/>
        </w:rPr>
        <w:t>. Дыбина О.В. Ознакомление с предметным и социальным окружением. Конспекты занятий с детьми 4-5 лет. – 2-е изд., испр. И доп. – М.: МОЗАИКА-СИНТЕЗ, 2020.</w:t>
      </w:r>
    </w:p>
    <w:p w:rsidR="008A2F2D" w:rsidRPr="006A0341" w:rsidRDefault="008A2F2D" w:rsidP="008A2F2D">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7</w:t>
      </w:r>
      <w:r w:rsidRPr="006A0341">
        <w:rPr>
          <w:rFonts w:ascii="Times New Roman" w:eastAsia="Times New Roman" w:hAnsi="Times New Roman" w:cs="Times New Roman"/>
          <w:iCs/>
          <w:spacing w:val="-2"/>
          <w:sz w:val="24"/>
          <w:szCs w:val="24"/>
        </w:rPr>
        <w:t>. Соломенникова О.А. Ознакомление с природой в детском саду: Средняя группа. – М.: МОЗАИКА-СИНТЕЗ, 2019.</w:t>
      </w:r>
    </w:p>
    <w:p w:rsidR="008A2F2D" w:rsidRDefault="008A2F2D" w:rsidP="008A2F2D">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8</w:t>
      </w:r>
      <w:r w:rsidRPr="006A0341">
        <w:rPr>
          <w:rFonts w:ascii="Times New Roman" w:eastAsia="Times New Roman" w:hAnsi="Times New Roman" w:cs="Times New Roman"/>
          <w:iCs/>
          <w:spacing w:val="-2"/>
          <w:sz w:val="24"/>
          <w:szCs w:val="24"/>
        </w:rPr>
        <w:t>. Куцакова Л.В. Занятия по конструированию из строительного материала в средней группе детского сада. Конспекты занятий.— М.: Мозаика-Синтез, 2006.</w:t>
      </w:r>
    </w:p>
    <w:p w:rsidR="008A2F2D" w:rsidRDefault="008A2F2D" w:rsidP="008A2F2D">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 xml:space="preserve">9. </w:t>
      </w:r>
      <w:r w:rsidRPr="006A0341">
        <w:rPr>
          <w:rFonts w:ascii="Times New Roman" w:eastAsia="Times New Roman" w:hAnsi="Times New Roman" w:cs="Times New Roman"/>
          <w:iCs/>
          <w:spacing w:val="-2"/>
          <w:sz w:val="24"/>
          <w:szCs w:val="24"/>
        </w:rPr>
        <w:t>Куцакова Л.В. Конструирование и ручной труд в детском</w:t>
      </w:r>
      <w:r>
        <w:rPr>
          <w:rFonts w:ascii="Times New Roman" w:eastAsia="Times New Roman" w:hAnsi="Times New Roman" w:cs="Times New Roman"/>
          <w:iCs/>
          <w:spacing w:val="-2"/>
          <w:sz w:val="24"/>
          <w:szCs w:val="24"/>
        </w:rPr>
        <w:t xml:space="preserve"> саду. Программа и методические </w:t>
      </w:r>
      <w:r w:rsidRPr="006A0341">
        <w:rPr>
          <w:rFonts w:ascii="Times New Roman" w:eastAsia="Times New Roman" w:hAnsi="Times New Roman" w:cs="Times New Roman"/>
          <w:iCs/>
          <w:spacing w:val="-2"/>
          <w:sz w:val="24"/>
          <w:szCs w:val="24"/>
        </w:rPr>
        <w:t>рекомендации: МОЗАИКА-СИНТЕЗ; Москва; 2010</w:t>
      </w:r>
      <w:r>
        <w:rPr>
          <w:rFonts w:ascii="Times New Roman" w:eastAsia="Times New Roman" w:hAnsi="Times New Roman" w:cs="Times New Roman"/>
          <w:iCs/>
          <w:spacing w:val="-2"/>
          <w:sz w:val="24"/>
          <w:szCs w:val="24"/>
        </w:rPr>
        <w:t>.</w:t>
      </w:r>
    </w:p>
    <w:p w:rsidR="008A2F2D" w:rsidRPr="006A0341" w:rsidRDefault="008A2F2D" w:rsidP="008A2F2D">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10. Лиштван З.В. Конструирование: Пособие для воспитателей детского сада. – М.: Просвещение, 1981.</w:t>
      </w:r>
    </w:p>
    <w:p w:rsidR="008A2F2D" w:rsidRPr="006A0341" w:rsidRDefault="008A2F2D" w:rsidP="008A2F2D">
      <w:pPr>
        <w:spacing w:line="240" w:lineRule="auto"/>
        <w:rPr>
          <w:rFonts w:ascii="Times New Roman" w:eastAsia="Times New Roman" w:hAnsi="Times New Roman" w:cs="Times New Roman"/>
          <w:iCs/>
          <w:spacing w:val="-2"/>
          <w:sz w:val="24"/>
          <w:szCs w:val="24"/>
        </w:rPr>
      </w:pPr>
      <w:r w:rsidRPr="006A0341">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1</w:t>
      </w:r>
      <w:r w:rsidRPr="006A0341">
        <w:rPr>
          <w:rFonts w:ascii="Times New Roman" w:eastAsia="Times New Roman" w:hAnsi="Times New Roman" w:cs="Times New Roman"/>
          <w:iCs/>
          <w:spacing w:val="-2"/>
          <w:sz w:val="24"/>
          <w:szCs w:val="24"/>
        </w:rPr>
        <w:t>. Пензулаева Л.И. Физическая культура в детском саду: Конспекты занятий для работы с детьми 4-5 лет. – М.: МОЗАИКА-СИНТЕЗ, 2020.</w:t>
      </w:r>
    </w:p>
    <w:p w:rsidR="008A2F2D" w:rsidRDefault="008A2F2D" w:rsidP="008A2F2D">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12</w:t>
      </w:r>
      <w:r w:rsidRPr="006A0341">
        <w:rPr>
          <w:rFonts w:ascii="Times New Roman" w:eastAsia="Times New Roman" w:hAnsi="Times New Roman" w:cs="Times New Roman"/>
          <w:iCs/>
          <w:spacing w:val="-2"/>
          <w:sz w:val="24"/>
          <w:szCs w:val="24"/>
        </w:rPr>
        <w:t>. Пензулаева Л.И. Оздоровительная гимнастика. Комплексы упражнений для детей 4-5 лет.  – М.: МОЗАИКА-СИНТЕЗ, 2020.</w:t>
      </w:r>
    </w:p>
    <w:p w:rsidR="008A2F2D" w:rsidRPr="006A0341" w:rsidRDefault="008A2F2D" w:rsidP="008A2F2D">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13. Щеткин А.В. Театральная деятельность в детском саду. Для занятий с детьми 4-5 лет/ Под ред. О.Ф. Горбуновой. – 2-е изд., испр. – М.:</w:t>
      </w:r>
      <w:r w:rsidRPr="00996DD9">
        <w:rPr>
          <w:rFonts w:ascii="Times New Roman" w:eastAsia="Times New Roman" w:hAnsi="Times New Roman" w:cs="Times New Roman"/>
          <w:iCs/>
          <w:spacing w:val="-2"/>
          <w:sz w:val="24"/>
          <w:szCs w:val="24"/>
        </w:rPr>
        <w:t>МОЗАИКА-СИНТЕЗ, 202</w:t>
      </w:r>
      <w:r>
        <w:rPr>
          <w:rFonts w:ascii="Times New Roman" w:eastAsia="Times New Roman" w:hAnsi="Times New Roman" w:cs="Times New Roman"/>
          <w:iCs/>
          <w:spacing w:val="-2"/>
          <w:sz w:val="24"/>
          <w:szCs w:val="24"/>
        </w:rPr>
        <w:t>1.</w:t>
      </w:r>
    </w:p>
    <w:p w:rsidR="008A2F2D" w:rsidRPr="006A0341" w:rsidRDefault="008A2F2D" w:rsidP="008A2F2D">
      <w:pPr>
        <w:spacing w:line="240" w:lineRule="auto"/>
        <w:rPr>
          <w:rFonts w:ascii="Times New Roman" w:eastAsia="Times New Roman" w:hAnsi="Times New Roman" w:cs="Times New Roman"/>
          <w:iCs/>
          <w:spacing w:val="-2"/>
          <w:sz w:val="24"/>
          <w:szCs w:val="24"/>
        </w:rPr>
      </w:pPr>
      <w:r w:rsidRPr="006A0341">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4</w:t>
      </w:r>
      <w:r w:rsidRPr="006A0341">
        <w:rPr>
          <w:rFonts w:ascii="Times New Roman" w:eastAsia="Times New Roman" w:hAnsi="Times New Roman" w:cs="Times New Roman"/>
          <w:iCs/>
          <w:spacing w:val="-2"/>
          <w:sz w:val="24"/>
          <w:szCs w:val="24"/>
        </w:rPr>
        <w:t xml:space="preserve">. Абрамова Л.В., Слепцова И.Ф. Социально-коммуникативное развитие дошкольников. Средняя группа. 4-5 лет. – 2-е изд., испр. И доп. </w:t>
      </w:r>
      <w:r>
        <w:rPr>
          <w:rFonts w:ascii="Times New Roman" w:eastAsia="Times New Roman" w:hAnsi="Times New Roman" w:cs="Times New Roman"/>
          <w:iCs/>
          <w:spacing w:val="-2"/>
          <w:sz w:val="24"/>
          <w:szCs w:val="24"/>
        </w:rPr>
        <w:t>–</w:t>
      </w:r>
      <w:r w:rsidRPr="006A0341">
        <w:rPr>
          <w:rFonts w:ascii="Times New Roman" w:eastAsia="Times New Roman" w:hAnsi="Times New Roman" w:cs="Times New Roman"/>
          <w:iCs/>
          <w:spacing w:val="-2"/>
          <w:sz w:val="24"/>
          <w:szCs w:val="24"/>
        </w:rPr>
        <w:t xml:space="preserve"> М.: МОЗАИКА-СИНТЕЗ, 2020.</w:t>
      </w:r>
    </w:p>
    <w:p w:rsidR="008A2F2D" w:rsidRPr="006A0341" w:rsidRDefault="008A2F2D" w:rsidP="008A2F2D">
      <w:pPr>
        <w:spacing w:line="240" w:lineRule="auto"/>
        <w:rPr>
          <w:rFonts w:ascii="Times New Roman" w:eastAsia="Times New Roman" w:hAnsi="Times New Roman" w:cs="Times New Roman"/>
          <w:iCs/>
          <w:spacing w:val="-2"/>
          <w:sz w:val="24"/>
          <w:szCs w:val="24"/>
        </w:rPr>
      </w:pPr>
      <w:r w:rsidRPr="006A0341">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5</w:t>
      </w:r>
      <w:r w:rsidRPr="006A0341">
        <w:rPr>
          <w:rFonts w:ascii="Times New Roman" w:eastAsia="Times New Roman" w:hAnsi="Times New Roman" w:cs="Times New Roman"/>
          <w:iCs/>
          <w:spacing w:val="-2"/>
          <w:sz w:val="24"/>
          <w:szCs w:val="24"/>
        </w:rPr>
        <w:t>. Петрова В.И., Стульник Т.Д. Этические беседы с дошкольниками: Основы нравственного воспитания: Для занятий с детьми 4-7 лет. – М.: МОЗАИКА-СИНТЕЗ, 2020.</w:t>
      </w:r>
    </w:p>
    <w:p w:rsidR="008A2F2D" w:rsidRPr="006A0341" w:rsidRDefault="008A2F2D" w:rsidP="008A2F2D">
      <w:pPr>
        <w:spacing w:line="240" w:lineRule="auto"/>
        <w:rPr>
          <w:rFonts w:ascii="Times New Roman" w:eastAsia="Times New Roman" w:hAnsi="Times New Roman" w:cs="Times New Roman"/>
          <w:iCs/>
          <w:spacing w:val="-2"/>
          <w:sz w:val="24"/>
          <w:szCs w:val="24"/>
        </w:rPr>
      </w:pPr>
      <w:r w:rsidRPr="006A0341">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6</w:t>
      </w:r>
      <w:r w:rsidRPr="006A0341">
        <w:rPr>
          <w:rFonts w:ascii="Times New Roman" w:eastAsia="Times New Roman" w:hAnsi="Times New Roman" w:cs="Times New Roman"/>
          <w:iCs/>
          <w:spacing w:val="-2"/>
          <w:sz w:val="24"/>
          <w:szCs w:val="24"/>
        </w:rPr>
        <w:t>. Павлова Л.Ю. Сборник дидактических игр по ознакомлению с окружающим миром: Для занятий с детьми 4-7 лет. – М.: МОЗАИКА-СИНТЕЗ, 2020.</w:t>
      </w:r>
    </w:p>
    <w:p w:rsidR="008A2F2D" w:rsidRPr="006A0341" w:rsidRDefault="008A2F2D" w:rsidP="008A2F2D">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lastRenderedPageBreak/>
        <w:t>17</w:t>
      </w:r>
      <w:r w:rsidRPr="006A0341">
        <w:rPr>
          <w:rFonts w:ascii="Times New Roman" w:eastAsia="Times New Roman" w:hAnsi="Times New Roman" w:cs="Times New Roman"/>
          <w:iCs/>
          <w:spacing w:val="-2"/>
          <w:sz w:val="24"/>
          <w:szCs w:val="24"/>
        </w:rPr>
        <w:t>. Степаненкова Э.Я.  Сборник подвижных игр. Для занятий с детьми 2-7 лет. – М.: МОЗАИКА-СИНТЕЗ, 2020.</w:t>
      </w:r>
    </w:p>
    <w:p w:rsidR="008A2F2D" w:rsidRPr="006A0341" w:rsidRDefault="008A2F2D" w:rsidP="008A2F2D">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18</w:t>
      </w:r>
      <w:r w:rsidRPr="006A0341">
        <w:rPr>
          <w:rFonts w:ascii="Times New Roman" w:eastAsia="Times New Roman" w:hAnsi="Times New Roman" w:cs="Times New Roman"/>
          <w:iCs/>
          <w:spacing w:val="-2"/>
          <w:sz w:val="24"/>
          <w:szCs w:val="24"/>
        </w:rPr>
        <w:t>. Борисова М.М. Малоподвижные игры и игровые упражнения: Методическое пособие для занятий с детьми 3-7 лет. – 3-е изд., испр. И доп. – М.: МОЗАИКА-СИНТЕЗ, 2020.</w:t>
      </w:r>
    </w:p>
    <w:p w:rsidR="008A2F2D" w:rsidRPr="001C5969" w:rsidRDefault="008A2F2D" w:rsidP="008A2F2D">
      <w:pPr>
        <w:tabs>
          <w:tab w:val="left" w:pos="8789"/>
        </w:tabs>
        <w:spacing w:after="0"/>
        <w:jc w:val="both"/>
        <w:rPr>
          <w:rFonts w:ascii="Times New Roman" w:hAnsi="Times New Roman" w:cs="Times New Roman"/>
          <w:sz w:val="24"/>
          <w:szCs w:val="28"/>
        </w:rPr>
      </w:pPr>
      <w:r>
        <w:rPr>
          <w:rFonts w:ascii="Times New Roman" w:eastAsia="Times New Roman" w:hAnsi="Times New Roman" w:cs="Times New Roman"/>
          <w:iCs/>
          <w:spacing w:val="-2"/>
          <w:sz w:val="24"/>
          <w:szCs w:val="24"/>
        </w:rPr>
        <w:t>19</w:t>
      </w:r>
      <w:r w:rsidRPr="006A0341">
        <w:rPr>
          <w:rFonts w:ascii="Times New Roman" w:eastAsia="Times New Roman" w:hAnsi="Times New Roman" w:cs="Times New Roman"/>
          <w:iCs/>
          <w:spacing w:val="-2"/>
          <w:sz w:val="24"/>
          <w:szCs w:val="24"/>
        </w:rPr>
        <w:t>.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rsidR="008A2F2D" w:rsidRDefault="008A2F2D" w:rsidP="008A2F2D">
      <w:pPr>
        <w:spacing w:line="240" w:lineRule="auto"/>
        <w:rPr>
          <w:rFonts w:ascii="Times New Roman" w:eastAsia="Times New Roman" w:hAnsi="Times New Roman" w:cs="Times New Roman"/>
          <w:b/>
          <w:iCs/>
          <w:color w:val="000000"/>
          <w:spacing w:val="-2"/>
          <w:sz w:val="24"/>
          <w:szCs w:val="24"/>
        </w:rPr>
      </w:pPr>
    </w:p>
    <w:p w:rsidR="005D33BC" w:rsidRPr="00B65989" w:rsidRDefault="005D33BC" w:rsidP="00B65989">
      <w:pPr>
        <w:spacing w:after="0" w:line="240" w:lineRule="auto"/>
        <w:contextualSpacing/>
        <w:jc w:val="both"/>
        <w:rPr>
          <w:rFonts w:ascii="Times New Roman" w:eastAsia="Times New Roman" w:hAnsi="Times New Roman" w:cs="Times New Roman"/>
          <w:sz w:val="24"/>
          <w:szCs w:val="24"/>
          <w:lang w:eastAsia="ru-RU"/>
        </w:rPr>
      </w:pPr>
    </w:p>
    <w:p w:rsidR="005D33BC" w:rsidRPr="00B65989" w:rsidRDefault="005D33BC" w:rsidP="00B65989">
      <w:pPr>
        <w:spacing w:after="0" w:line="240" w:lineRule="auto"/>
        <w:contextualSpacing/>
        <w:rPr>
          <w:rFonts w:ascii="Times New Roman" w:eastAsia="Times New Roman" w:hAnsi="Times New Roman" w:cs="Times New Roman"/>
          <w:b/>
          <w:iCs/>
          <w:spacing w:val="-2"/>
          <w:sz w:val="24"/>
          <w:szCs w:val="24"/>
        </w:rPr>
      </w:pPr>
      <w:r w:rsidRPr="00B65989">
        <w:rPr>
          <w:rFonts w:ascii="Times New Roman" w:eastAsia="Times New Roman" w:hAnsi="Times New Roman" w:cs="Times New Roman"/>
          <w:b/>
          <w:iCs/>
          <w:spacing w:val="-2"/>
          <w:sz w:val="24"/>
          <w:szCs w:val="24"/>
        </w:rPr>
        <w:t>Нормативное сопровождение</w:t>
      </w:r>
    </w:p>
    <w:p w:rsidR="005D33BC" w:rsidRPr="00B65989" w:rsidRDefault="005D33BC" w:rsidP="00B65989">
      <w:pPr>
        <w:spacing w:after="0" w:line="240" w:lineRule="auto"/>
        <w:contextualSpacing/>
        <w:rPr>
          <w:rFonts w:ascii="Times New Roman" w:eastAsia="Times New Roman" w:hAnsi="Times New Roman" w:cs="Times New Roman"/>
          <w:iCs/>
          <w:spacing w:val="-2"/>
          <w:sz w:val="24"/>
          <w:szCs w:val="24"/>
        </w:rPr>
      </w:pPr>
      <w:r w:rsidRPr="00B65989">
        <w:rPr>
          <w:rFonts w:ascii="Times New Roman" w:eastAsia="Times New Roman" w:hAnsi="Times New Roman" w:cs="Times New Roman"/>
          <w:iCs/>
          <w:spacing w:val="-2"/>
          <w:sz w:val="24"/>
          <w:szCs w:val="24"/>
        </w:rPr>
        <w:t>1. Федеральный закон от 29.12.2012 № 273-ФЗ (ред. от 29.12.2022) «Об образовании в Российской Федерации» (с изм. и доп., вступ. в силу с 11.01.2023)</w:t>
      </w:r>
    </w:p>
    <w:p w:rsidR="005D33BC" w:rsidRPr="00B65989" w:rsidRDefault="005D33BC" w:rsidP="00B65989">
      <w:pPr>
        <w:spacing w:after="0" w:line="240" w:lineRule="auto"/>
        <w:contextualSpacing/>
        <w:rPr>
          <w:rFonts w:ascii="Times New Roman" w:eastAsia="Times New Roman" w:hAnsi="Times New Roman" w:cs="Times New Roman"/>
          <w:iCs/>
          <w:spacing w:val="-2"/>
          <w:sz w:val="24"/>
          <w:szCs w:val="24"/>
        </w:rPr>
      </w:pPr>
      <w:r w:rsidRPr="00B65989">
        <w:rPr>
          <w:rFonts w:ascii="Times New Roman" w:eastAsia="Times New Roman" w:hAnsi="Times New Roman" w:cs="Times New Roman"/>
          <w:iCs/>
          <w:spacing w:val="-2"/>
          <w:sz w:val="24"/>
          <w:szCs w:val="24"/>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5D33BC" w:rsidRPr="00B65989" w:rsidRDefault="005D33BC" w:rsidP="00B65989">
      <w:pPr>
        <w:spacing w:after="0" w:line="240" w:lineRule="auto"/>
        <w:contextualSpacing/>
        <w:rPr>
          <w:rFonts w:ascii="Times New Roman" w:eastAsia="Times New Roman" w:hAnsi="Times New Roman" w:cs="Times New Roman"/>
          <w:iCs/>
          <w:spacing w:val="-2"/>
          <w:sz w:val="24"/>
          <w:szCs w:val="24"/>
        </w:rPr>
      </w:pPr>
      <w:r w:rsidRPr="00B65989">
        <w:rPr>
          <w:rFonts w:ascii="Times New Roman" w:eastAsia="Times New Roman" w:hAnsi="Times New Roman" w:cs="Times New Roman"/>
          <w:iCs/>
          <w:spacing w:val="-2"/>
          <w:sz w:val="24"/>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5D33BC" w:rsidRPr="00B65989" w:rsidRDefault="005D33BC" w:rsidP="00B65989">
      <w:pPr>
        <w:spacing w:after="0" w:line="240" w:lineRule="auto"/>
        <w:contextualSpacing/>
        <w:rPr>
          <w:rFonts w:ascii="Times New Roman" w:eastAsia="Times New Roman" w:hAnsi="Times New Roman" w:cs="Times New Roman"/>
          <w:iCs/>
          <w:spacing w:val="-2"/>
          <w:sz w:val="24"/>
          <w:szCs w:val="24"/>
        </w:rPr>
      </w:pPr>
      <w:r w:rsidRPr="00B65989">
        <w:rPr>
          <w:rFonts w:ascii="Times New Roman" w:eastAsia="Times New Roman" w:hAnsi="Times New Roman" w:cs="Times New Roman"/>
          <w:iCs/>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rsidR="005D33BC" w:rsidRPr="00B65989" w:rsidRDefault="005D33BC" w:rsidP="00B65989">
      <w:pPr>
        <w:spacing w:after="0" w:line="240" w:lineRule="auto"/>
        <w:contextualSpacing/>
        <w:rPr>
          <w:rFonts w:ascii="Times New Roman" w:eastAsia="Times New Roman" w:hAnsi="Times New Roman" w:cs="Times New Roman"/>
          <w:iCs/>
          <w:spacing w:val="-2"/>
          <w:sz w:val="24"/>
          <w:szCs w:val="24"/>
        </w:rPr>
      </w:pPr>
      <w:r w:rsidRPr="00B65989">
        <w:rPr>
          <w:rFonts w:ascii="Times New Roman" w:eastAsia="Times New Roman" w:hAnsi="Times New Roman" w:cs="Times New Roman"/>
          <w:iCs/>
          <w:spacing w:val="-2"/>
          <w:sz w:val="24"/>
          <w:szCs w:val="24"/>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5D33BC" w:rsidRPr="00B65989" w:rsidRDefault="005D33BC" w:rsidP="00B65989">
      <w:pPr>
        <w:spacing w:after="0" w:line="240" w:lineRule="auto"/>
        <w:contextualSpacing/>
        <w:jc w:val="both"/>
        <w:rPr>
          <w:rFonts w:ascii="Times New Roman" w:eastAsia="Times New Roman" w:hAnsi="Times New Roman" w:cs="Times New Roman"/>
          <w:iCs/>
          <w:spacing w:val="-2"/>
          <w:sz w:val="24"/>
          <w:szCs w:val="24"/>
        </w:rPr>
      </w:pPr>
      <w:r w:rsidRPr="00B65989">
        <w:rPr>
          <w:rFonts w:ascii="Times New Roman" w:eastAsia="Times New Roman" w:hAnsi="Times New Roman" w:cs="Times New Roman"/>
          <w:iCs/>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35564E" w:rsidRDefault="0035564E" w:rsidP="00B65989">
      <w:pPr>
        <w:suppressAutoHyphens/>
        <w:spacing w:after="0" w:line="240" w:lineRule="auto"/>
        <w:contextualSpacing/>
        <w:jc w:val="right"/>
        <w:rPr>
          <w:rFonts w:ascii="Times New Roman" w:eastAsia="Times New Roman" w:hAnsi="Times New Roman" w:cs="Times New Roman"/>
          <w:b/>
          <w:sz w:val="24"/>
          <w:szCs w:val="24"/>
          <w:lang w:eastAsia="zh-CN"/>
        </w:rPr>
      </w:pPr>
    </w:p>
    <w:p w:rsidR="0035564E" w:rsidRDefault="0035564E" w:rsidP="00B65989">
      <w:pPr>
        <w:suppressAutoHyphens/>
        <w:spacing w:after="0" w:line="240" w:lineRule="auto"/>
        <w:contextualSpacing/>
        <w:jc w:val="right"/>
        <w:rPr>
          <w:rFonts w:ascii="Times New Roman" w:eastAsia="Times New Roman" w:hAnsi="Times New Roman" w:cs="Times New Roman"/>
          <w:b/>
          <w:sz w:val="24"/>
          <w:szCs w:val="24"/>
          <w:lang w:eastAsia="zh-CN"/>
        </w:rPr>
      </w:pPr>
    </w:p>
    <w:p w:rsidR="0035564E" w:rsidRDefault="0035564E" w:rsidP="00B65989">
      <w:pPr>
        <w:suppressAutoHyphens/>
        <w:spacing w:after="0" w:line="240" w:lineRule="auto"/>
        <w:contextualSpacing/>
        <w:jc w:val="right"/>
        <w:rPr>
          <w:rFonts w:ascii="Times New Roman" w:eastAsia="Times New Roman" w:hAnsi="Times New Roman" w:cs="Times New Roman"/>
          <w:b/>
          <w:sz w:val="24"/>
          <w:szCs w:val="24"/>
          <w:lang w:eastAsia="zh-CN"/>
        </w:rPr>
      </w:pPr>
    </w:p>
    <w:p w:rsidR="0035564E" w:rsidRDefault="0035564E" w:rsidP="00B65989">
      <w:pPr>
        <w:suppressAutoHyphens/>
        <w:spacing w:after="0" w:line="240" w:lineRule="auto"/>
        <w:contextualSpacing/>
        <w:jc w:val="right"/>
        <w:rPr>
          <w:rFonts w:ascii="Times New Roman" w:eastAsia="Times New Roman" w:hAnsi="Times New Roman" w:cs="Times New Roman"/>
          <w:b/>
          <w:sz w:val="24"/>
          <w:szCs w:val="24"/>
          <w:lang w:eastAsia="zh-CN"/>
        </w:rPr>
      </w:pPr>
    </w:p>
    <w:p w:rsidR="0035564E" w:rsidRDefault="0035564E" w:rsidP="00B65989">
      <w:pPr>
        <w:suppressAutoHyphens/>
        <w:spacing w:after="0" w:line="240" w:lineRule="auto"/>
        <w:contextualSpacing/>
        <w:jc w:val="right"/>
        <w:rPr>
          <w:rFonts w:ascii="Times New Roman" w:eastAsia="Times New Roman" w:hAnsi="Times New Roman" w:cs="Times New Roman"/>
          <w:b/>
          <w:sz w:val="24"/>
          <w:szCs w:val="24"/>
          <w:lang w:eastAsia="zh-CN"/>
        </w:rPr>
      </w:pPr>
    </w:p>
    <w:p w:rsidR="0035564E" w:rsidRDefault="0035564E" w:rsidP="00B65989">
      <w:pPr>
        <w:suppressAutoHyphens/>
        <w:spacing w:after="0" w:line="240" w:lineRule="auto"/>
        <w:contextualSpacing/>
        <w:jc w:val="right"/>
        <w:rPr>
          <w:rFonts w:ascii="Times New Roman" w:eastAsia="Times New Roman" w:hAnsi="Times New Roman" w:cs="Times New Roman"/>
          <w:b/>
          <w:sz w:val="24"/>
          <w:szCs w:val="24"/>
          <w:lang w:eastAsia="zh-CN"/>
        </w:rPr>
      </w:pPr>
    </w:p>
    <w:p w:rsidR="0035564E" w:rsidRDefault="0035564E" w:rsidP="00B65989">
      <w:pPr>
        <w:suppressAutoHyphens/>
        <w:spacing w:after="0" w:line="240" w:lineRule="auto"/>
        <w:contextualSpacing/>
        <w:jc w:val="right"/>
        <w:rPr>
          <w:rFonts w:ascii="Times New Roman" w:eastAsia="Times New Roman" w:hAnsi="Times New Roman" w:cs="Times New Roman"/>
          <w:b/>
          <w:sz w:val="24"/>
          <w:szCs w:val="24"/>
          <w:lang w:eastAsia="zh-CN"/>
        </w:rPr>
      </w:pPr>
    </w:p>
    <w:p w:rsidR="0035564E" w:rsidRDefault="0035564E" w:rsidP="00B65989">
      <w:pPr>
        <w:suppressAutoHyphens/>
        <w:spacing w:after="0" w:line="240" w:lineRule="auto"/>
        <w:contextualSpacing/>
        <w:jc w:val="right"/>
        <w:rPr>
          <w:rFonts w:ascii="Times New Roman" w:eastAsia="Times New Roman" w:hAnsi="Times New Roman" w:cs="Times New Roman"/>
          <w:b/>
          <w:sz w:val="24"/>
          <w:szCs w:val="24"/>
          <w:lang w:eastAsia="zh-CN"/>
        </w:rPr>
      </w:pPr>
    </w:p>
    <w:p w:rsidR="0035564E" w:rsidRDefault="0035564E" w:rsidP="00B65989">
      <w:pPr>
        <w:suppressAutoHyphens/>
        <w:spacing w:after="0" w:line="240" w:lineRule="auto"/>
        <w:contextualSpacing/>
        <w:jc w:val="right"/>
        <w:rPr>
          <w:rFonts w:ascii="Times New Roman" w:eastAsia="Times New Roman" w:hAnsi="Times New Roman" w:cs="Times New Roman"/>
          <w:b/>
          <w:sz w:val="24"/>
          <w:szCs w:val="24"/>
          <w:lang w:eastAsia="zh-CN"/>
        </w:rPr>
      </w:pPr>
    </w:p>
    <w:p w:rsidR="0035564E" w:rsidRDefault="0035564E" w:rsidP="00B65989">
      <w:pPr>
        <w:suppressAutoHyphens/>
        <w:spacing w:after="0" w:line="240" w:lineRule="auto"/>
        <w:contextualSpacing/>
        <w:jc w:val="right"/>
        <w:rPr>
          <w:rFonts w:ascii="Times New Roman" w:eastAsia="Times New Roman" w:hAnsi="Times New Roman" w:cs="Times New Roman"/>
          <w:b/>
          <w:sz w:val="24"/>
          <w:szCs w:val="24"/>
          <w:lang w:eastAsia="zh-CN"/>
        </w:rPr>
      </w:pPr>
    </w:p>
    <w:p w:rsidR="0035564E" w:rsidRDefault="0035564E" w:rsidP="00B65989">
      <w:pPr>
        <w:suppressAutoHyphens/>
        <w:spacing w:after="0" w:line="240" w:lineRule="auto"/>
        <w:contextualSpacing/>
        <w:jc w:val="right"/>
        <w:rPr>
          <w:rFonts w:ascii="Times New Roman" w:eastAsia="Times New Roman" w:hAnsi="Times New Roman" w:cs="Times New Roman"/>
          <w:b/>
          <w:sz w:val="24"/>
          <w:szCs w:val="24"/>
          <w:lang w:eastAsia="zh-CN"/>
        </w:rPr>
      </w:pPr>
    </w:p>
    <w:p w:rsidR="0035564E" w:rsidRDefault="0035564E" w:rsidP="00B65989">
      <w:pPr>
        <w:suppressAutoHyphens/>
        <w:spacing w:after="0" w:line="240" w:lineRule="auto"/>
        <w:contextualSpacing/>
        <w:jc w:val="right"/>
        <w:rPr>
          <w:rFonts w:ascii="Times New Roman" w:eastAsia="Times New Roman" w:hAnsi="Times New Roman" w:cs="Times New Roman"/>
          <w:b/>
          <w:sz w:val="24"/>
          <w:szCs w:val="24"/>
          <w:lang w:eastAsia="zh-CN"/>
        </w:rPr>
      </w:pPr>
    </w:p>
    <w:p w:rsidR="0035564E" w:rsidRDefault="0035564E" w:rsidP="00B65989">
      <w:pPr>
        <w:suppressAutoHyphens/>
        <w:spacing w:after="0" w:line="240" w:lineRule="auto"/>
        <w:contextualSpacing/>
        <w:jc w:val="right"/>
        <w:rPr>
          <w:rFonts w:ascii="Times New Roman" w:eastAsia="Times New Roman" w:hAnsi="Times New Roman" w:cs="Times New Roman"/>
          <w:b/>
          <w:sz w:val="24"/>
          <w:szCs w:val="24"/>
          <w:lang w:eastAsia="zh-CN"/>
        </w:rPr>
      </w:pPr>
    </w:p>
    <w:p w:rsidR="0035564E" w:rsidRDefault="0035564E" w:rsidP="00B65989">
      <w:pPr>
        <w:suppressAutoHyphens/>
        <w:spacing w:after="0" w:line="240" w:lineRule="auto"/>
        <w:contextualSpacing/>
        <w:jc w:val="right"/>
        <w:rPr>
          <w:rFonts w:ascii="Times New Roman" w:eastAsia="Times New Roman" w:hAnsi="Times New Roman" w:cs="Times New Roman"/>
          <w:b/>
          <w:sz w:val="24"/>
          <w:szCs w:val="24"/>
          <w:lang w:eastAsia="zh-CN"/>
        </w:rPr>
      </w:pPr>
    </w:p>
    <w:p w:rsidR="0035564E" w:rsidRDefault="0035564E" w:rsidP="00B65989">
      <w:pPr>
        <w:suppressAutoHyphens/>
        <w:spacing w:after="0" w:line="240" w:lineRule="auto"/>
        <w:contextualSpacing/>
        <w:jc w:val="right"/>
        <w:rPr>
          <w:rFonts w:ascii="Times New Roman" w:eastAsia="Times New Roman" w:hAnsi="Times New Roman" w:cs="Times New Roman"/>
          <w:b/>
          <w:sz w:val="24"/>
          <w:szCs w:val="24"/>
          <w:lang w:eastAsia="zh-CN"/>
        </w:rPr>
      </w:pPr>
    </w:p>
    <w:p w:rsidR="0035564E" w:rsidRDefault="0035564E" w:rsidP="00B65989">
      <w:pPr>
        <w:suppressAutoHyphens/>
        <w:spacing w:after="0" w:line="240" w:lineRule="auto"/>
        <w:contextualSpacing/>
        <w:jc w:val="right"/>
        <w:rPr>
          <w:rFonts w:ascii="Times New Roman" w:eastAsia="Times New Roman" w:hAnsi="Times New Roman" w:cs="Times New Roman"/>
          <w:b/>
          <w:sz w:val="24"/>
          <w:szCs w:val="24"/>
          <w:lang w:eastAsia="zh-CN"/>
        </w:rPr>
      </w:pPr>
    </w:p>
    <w:p w:rsidR="0035564E" w:rsidRDefault="0035564E" w:rsidP="00B65989">
      <w:pPr>
        <w:suppressAutoHyphens/>
        <w:spacing w:after="0" w:line="240" w:lineRule="auto"/>
        <w:contextualSpacing/>
        <w:jc w:val="right"/>
        <w:rPr>
          <w:rFonts w:ascii="Times New Roman" w:eastAsia="Times New Roman" w:hAnsi="Times New Roman" w:cs="Times New Roman"/>
          <w:b/>
          <w:sz w:val="24"/>
          <w:szCs w:val="24"/>
          <w:lang w:eastAsia="zh-CN"/>
        </w:rPr>
      </w:pPr>
    </w:p>
    <w:p w:rsidR="0035564E" w:rsidRDefault="0035564E" w:rsidP="00B65989">
      <w:pPr>
        <w:suppressAutoHyphens/>
        <w:spacing w:after="0" w:line="240" w:lineRule="auto"/>
        <w:contextualSpacing/>
        <w:jc w:val="right"/>
        <w:rPr>
          <w:rFonts w:ascii="Times New Roman" w:eastAsia="Times New Roman" w:hAnsi="Times New Roman" w:cs="Times New Roman"/>
          <w:b/>
          <w:sz w:val="24"/>
          <w:szCs w:val="24"/>
          <w:lang w:eastAsia="zh-CN"/>
        </w:rPr>
      </w:pPr>
    </w:p>
    <w:p w:rsidR="0035564E" w:rsidRDefault="0035564E" w:rsidP="00B65989">
      <w:pPr>
        <w:suppressAutoHyphens/>
        <w:spacing w:after="0" w:line="240" w:lineRule="auto"/>
        <w:contextualSpacing/>
        <w:jc w:val="right"/>
        <w:rPr>
          <w:rFonts w:ascii="Times New Roman" w:eastAsia="Times New Roman" w:hAnsi="Times New Roman" w:cs="Times New Roman"/>
          <w:b/>
          <w:sz w:val="24"/>
          <w:szCs w:val="24"/>
          <w:lang w:eastAsia="zh-CN"/>
        </w:rPr>
      </w:pPr>
    </w:p>
    <w:sectPr w:rsidR="0035564E" w:rsidSect="00A570BC">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CB5" w:rsidRDefault="00827CB5" w:rsidP="00673A01">
      <w:pPr>
        <w:spacing w:after="0" w:line="240" w:lineRule="auto"/>
      </w:pPr>
      <w:r>
        <w:separator/>
      </w:r>
    </w:p>
  </w:endnote>
  <w:endnote w:type="continuationSeparator" w:id="1">
    <w:p w:rsidR="00827CB5" w:rsidRDefault="00827CB5" w:rsidP="00673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altName w:val="Calibri"/>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B65989" w:rsidRDefault="009879F7">
        <w:pPr>
          <w:pStyle w:val="a9"/>
          <w:jc w:val="center"/>
        </w:pPr>
        <w:r>
          <w:fldChar w:fldCharType="begin"/>
        </w:r>
        <w:r w:rsidR="00B65989">
          <w:instrText>PAGE   \* MERGEFORMAT</w:instrText>
        </w:r>
        <w:r>
          <w:fldChar w:fldCharType="separate"/>
        </w:r>
        <w:r w:rsidR="00A570BC">
          <w:rPr>
            <w:noProof/>
          </w:rPr>
          <w:t>83</w:t>
        </w:r>
        <w:r>
          <w:fldChar w:fldCharType="end"/>
        </w:r>
      </w:p>
    </w:sdtContent>
  </w:sdt>
  <w:p w:rsidR="00B65989" w:rsidRDefault="00B6598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CB5" w:rsidRDefault="00827CB5" w:rsidP="00673A01">
      <w:pPr>
        <w:spacing w:after="0" w:line="240" w:lineRule="auto"/>
      </w:pPr>
      <w:r>
        <w:separator/>
      </w:r>
    </w:p>
  </w:footnote>
  <w:footnote w:type="continuationSeparator" w:id="1">
    <w:p w:rsidR="00827CB5" w:rsidRDefault="00827CB5" w:rsidP="00673A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CFDF"/>
      </v:shape>
    </w:pict>
  </w:numPicBullet>
  <w:abstractNum w:abstractNumId="0">
    <w:nsid w:val="FFFFFFFE"/>
    <w:multiLevelType w:val="singleLevel"/>
    <w:tmpl w:val="21B8E13C"/>
    <w:lvl w:ilvl="0">
      <w:numFmt w:val="bullet"/>
      <w:lvlText w:val="*"/>
      <w:lvlJc w:val="left"/>
    </w:lvl>
  </w:abstractNum>
  <w:abstractNum w:abstractNumId="1">
    <w:nsid w:val="01705669"/>
    <w:multiLevelType w:val="hybridMultilevel"/>
    <w:tmpl w:val="A1C240C0"/>
    <w:lvl w:ilvl="0" w:tplc="0BF6440E">
      <w:numFmt w:val="bullet"/>
      <w:lvlText w:val="-"/>
      <w:lvlJc w:val="left"/>
      <w:pPr>
        <w:ind w:left="720" w:hanging="360"/>
      </w:pPr>
      <w:rPr>
        <w:rFonts w:ascii="Times New Roman" w:eastAsia="Times New Roman" w:hAnsi="Times New Roman" w:cs="Times New Roman" w:hint="default"/>
        <w:w w:val="95"/>
        <w:sz w:val="23"/>
        <w:szCs w:val="23"/>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C6EC1"/>
    <w:multiLevelType w:val="multilevel"/>
    <w:tmpl w:val="D4FC477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526123"/>
    <w:multiLevelType w:val="hybridMultilevel"/>
    <w:tmpl w:val="8458940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465EAE"/>
    <w:multiLevelType w:val="hybridMultilevel"/>
    <w:tmpl w:val="F7A62C7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5C2520"/>
    <w:multiLevelType w:val="hybridMultilevel"/>
    <w:tmpl w:val="5B100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A031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1519B7"/>
    <w:multiLevelType w:val="hybridMultilevel"/>
    <w:tmpl w:val="3FA2AB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3E7355"/>
    <w:multiLevelType w:val="hybridMultilevel"/>
    <w:tmpl w:val="598EF0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0D5E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E820A3"/>
    <w:multiLevelType w:val="hybridMultilevel"/>
    <w:tmpl w:val="8034DB02"/>
    <w:lvl w:ilvl="0" w:tplc="32F6688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82F449F"/>
    <w:multiLevelType w:val="hybridMultilevel"/>
    <w:tmpl w:val="B3E28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4120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6D2D67"/>
    <w:multiLevelType w:val="hybridMultilevel"/>
    <w:tmpl w:val="273C6D20"/>
    <w:lvl w:ilvl="0" w:tplc="D80E3618">
      <w:start w:val="65535"/>
      <w:numFmt w:val="bullet"/>
      <w:lvlText w:val="•"/>
      <w:lvlJc w:val="left"/>
      <w:pPr>
        <w:ind w:left="720" w:hanging="360"/>
      </w:pPr>
      <w:rPr>
        <w:rFonts w:ascii="Century Schoolbook" w:hAnsi="Century Schoolbook" w:hint="default"/>
      </w:rPr>
    </w:lvl>
    <w:lvl w:ilvl="1" w:tplc="B4243AF4">
      <w:start w:val="1"/>
      <w:numFmt w:val="lowerLetter"/>
      <w:lvlText w:val="%2."/>
      <w:lvlJc w:val="left"/>
      <w:pPr>
        <w:ind w:left="1440" w:hanging="360"/>
      </w:pPr>
    </w:lvl>
    <w:lvl w:ilvl="2" w:tplc="317E3D30">
      <w:start w:val="1"/>
      <w:numFmt w:val="lowerRoman"/>
      <w:lvlText w:val="%3."/>
      <w:lvlJc w:val="right"/>
      <w:pPr>
        <w:ind w:left="2160" w:hanging="180"/>
      </w:pPr>
    </w:lvl>
    <w:lvl w:ilvl="3" w:tplc="BC3827F8">
      <w:start w:val="1"/>
      <w:numFmt w:val="decimal"/>
      <w:lvlText w:val="%4."/>
      <w:lvlJc w:val="left"/>
      <w:pPr>
        <w:ind w:left="2880" w:hanging="360"/>
      </w:pPr>
    </w:lvl>
    <w:lvl w:ilvl="4" w:tplc="DF80D46C">
      <w:start w:val="1"/>
      <w:numFmt w:val="lowerLetter"/>
      <w:lvlText w:val="%5."/>
      <w:lvlJc w:val="left"/>
      <w:pPr>
        <w:ind w:left="3600" w:hanging="360"/>
      </w:pPr>
    </w:lvl>
    <w:lvl w:ilvl="5" w:tplc="EBB2C19C">
      <w:start w:val="1"/>
      <w:numFmt w:val="lowerRoman"/>
      <w:lvlText w:val="%6."/>
      <w:lvlJc w:val="right"/>
      <w:pPr>
        <w:ind w:left="4320" w:hanging="180"/>
      </w:pPr>
    </w:lvl>
    <w:lvl w:ilvl="6" w:tplc="15E66906">
      <w:start w:val="1"/>
      <w:numFmt w:val="decimal"/>
      <w:lvlText w:val="%7."/>
      <w:lvlJc w:val="left"/>
      <w:pPr>
        <w:ind w:left="5040" w:hanging="360"/>
      </w:pPr>
    </w:lvl>
    <w:lvl w:ilvl="7" w:tplc="690EC940">
      <w:start w:val="1"/>
      <w:numFmt w:val="lowerLetter"/>
      <w:lvlText w:val="%8."/>
      <w:lvlJc w:val="left"/>
      <w:pPr>
        <w:ind w:left="5760" w:hanging="360"/>
      </w:pPr>
    </w:lvl>
    <w:lvl w:ilvl="8" w:tplc="3E4C667C">
      <w:start w:val="1"/>
      <w:numFmt w:val="lowerRoman"/>
      <w:lvlText w:val="%9."/>
      <w:lvlJc w:val="right"/>
      <w:pPr>
        <w:ind w:left="6480" w:hanging="180"/>
      </w:pPr>
    </w:lvl>
  </w:abstractNum>
  <w:abstractNum w:abstractNumId="17">
    <w:nsid w:val="380C6F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36053E"/>
    <w:multiLevelType w:val="hybridMultilevel"/>
    <w:tmpl w:val="84867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DE28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9229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AB36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0C7BB6"/>
    <w:multiLevelType w:val="hybridMultilevel"/>
    <w:tmpl w:val="8DAA5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F303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9406F4"/>
    <w:multiLevelType w:val="hybridMultilevel"/>
    <w:tmpl w:val="CEDA0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A33D83"/>
    <w:multiLevelType w:val="hybridMultilevel"/>
    <w:tmpl w:val="26EC788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7515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767FB9"/>
    <w:multiLevelType w:val="hybridMultilevel"/>
    <w:tmpl w:val="3D4E6036"/>
    <w:lvl w:ilvl="0" w:tplc="7B0CEF6C">
      <w:start w:val="1"/>
      <w:numFmt w:val="decimal"/>
      <w:lvlText w:val="%1."/>
      <w:lvlJc w:val="left"/>
      <w:pPr>
        <w:ind w:left="1428" w:hanging="360"/>
      </w:pPr>
      <w:rPr>
        <w:rFonts w:hint="default"/>
      </w:rPr>
    </w:lvl>
    <w:lvl w:ilvl="1" w:tplc="80A0F2CA">
      <w:start w:val="1"/>
      <w:numFmt w:val="lowerLetter"/>
      <w:lvlText w:val="%2."/>
      <w:lvlJc w:val="left"/>
      <w:pPr>
        <w:ind w:left="2148" w:hanging="360"/>
      </w:pPr>
    </w:lvl>
    <w:lvl w:ilvl="2" w:tplc="F3D8494A">
      <w:start w:val="1"/>
      <w:numFmt w:val="lowerRoman"/>
      <w:lvlText w:val="%3."/>
      <w:lvlJc w:val="right"/>
      <w:pPr>
        <w:ind w:left="2868" w:hanging="180"/>
      </w:pPr>
    </w:lvl>
    <w:lvl w:ilvl="3" w:tplc="2CC85FE0">
      <w:start w:val="1"/>
      <w:numFmt w:val="decimal"/>
      <w:lvlText w:val="%4."/>
      <w:lvlJc w:val="left"/>
      <w:pPr>
        <w:ind w:left="3588" w:hanging="360"/>
      </w:pPr>
    </w:lvl>
    <w:lvl w:ilvl="4" w:tplc="6930D99E">
      <w:start w:val="1"/>
      <w:numFmt w:val="lowerLetter"/>
      <w:lvlText w:val="%5."/>
      <w:lvlJc w:val="left"/>
      <w:pPr>
        <w:ind w:left="4308" w:hanging="360"/>
      </w:pPr>
    </w:lvl>
    <w:lvl w:ilvl="5" w:tplc="17BAA484">
      <w:start w:val="1"/>
      <w:numFmt w:val="lowerRoman"/>
      <w:lvlText w:val="%6."/>
      <w:lvlJc w:val="right"/>
      <w:pPr>
        <w:ind w:left="5028" w:hanging="180"/>
      </w:pPr>
    </w:lvl>
    <w:lvl w:ilvl="6" w:tplc="F502DE7E">
      <w:start w:val="1"/>
      <w:numFmt w:val="decimal"/>
      <w:lvlText w:val="%7."/>
      <w:lvlJc w:val="left"/>
      <w:pPr>
        <w:ind w:left="5748" w:hanging="360"/>
      </w:pPr>
    </w:lvl>
    <w:lvl w:ilvl="7" w:tplc="1D20B484">
      <w:start w:val="1"/>
      <w:numFmt w:val="lowerLetter"/>
      <w:lvlText w:val="%8."/>
      <w:lvlJc w:val="left"/>
      <w:pPr>
        <w:ind w:left="6468" w:hanging="360"/>
      </w:pPr>
    </w:lvl>
    <w:lvl w:ilvl="8" w:tplc="B586894C">
      <w:start w:val="1"/>
      <w:numFmt w:val="lowerRoman"/>
      <w:lvlText w:val="%9."/>
      <w:lvlJc w:val="right"/>
      <w:pPr>
        <w:ind w:left="7188" w:hanging="180"/>
      </w:pPr>
    </w:lvl>
  </w:abstractNum>
  <w:abstractNum w:abstractNumId="28">
    <w:nsid w:val="5D526A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BD418C"/>
    <w:multiLevelType w:val="hybridMultilevel"/>
    <w:tmpl w:val="D6BEE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17153F"/>
    <w:multiLevelType w:val="hybridMultilevel"/>
    <w:tmpl w:val="A0A42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5C6FCD"/>
    <w:multiLevelType w:val="hybridMultilevel"/>
    <w:tmpl w:val="6DFE1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BA7FDF"/>
    <w:multiLevelType w:val="hybridMultilevel"/>
    <w:tmpl w:val="C6D0B0A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257124"/>
    <w:multiLevelType w:val="hybridMultilevel"/>
    <w:tmpl w:val="A5D67F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532453"/>
    <w:multiLevelType w:val="multilevel"/>
    <w:tmpl w:val="58BE0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90" w:hanging="390"/>
      </w:pPr>
      <w:rPr>
        <w:rFonts w:eastAsia="Times New Roman"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6F35BB"/>
    <w:multiLevelType w:val="hybridMultilevel"/>
    <w:tmpl w:val="0DBA0FE6"/>
    <w:lvl w:ilvl="0" w:tplc="5C0253EC">
      <w:start w:val="65535"/>
      <w:numFmt w:val="bullet"/>
      <w:lvlText w:val="•"/>
      <w:lvlJc w:val="left"/>
      <w:pPr>
        <w:tabs>
          <w:tab w:val="num" w:pos="360"/>
        </w:tabs>
        <w:ind w:left="360" w:hanging="360"/>
      </w:pPr>
      <w:rPr>
        <w:rFonts w:ascii="Century Schoolbook" w:hAnsi="Century Schoolbook" w:hint="default"/>
      </w:rPr>
    </w:lvl>
    <w:lvl w:ilvl="1" w:tplc="DD860CD8">
      <w:start w:val="1"/>
      <w:numFmt w:val="bullet"/>
      <w:lvlText w:val="o"/>
      <w:lvlJc w:val="left"/>
      <w:pPr>
        <w:tabs>
          <w:tab w:val="num" w:pos="1080"/>
        </w:tabs>
        <w:ind w:left="1080" w:hanging="360"/>
      </w:pPr>
      <w:rPr>
        <w:rFonts w:ascii="Courier New" w:hAnsi="Courier New" w:cs="Courier New" w:hint="default"/>
      </w:rPr>
    </w:lvl>
    <w:lvl w:ilvl="2" w:tplc="27D4371A">
      <w:start w:val="1"/>
      <w:numFmt w:val="bullet"/>
      <w:lvlText w:val=""/>
      <w:lvlJc w:val="left"/>
      <w:pPr>
        <w:tabs>
          <w:tab w:val="num" w:pos="1800"/>
        </w:tabs>
        <w:ind w:left="1800" w:hanging="360"/>
      </w:pPr>
      <w:rPr>
        <w:rFonts w:ascii="Wingdings" w:hAnsi="Wingdings" w:hint="default"/>
      </w:rPr>
    </w:lvl>
    <w:lvl w:ilvl="3" w:tplc="2AF2DFB2">
      <w:start w:val="1"/>
      <w:numFmt w:val="bullet"/>
      <w:lvlText w:val=""/>
      <w:lvlJc w:val="left"/>
      <w:pPr>
        <w:tabs>
          <w:tab w:val="num" w:pos="2520"/>
        </w:tabs>
        <w:ind w:left="2520" w:hanging="360"/>
      </w:pPr>
      <w:rPr>
        <w:rFonts w:ascii="Symbol" w:hAnsi="Symbol" w:hint="default"/>
      </w:rPr>
    </w:lvl>
    <w:lvl w:ilvl="4" w:tplc="3170FECA">
      <w:start w:val="1"/>
      <w:numFmt w:val="bullet"/>
      <w:lvlText w:val="o"/>
      <w:lvlJc w:val="left"/>
      <w:pPr>
        <w:tabs>
          <w:tab w:val="num" w:pos="3240"/>
        </w:tabs>
        <w:ind w:left="3240" w:hanging="360"/>
      </w:pPr>
      <w:rPr>
        <w:rFonts w:ascii="Courier New" w:hAnsi="Courier New" w:cs="Courier New" w:hint="default"/>
      </w:rPr>
    </w:lvl>
    <w:lvl w:ilvl="5" w:tplc="59021D64">
      <w:start w:val="1"/>
      <w:numFmt w:val="bullet"/>
      <w:lvlText w:val=""/>
      <w:lvlJc w:val="left"/>
      <w:pPr>
        <w:tabs>
          <w:tab w:val="num" w:pos="3960"/>
        </w:tabs>
        <w:ind w:left="3960" w:hanging="360"/>
      </w:pPr>
      <w:rPr>
        <w:rFonts w:ascii="Wingdings" w:hAnsi="Wingdings" w:hint="default"/>
      </w:rPr>
    </w:lvl>
    <w:lvl w:ilvl="6" w:tplc="07B85E40">
      <w:start w:val="1"/>
      <w:numFmt w:val="bullet"/>
      <w:lvlText w:val=""/>
      <w:lvlJc w:val="left"/>
      <w:pPr>
        <w:tabs>
          <w:tab w:val="num" w:pos="4680"/>
        </w:tabs>
        <w:ind w:left="4680" w:hanging="360"/>
      </w:pPr>
      <w:rPr>
        <w:rFonts w:ascii="Symbol" w:hAnsi="Symbol" w:hint="default"/>
      </w:rPr>
    </w:lvl>
    <w:lvl w:ilvl="7" w:tplc="4C782F24">
      <w:start w:val="1"/>
      <w:numFmt w:val="bullet"/>
      <w:lvlText w:val="o"/>
      <w:lvlJc w:val="left"/>
      <w:pPr>
        <w:tabs>
          <w:tab w:val="num" w:pos="5400"/>
        </w:tabs>
        <w:ind w:left="5400" w:hanging="360"/>
      </w:pPr>
      <w:rPr>
        <w:rFonts w:ascii="Courier New" w:hAnsi="Courier New" w:cs="Courier New" w:hint="default"/>
      </w:rPr>
    </w:lvl>
    <w:lvl w:ilvl="8" w:tplc="F0B29B14">
      <w:start w:val="1"/>
      <w:numFmt w:val="bullet"/>
      <w:lvlText w:val=""/>
      <w:lvlJc w:val="left"/>
      <w:pPr>
        <w:tabs>
          <w:tab w:val="num" w:pos="6120"/>
        </w:tabs>
        <w:ind w:left="6120" w:hanging="360"/>
      </w:pPr>
      <w:rPr>
        <w:rFonts w:ascii="Wingdings" w:hAnsi="Wingdings" w:hint="default"/>
      </w:rPr>
    </w:lvl>
  </w:abstractNum>
  <w:abstractNum w:abstractNumId="36">
    <w:nsid w:val="6E9225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E22C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1426D6"/>
    <w:multiLevelType w:val="hybridMultilevel"/>
    <w:tmpl w:val="4F3E6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8867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BC1B81"/>
    <w:multiLevelType w:val="hybridMultilevel"/>
    <w:tmpl w:val="B26EB80C"/>
    <w:lvl w:ilvl="0" w:tplc="472CDFEC">
      <w:start w:val="1"/>
      <w:numFmt w:val="bullet"/>
      <w:lvlText w:val=""/>
      <w:lvlJc w:val="left"/>
      <w:pPr>
        <w:tabs>
          <w:tab w:val="num" w:pos="720"/>
        </w:tabs>
        <w:ind w:left="720" w:hanging="360"/>
      </w:pPr>
      <w:rPr>
        <w:rFonts w:ascii="Symbol" w:hAnsi="Symbol" w:hint="default"/>
        <w:sz w:val="20"/>
      </w:rPr>
    </w:lvl>
    <w:lvl w:ilvl="1" w:tplc="0D527058">
      <w:start w:val="1"/>
      <w:numFmt w:val="bullet"/>
      <w:lvlText w:val="o"/>
      <w:lvlJc w:val="left"/>
      <w:pPr>
        <w:tabs>
          <w:tab w:val="num" w:pos="1440"/>
        </w:tabs>
        <w:ind w:left="1440" w:hanging="360"/>
      </w:pPr>
      <w:rPr>
        <w:rFonts w:ascii="Courier New" w:hAnsi="Courier New" w:hint="default"/>
        <w:sz w:val="20"/>
      </w:rPr>
    </w:lvl>
    <w:lvl w:ilvl="2" w:tplc="830E3676">
      <w:start w:val="1"/>
      <w:numFmt w:val="bullet"/>
      <w:lvlText w:val=""/>
      <w:lvlJc w:val="left"/>
      <w:pPr>
        <w:tabs>
          <w:tab w:val="num" w:pos="2160"/>
        </w:tabs>
        <w:ind w:left="2160" w:hanging="360"/>
      </w:pPr>
      <w:rPr>
        <w:rFonts w:ascii="Wingdings" w:hAnsi="Wingdings" w:hint="default"/>
        <w:sz w:val="20"/>
      </w:rPr>
    </w:lvl>
    <w:lvl w:ilvl="3" w:tplc="C02278B4">
      <w:start w:val="1"/>
      <w:numFmt w:val="bullet"/>
      <w:lvlText w:val=""/>
      <w:lvlJc w:val="left"/>
      <w:pPr>
        <w:tabs>
          <w:tab w:val="num" w:pos="2880"/>
        </w:tabs>
        <w:ind w:left="2880" w:hanging="360"/>
      </w:pPr>
      <w:rPr>
        <w:rFonts w:ascii="Wingdings" w:hAnsi="Wingdings" w:hint="default"/>
        <w:sz w:val="20"/>
      </w:rPr>
    </w:lvl>
    <w:lvl w:ilvl="4" w:tplc="035C2826">
      <w:start w:val="1"/>
      <w:numFmt w:val="bullet"/>
      <w:lvlText w:val=""/>
      <w:lvlJc w:val="left"/>
      <w:pPr>
        <w:tabs>
          <w:tab w:val="num" w:pos="3600"/>
        </w:tabs>
        <w:ind w:left="3600" w:hanging="360"/>
      </w:pPr>
      <w:rPr>
        <w:rFonts w:ascii="Wingdings" w:hAnsi="Wingdings" w:hint="default"/>
        <w:sz w:val="20"/>
      </w:rPr>
    </w:lvl>
    <w:lvl w:ilvl="5" w:tplc="BFA0F120">
      <w:start w:val="1"/>
      <w:numFmt w:val="bullet"/>
      <w:lvlText w:val=""/>
      <w:lvlJc w:val="left"/>
      <w:pPr>
        <w:tabs>
          <w:tab w:val="num" w:pos="4320"/>
        </w:tabs>
        <w:ind w:left="4320" w:hanging="360"/>
      </w:pPr>
      <w:rPr>
        <w:rFonts w:ascii="Wingdings" w:hAnsi="Wingdings" w:hint="default"/>
        <w:sz w:val="20"/>
      </w:rPr>
    </w:lvl>
    <w:lvl w:ilvl="6" w:tplc="FAD41F12">
      <w:start w:val="1"/>
      <w:numFmt w:val="bullet"/>
      <w:lvlText w:val=""/>
      <w:lvlJc w:val="left"/>
      <w:pPr>
        <w:tabs>
          <w:tab w:val="num" w:pos="5040"/>
        </w:tabs>
        <w:ind w:left="5040" w:hanging="360"/>
      </w:pPr>
      <w:rPr>
        <w:rFonts w:ascii="Wingdings" w:hAnsi="Wingdings" w:hint="default"/>
        <w:sz w:val="20"/>
      </w:rPr>
    </w:lvl>
    <w:lvl w:ilvl="7" w:tplc="726615B0">
      <w:start w:val="1"/>
      <w:numFmt w:val="bullet"/>
      <w:lvlText w:val=""/>
      <w:lvlJc w:val="left"/>
      <w:pPr>
        <w:tabs>
          <w:tab w:val="num" w:pos="5760"/>
        </w:tabs>
        <w:ind w:left="5760" w:hanging="360"/>
      </w:pPr>
      <w:rPr>
        <w:rFonts w:ascii="Wingdings" w:hAnsi="Wingdings" w:hint="default"/>
        <w:sz w:val="20"/>
      </w:rPr>
    </w:lvl>
    <w:lvl w:ilvl="8" w:tplc="856620D8">
      <w:start w:val="1"/>
      <w:numFmt w:val="bullet"/>
      <w:lvlText w:val=""/>
      <w:lvlJc w:val="left"/>
      <w:pPr>
        <w:tabs>
          <w:tab w:val="num" w:pos="6480"/>
        </w:tabs>
        <w:ind w:left="6480" w:hanging="360"/>
      </w:pPr>
      <w:rPr>
        <w:rFonts w:ascii="Wingdings" w:hAnsi="Wingdings" w:hint="default"/>
        <w:sz w:val="20"/>
      </w:rPr>
    </w:lvl>
  </w:abstractNum>
  <w:abstractNum w:abstractNumId="41">
    <w:nsid w:val="77C80F6F"/>
    <w:multiLevelType w:val="hybridMultilevel"/>
    <w:tmpl w:val="6E9857C2"/>
    <w:lvl w:ilvl="0" w:tplc="3B024826">
      <w:start w:val="1"/>
      <w:numFmt w:val="bullet"/>
      <w:lvlText w:val=""/>
      <w:lvlJc w:val="left"/>
      <w:pPr>
        <w:ind w:left="720" w:hanging="360"/>
      </w:pPr>
      <w:rPr>
        <w:rFonts w:ascii="Symbol" w:hAnsi="Symbol" w:hint="default"/>
      </w:rPr>
    </w:lvl>
    <w:lvl w:ilvl="1" w:tplc="61069D9E">
      <w:start w:val="1"/>
      <w:numFmt w:val="bullet"/>
      <w:lvlText w:val="o"/>
      <w:lvlJc w:val="left"/>
      <w:pPr>
        <w:ind w:left="1440" w:hanging="360"/>
      </w:pPr>
      <w:rPr>
        <w:rFonts w:ascii="Courier New" w:hAnsi="Courier New" w:cs="Courier New" w:hint="default"/>
      </w:rPr>
    </w:lvl>
    <w:lvl w:ilvl="2" w:tplc="2B1E6AE0">
      <w:start w:val="1"/>
      <w:numFmt w:val="bullet"/>
      <w:lvlText w:val=""/>
      <w:lvlJc w:val="left"/>
      <w:pPr>
        <w:ind w:left="2160" w:hanging="360"/>
      </w:pPr>
      <w:rPr>
        <w:rFonts w:ascii="Wingdings" w:hAnsi="Wingdings" w:hint="default"/>
      </w:rPr>
    </w:lvl>
    <w:lvl w:ilvl="3" w:tplc="82B0088C">
      <w:start w:val="1"/>
      <w:numFmt w:val="bullet"/>
      <w:lvlText w:val=""/>
      <w:lvlJc w:val="left"/>
      <w:pPr>
        <w:ind w:left="2880" w:hanging="360"/>
      </w:pPr>
      <w:rPr>
        <w:rFonts w:ascii="Symbol" w:hAnsi="Symbol" w:hint="default"/>
      </w:rPr>
    </w:lvl>
    <w:lvl w:ilvl="4" w:tplc="22C893B6">
      <w:start w:val="1"/>
      <w:numFmt w:val="bullet"/>
      <w:lvlText w:val="o"/>
      <w:lvlJc w:val="left"/>
      <w:pPr>
        <w:ind w:left="3600" w:hanging="360"/>
      </w:pPr>
      <w:rPr>
        <w:rFonts w:ascii="Courier New" w:hAnsi="Courier New" w:cs="Courier New" w:hint="default"/>
      </w:rPr>
    </w:lvl>
    <w:lvl w:ilvl="5" w:tplc="1FD8267A">
      <w:start w:val="1"/>
      <w:numFmt w:val="bullet"/>
      <w:lvlText w:val=""/>
      <w:lvlJc w:val="left"/>
      <w:pPr>
        <w:ind w:left="4320" w:hanging="360"/>
      </w:pPr>
      <w:rPr>
        <w:rFonts w:ascii="Wingdings" w:hAnsi="Wingdings" w:hint="default"/>
      </w:rPr>
    </w:lvl>
    <w:lvl w:ilvl="6" w:tplc="8EB65AA2">
      <w:start w:val="1"/>
      <w:numFmt w:val="bullet"/>
      <w:lvlText w:val=""/>
      <w:lvlJc w:val="left"/>
      <w:pPr>
        <w:ind w:left="5040" w:hanging="360"/>
      </w:pPr>
      <w:rPr>
        <w:rFonts w:ascii="Symbol" w:hAnsi="Symbol" w:hint="default"/>
      </w:rPr>
    </w:lvl>
    <w:lvl w:ilvl="7" w:tplc="4EAEDAA6">
      <w:start w:val="1"/>
      <w:numFmt w:val="bullet"/>
      <w:lvlText w:val="o"/>
      <w:lvlJc w:val="left"/>
      <w:pPr>
        <w:ind w:left="5760" w:hanging="360"/>
      </w:pPr>
      <w:rPr>
        <w:rFonts w:ascii="Courier New" w:hAnsi="Courier New" w:cs="Courier New" w:hint="default"/>
      </w:rPr>
    </w:lvl>
    <w:lvl w:ilvl="8" w:tplc="A92469D6">
      <w:start w:val="1"/>
      <w:numFmt w:val="bullet"/>
      <w:lvlText w:val=""/>
      <w:lvlJc w:val="left"/>
      <w:pPr>
        <w:ind w:left="6480" w:hanging="360"/>
      </w:pPr>
      <w:rPr>
        <w:rFonts w:ascii="Wingdings" w:hAnsi="Wingdings" w:hint="default"/>
      </w:rPr>
    </w:lvl>
  </w:abstractNum>
  <w:abstractNum w:abstractNumId="42">
    <w:nsid w:val="78EA7D17"/>
    <w:multiLevelType w:val="hybridMultilevel"/>
    <w:tmpl w:val="9420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A32FE7"/>
    <w:multiLevelType w:val="hybridMultilevel"/>
    <w:tmpl w:val="C64A8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670884"/>
    <w:multiLevelType w:val="hybridMultilevel"/>
    <w:tmpl w:val="7CF0A7C8"/>
    <w:lvl w:ilvl="0" w:tplc="32F6688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7D160C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CD634A"/>
    <w:multiLevelType w:val="hybridMultilevel"/>
    <w:tmpl w:val="CDA83C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0"/>
  </w:num>
  <w:num w:numId="4">
    <w:abstractNumId w:val="42"/>
  </w:num>
  <w:num w:numId="5">
    <w:abstractNumId w:val="9"/>
  </w:num>
  <w:num w:numId="6">
    <w:abstractNumId w:val="2"/>
  </w:num>
  <w:num w:numId="7">
    <w:abstractNumId w:val="18"/>
  </w:num>
  <w:num w:numId="8">
    <w:abstractNumId w:val="22"/>
  </w:num>
  <w:num w:numId="9">
    <w:abstractNumId w:val="1"/>
  </w:num>
  <w:num w:numId="10">
    <w:abstractNumId w:val="33"/>
  </w:num>
  <w:num w:numId="11">
    <w:abstractNumId w:val="25"/>
  </w:num>
  <w:num w:numId="12">
    <w:abstractNumId w:val="5"/>
  </w:num>
  <w:num w:numId="13">
    <w:abstractNumId w:val="4"/>
  </w:num>
  <w:num w:numId="14">
    <w:abstractNumId w:val="20"/>
  </w:num>
  <w:num w:numId="15">
    <w:abstractNumId w:val="19"/>
  </w:num>
  <w:num w:numId="16">
    <w:abstractNumId w:val="8"/>
  </w:num>
  <w:num w:numId="17">
    <w:abstractNumId w:val="36"/>
  </w:num>
  <w:num w:numId="18">
    <w:abstractNumId w:val="11"/>
  </w:num>
  <w:num w:numId="19">
    <w:abstractNumId w:val="45"/>
  </w:num>
  <w:num w:numId="20">
    <w:abstractNumId w:val="15"/>
  </w:num>
  <w:num w:numId="21">
    <w:abstractNumId w:val="17"/>
  </w:num>
  <w:num w:numId="22">
    <w:abstractNumId w:val="37"/>
  </w:num>
  <w:num w:numId="23">
    <w:abstractNumId w:val="39"/>
  </w:num>
  <w:num w:numId="24">
    <w:abstractNumId w:val="28"/>
  </w:num>
  <w:num w:numId="25">
    <w:abstractNumId w:val="23"/>
  </w:num>
  <w:num w:numId="26">
    <w:abstractNumId w:val="26"/>
  </w:num>
  <w:num w:numId="27">
    <w:abstractNumId w:val="30"/>
  </w:num>
  <w:num w:numId="28">
    <w:abstractNumId w:val="24"/>
  </w:num>
  <w:num w:numId="29">
    <w:abstractNumId w:val="43"/>
  </w:num>
  <w:num w:numId="30">
    <w:abstractNumId w:val="13"/>
  </w:num>
  <w:num w:numId="31">
    <w:abstractNumId w:val="32"/>
  </w:num>
  <w:num w:numId="32">
    <w:abstractNumId w:val="46"/>
  </w:num>
  <w:num w:numId="33">
    <w:abstractNumId w:val="12"/>
  </w:num>
  <w:num w:numId="34">
    <w:abstractNumId w:val="44"/>
  </w:num>
  <w:num w:numId="35">
    <w:abstractNumId w:val="40"/>
  </w:num>
  <w:num w:numId="36">
    <w:abstractNumId w:val="3"/>
  </w:num>
  <w:num w:numId="37">
    <w:abstractNumId w:val="31"/>
  </w:num>
  <w:num w:numId="38">
    <w:abstractNumId w:val="38"/>
  </w:num>
  <w:num w:numId="39">
    <w:abstractNumId w:val="7"/>
  </w:num>
  <w:num w:numId="40">
    <w:abstractNumId w:val="34"/>
  </w:num>
  <w:num w:numId="41">
    <w:abstractNumId w:val="16"/>
  </w:num>
  <w:num w:numId="42">
    <w:abstractNumId w:val="27"/>
  </w:num>
  <w:num w:numId="43">
    <w:abstractNumId w:val="35"/>
  </w:num>
  <w:num w:numId="44">
    <w:abstractNumId w:val="41"/>
  </w:num>
  <w:num w:numId="45">
    <w:abstractNumId w:val="21"/>
  </w:num>
  <w:num w:numId="46">
    <w:abstractNumId w:val="29"/>
  </w:num>
  <w:num w:numId="47">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48">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49">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50">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A86896"/>
    <w:rsid w:val="000016BF"/>
    <w:rsid w:val="00035D78"/>
    <w:rsid w:val="00054229"/>
    <w:rsid w:val="00074F3A"/>
    <w:rsid w:val="000C0B48"/>
    <w:rsid w:val="000E4AA9"/>
    <w:rsid w:val="000E4E24"/>
    <w:rsid w:val="00107D68"/>
    <w:rsid w:val="00134321"/>
    <w:rsid w:val="00140842"/>
    <w:rsid w:val="00160B90"/>
    <w:rsid w:val="00163E5D"/>
    <w:rsid w:val="001833DA"/>
    <w:rsid w:val="001959A6"/>
    <w:rsid w:val="001D07A4"/>
    <w:rsid w:val="00233C85"/>
    <w:rsid w:val="00247741"/>
    <w:rsid w:val="00251885"/>
    <w:rsid w:val="00252E1F"/>
    <w:rsid w:val="00292F99"/>
    <w:rsid w:val="002A2726"/>
    <w:rsid w:val="002B3DF7"/>
    <w:rsid w:val="002D3A06"/>
    <w:rsid w:val="002D4F34"/>
    <w:rsid w:val="003517F3"/>
    <w:rsid w:val="0035564E"/>
    <w:rsid w:val="0037491C"/>
    <w:rsid w:val="003755D1"/>
    <w:rsid w:val="00430692"/>
    <w:rsid w:val="004375AF"/>
    <w:rsid w:val="00441574"/>
    <w:rsid w:val="00450895"/>
    <w:rsid w:val="004E32DB"/>
    <w:rsid w:val="005113DA"/>
    <w:rsid w:val="00533992"/>
    <w:rsid w:val="00576A76"/>
    <w:rsid w:val="005870BD"/>
    <w:rsid w:val="005B565E"/>
    <w:rsid w:val="005C0A89"/>
    <w:rsid w:val="005C428B"/>
    <w:rsid w:val="005D33BC"/>
    <w:rsid w:val="005F79E9"/>
    <w:rsid w:val="00614F9F"/>
    <w:rsid w:val="00627155"/>
    <w:rsid w:val="0062774D"/>
    <w:rsid w:val="00673A01"/>
    <w:rsid w:val="006A767B"/>
    <w:rsid w:val="006C7AEA"/>
    <w:rsid w:val="00706857"/>
    <w:rsid w:val="0071185F"/>
    <w:rsid w:val="00782BA0"/>
    <w:rsid w:val="00797F2A"/>
    <w:rsid w:val="007A1723"/>
    <w:rsid w:val="007A4D43"/>
    <w:rsid w:val="007E47D7"/>
    <w:rsid w:val="007E5117"/>
    <w:rsid w:val="007F71B9"/>
    <w:rsid w:val="00811C25"/>
    <w:rsid w:val="00827CB5"/>
    <w:rsid w:val="00845F1B"/>
    <w:rsid w:val="008A2F2D"/>
    <w:rsid w:val="008B3007"/>
    <w:rsid w:val="008F07D2"/>
    <w:rsid w:val="00903E93"/>
    <w:rsid w:val="00950FAB"/>
    <w:rsid w:val="00956448"/>
    <w:rsid w:val="009879F7"/>
    <w:rsid w:val="009A15EC"/>
    <w:rsid w:val="009B1B11"/>
    <w:rsid w:val="009D18AC"/>
    <w:rsid w:val="009D58F1"/>
    <w:rsid w:val="009E5EA3"/>
    <w:rsid w:val="00A20C8C"/>
    <w:rsid w:val="00A45DE0"/>
    <w:rsid w:val="00A570BC"/>
    <w:rsid w:val="00A86896"/>
    <w:rsid w:val="00A90697"/>
    <w:rsid w:val="00B65989"/>
    <w:rsid w:val="00B85414"/>
    <w:rsid w:val="00BC39FF"/>
    <w:rsid w:val="00C040D4"/>
    <w:rsid w:val="00C14A1A"/>
    <w:rsid w:val="00C17B0A"/>
    <w:rsid w:val="00C329C0"/>
    <w:rsid w:val="00C4148E"/>
    <w:rsid w:val="00C80A05"/>
    <w:rsid w:val="00C80F1C"/>
    <w:rsid w:val="00C968AC"/>
    <w:rsid w:val="00CB6AD0"/>
    <w:rsid w:val="00CF5234"/>
    <w:rsid w:val="00D00E82"/>
    <w:rsid w:val="00D53F51"/>
    <w:rsid w:val="00D718C2"/>
    <w:rsid w:val="00DF1FC4"/>
    <w:rsid w:val="00E078DB"/>
    <w:rsid w:val="00E25D80"/>
    <w:rsid w:val="00E4052B"/>
    <w:rsid w:val="00E558AC"/>
    <w:rsid w:val="00EC1F5A"/>
    <w:rsid w:val="00ED599F"/>
    <w:rsid w:val="00EE524C"/>
    <w:rsid w:val="00F17994"/>
    <w:rsid w:val="00F33911"/>
    <w:rsid w:val="00F7086D"/>
    <w:rsid w:val="00F72BB1"/>
    <w:rsid w:val="00F768A7"/>
    <w:rsid w:val="00F948C0"/>
    <w:rsid w:val="00FC06DD"/>
    <w:rsid w:val="00FD1DEC"/>
    <w:rsid w:val="00FE64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9E9"/>
  </w:style>
  <w:style w:type="paragraph" w:styleId="1">
    <w:name w:val="heading 1"/>
    <w:basedOn w:val="a"/>
    <w:next w:val="a"/>
    <w:link w:val="10"/>
    <w:uiPriority w:val="9"/>
    <w:qFormat/>
    <w:rsid w:val="005D33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5D33BC"/>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1"/>
    <w:locked/>
    <w:rsid w:val="002A2726"/>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1"/>
    <w:qFormat/>
    <w:rsid w:val="00BC39FF"/>
    <w:pPr>
      <w:ind w:left="720"/>
      <w:contextualSpacing/>
    </w:pPr>
  </w:style>
  <w:style w:type="paragraph" w:styleId="a6">
    <w:name w:val="footnote text"/>
    <w:basedOn w:val="a"/>
    <w:link w:val="a7"/>
    <w:uiPriority w:val="99"/>
    <w:semiHidden/>
    <w:unhideWhenUsed/>
    <w:rsid w:val="00673A01"/>
    <w:pPr>
      <w:spacing w:after="0" w:line="240" w:lineRule="auto"/>
    </w:pPr>
    <w:rPr>
      <w:sz w:val="20"/>
      <w:szCs w:val="20"/>
    </w:rPr>
  </w:style>
  <w:style w:type="character" w:customStyle="1" w:styleId="a7">
    <w:name w:val="Текст сноски Знак"/>
    <w:basedOn w:val="a0"/>
    <w:link w:val="a6"/>
    <w:uiPriority w:val="99"/>
    <w:semiHidden/>
    <w:rsid w:val="00673A01"/>
    <w:rPr>
      <w:sz w:val="20"/>
      <w:szCs w:val="20"/>
    </w:rPr>
  </w:style>
  <w:style w:type="character" w:styleId="a8">
    <w:name w:val="footnote reference"/>
    <w:basedOn w:val="a0"/>
    <w:uiPriority w:val="99"/>
    <w:semiHidden/>
    <w:unhideWhenUsed/>
    <w:rsid w:val="00673A01"/>
    <w:rPr>
      <w:vertAlign w:val="superscript"/>
    </w:rPr>
  </w:style>
  <w:style w:type="paragraph" w:styleId="a9">
    <w:name w:val="footer"/>
    <w:basedOn w:val="a"/>
    <w:link w:val="aa"/>
    <w:uiPriority w:val="99"/>
    <w:unhideWhenUsed/>
    <w:rsid w:val="005C428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428B"/>
  </w:style>
  <w:style w:type="paragraph" w:customStyle="1" w:styleId="TableParagraph">
    <w:name w:val="Table Paragraph"/>
    <w:basedOn w:val="a"/>
    <w:uiPriority w:val="1"/>
    <w:qFormat/>
    <w:rsid w:val="00950FAB"/>
    <w:pPr>
      <w:widowControl w:val="0"/>
      <w:autoSpaceDE w:val="0"/>
      <w:autoSpaceDN w:val="0"/>
      <w:spacing w:after="0" w:line="240" w:lineRule="auto"/>
      <w:ind w:left="117"/>
    </w:pPr>
    <w:rPr>
      <w:rFonts w:ascii="Times New Roman" w:eastAsia="Times New Roman" w:hAnsi="Times New Roman" w:cs="Times New Roman"/>
    </w:rPr>
  </w:style>
  <w:style w:type="paragraph" w:styleId="ab">
    <w:name w:val="Body Text"/>
    <w:basedOn w:val="a"/>
    <w:link w:val="ac"/>
    <w:uiPriority w:val="1"/>
    <w:qFormat/>
    <w:rsid w:val="008F07D2"/>
    <w:pPr>
      <w:widowControl w:val="0"/>
      <w:autoSpaceDE w:val="0"/>
      <w:autoSpaceDN w:val="0"/>
      <w:spacing w:after="0" w:line="240" w:lineRule="auto"/>
      <w:ind w:left="220" w:firstLine="706"/>
    </w:pPr>
    <w:rPr>
      <w:rFonts w:ascii="Times New Roman" w:eastAsia="Times New Roman" w:hAnsi="Times New Roman" w:cs="Times New Roman"/>
      <w:sz w:val="23"/>
      <w:szCs w:val="23"/>
    </w:rPr>
  </w:style>
  <w:style w:type="character" w:customStyle="1" w:styleId="ac">
    <w:name w:val="Основной текст Знак"/>
    <w:basedOn w:val="a0"/>
    <w:link w:val="ab"/>
    <w:uiPriority w:val="1"/>
    <w:rsid w:val="008F07D2"/>
    <w:rPr>
      <w:rFonts w:ascii="Times New Roman" w:eastAsia="Times New Roman" w:hAnsi="Times New Roman" w:cs="Times New Roman"/>
      <w:sz w:val="23"/>
      <w:szCs w:val="23"/>
    </w:rPr>
  </w:style>
  <w:style w:type="character" w:customStyle="1" w:styleId="20">
    <w:name w:val="Заголовок 2 Знак"/>
    <w:basedOn w:val="a0"/>
    <w:link w:val="2"/>
    <w:uiPriority w:val="9"/>
    <w:rsid w:val="005D33BC"/>
    <w:rPr>
      <w:rFonts w:ascii="Times New Roman" w:eastAsia="Times New Roman" w:hAnsi="Times New Roman" w:cs="Times New Roman"/>
      <w:b/>
      <w:bCs/>
      <w:i/>
      <w:iCs/>
      <w:sz w:val="24"/>
      <w:szCs w:val="24"/>
    </w:rPr>
  </w:style>
  <w:style w:type="character" w:customStyle="1" w:styleId="10">
    <w:name w:val="Заголовок 1 Знак"/>
    <w:basedOn w:val="a0"/>
    <w:link w:val="1"/>
    <w:uiPriority w:val="9"/>
    <w:rsid w:val="005D33BC"/>
    <w:rPr>
      <w:rFonts w:asciiTheme="majorHAnsi" w:eastAsiaTheme="majorEastAsia" w:hAnsiTheme="majorHAnsi" w:cstheme="majorBidi"/>
      <w:color w:val="2F5496" w:themeColor="accent1" w:themeShade="BF"/>
      <w:sz w:val="32"/>
      <w:szCs w:val="32"/>
    </w:rPr>
  </w:style>
  <w:style w:type="paragraph" w:customStyle="1" w:styleId="c3">
    <w:name w:val="c3"/>
    <w:basedOn w:val="a"/>
    <w:rsid w:val="005D3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5D33BC"/>
  </w:style>
  <w:style w:type="character" w:customStyle="1" w:styleId="c34">
    <w:name w:val="c34"/>
    <w:basedOn w:val="a0"/>
    <w:rsid w:val="005D33BC"/>
  </w:style>
  <w:style w:type="character" w:customStyle="1" w:styleId="c26">
    <w:name w:val="c26"/>
    <w:basedOn w:val="a0"/>
    <w:rsid w:val="005D33BC"/>
  </w:style>
  <w:style w:type="character" w:customStyle="1" w:styleId="c12">
    <w:name w:val="c12"/>
    <w:rsid w:val="005D33BC"/>
  </w:style>
  <w:style w:type="character" w:customStyle="1" w:styleId="c14">
    <w:name w:val="c14"/>
    <w:rsid w:val="005D33BC"/>
  </w:style>
  <w:style w:type="paragraph" w:customStyle="1" w:styleId="c13">
    <w:name w:val="c13"/>
    <w:basedOn w:val="a"/>
    <w:rsid w:val="005D3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D33BC"/>
  </w:style>
  <w:style w:type="paragraph" w:customStyle="1" w:styleId="c27">
    <w:name w:val="c27"/>
    <w:basedOn w:val="a"/>
    <w:rsid w:val="005D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5D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5D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5D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D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5D33B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D33BC"/>
  </w:style>
  <w:style w:type="paragraph" w:customStyle="1" w:styleId="Style2">
    <w:name w:val="Style2"/>
    <w:basedOn w:val="a"/>
    <w:rsid w:val="005D33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5D33BC"/>
    <w:rPr>
      <w:rFonts w:ascii="Times New Roman" w:hAnsi="Times New Roman" w:cs="Times New Roman" w:hint="default"/>
      <w:b/>
      <w:bCs/>
      <w:i/>
      <w:iCs/>
      <w:sz w:val="20"/>
      <w:szCs w:val="20"/>
    </w:rPr>
  </w:style>
  <w:style w:type="table" w:customStyle="1" w:styleId="12">
    <w:name w:val="Сетка таблицы1"/>
    <w:basedOn w:val="a1"/>
    <w:next w:val="a3"/>
    <w:uiPriority w:val="59"/>
    <w:rsid w:val="005D33BC"/>
    <w:pPr>
      <w:spacing w:after="0" w:line="240" w:lineRule="auto"/>
    </w:pPr>
    <w:rPr>
      <w:rFonts w:ascii="Calibri" w:eastAsia="Arial"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3"/>
    <w:uiPriority w:val="59"/>
    <w:rsid w:val="005D33BC"/>
    <w:pPr>
      <w:spacing w:after="0" w:line="240" w:lineRule="auto"/>
    </w:pPr>
    <w:rPr>
      <w:rFonts w:ascii="Calibri" w:eastAsia="Arial"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5D33BC"/>
    <w:pPr>
      <w:spacing w:after="0" w:line="240" w:lineRule="auto"/>
    </w:pPr>
    <w:rPr>
      <w:rFonts w:ascii="Calibri" w:eastAsia="Arial"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5D33BC"/>
    <w:pPr>
      <w:spacing w:after="0" w:line="240" w:lineRule="auto"/>
    </w:pPr>
    <w:rPr>
      <w:rFonts w:ascii="Calibri" w:eastAsia="Arial"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5D33BC"/>
    <w:pPr>
      <w:spacing w:after="0" w:line="240" w:lineRule="auto"/>
    </w:pPr>
    <w:rPr>
      <w:rFonts w:ascii="Calibri" w:eastAsia="Arial"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5D33BC"/>
    <w:pPr>
      <w:spacing w:after="0" w:line="240" w:lineRule="auto"/>
    </w:pPr>
    <w:rPr>
      <w:rFonts w:ascii="Calibri" w:eastAsia="Arial"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uiPriority w:val="22"/>
    <w:qFormat/>
    <w:rsid w:val="005D33BC"/>
    <w:rPr>
      <w:b/>
      <w:bCs/>
    </w:rPr>
  </w:style>
  <w:style w:type="character" w:customStyle="1" w:styleId="c4">
    <w:name w:val="c4"/>
    <w:basedOn w:val="a0"/>
    <w:rsid w:val="005D33BC"/>
  </w:style>
  <w:style w:type="character" w:customStyle="1" w:styleId="c1">
    <w:name w:val="c1"/>
    <w:basedOn w:val="a0"/>
    <w:rsid w:val="005D33BC"/>
  </w:style>
  <w:style w:type="paragraph" w:styleId="af0">
    <w:name w:val="Normal (Web)"/>
    <w:basedOn w:val="a"/>
    <w:link w:val="af1"/>
    <w:uiPriority w:val="99"/>
    <w:rsid w:val="005D33BC"/>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f1">
    <w:name w:val="Обычный (веб) Знак"/>
    <w:basedOn w:val="a0"/>
    <w:link w:val="af0"/>
    <w:uiPriority w:val="99"/>
    <w:rsid w:val="005D33BC"/>
    <w:rPr>
      <w:rFonts w:ascii="Times New Roman" w:eastAsia="Times New Roman" w:hAnsi="Times New Roman" w:cs="Times New Roman"/>
      <w:sz w:val="24"/>
      <w:szCs w:val="24"/>
      <w:lang w:eastAsia="zh-CN"/>
    </w:rPr>
  </w:style>
  <w:style w:type="paragraph" w:customStyle="1" w:styleId="c11">
    <w:name w:val="c11"/>
    <w:basedOn w:val="a"/>
    <w:uiPriority w:val="99"/>
    <w:rsid w:val="005D3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5D33BC"/>
  </w:style>
  <w:style w:type="character" w:customStyle="1" w:styleId="c9">
    <w:name w:val="c9"/>
    <w:basedOn w:val="a0"/>
    <w:rsid w:val="005D33BC"/>
  </w:style>
  <w:style w:type="paragraph" w:styleId="af2">
    <w:name w:val="No Spacing"/>
    <w:uiPriority w:val="1"/>
    <w:qFormat/>
    <w:rsid w:val="005D33BC"/>
    <w:pPr>
      <w:spacing w:after="0" w:line="240" w:lineRule="auto"/>
    </w:pPr>
  </w:style>
  <w:style w:type="character" w:customStyle="1" w:styleId="Heading2Char">
    <w:name w:val="Heading 2 Char"/>
    <w:basedOn w:val="a0"/>
    <w:link w:val="210"/>
    <w:uiPriority w:val="9"/>
    <w:rsid w:val="005D33BC"/>
    <w:rPr>
      <w:rFonts w:ascii="Arial" w:eastAsia="Arial" w:hAnsi="Arial" w:cs="Arial"/>
      <w:sz w:val="34"/>
    </w:rPr>
  </w:style>
  <w:style w:type="paragraph" w:customStyle="1" w:styleId="210">
    <w:name w:val="Заголовок 21"/>
    <w:basedOn w:val="a"/>
    <w:link w:val="Heading2Char"/>
    <w:uiPriority w:val="9"/>
    <w:qFormat/>
    <w:rsid w:val="005D33BC"/>
    <w:pPr>
      <w:widowControl w:val="0"/>
      <w:spacing w:after="0" w:line="240" w:lineRule="auto"/>
      <w:ind w:left="220" w:firstLine="706"/>
      <w:outlineLvl w:val="2"/>
    </w:pPr>
    <w:rPr>
      <w:rFonts w:ascii="Arial" w:eastAsia="Arial" w:hAnsi="Arial" w:cs="Arial"/>
      <w:sz w:val="34"/>
    </w:rPr>
  </w:style>
  <w:style w:type="paragraph" w:customStyle="1" w:styleId="c10">
    <w:name w:val="c10"/>
    <w:basedOn w:val="a"/>
    <w:rsid w:val="005D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Заголовок 41"/>
    <w:basedOn w:val="a"/>
    <w:next w:val="a"/>
    <w:link w:val="Heading4Char"/>
    <w:uiPriority w:val="9"/>
    <w:unhideWhenUsed/>
    <w:qFormat/>
    <w:rsid w:val="005D33BC"/>
    <w:pPr>
      <w:keepNext/>
      <w:keepLines/>
      <w:spacing w:before="320" w:after="200" w:line="276" w:lineRule="auto"/>
      <w:outlineLvl w:val="3"/>
    </w:pPr>
    <w:rPr>
      <w:rFonts w:ascii="Arial" w:eastAsia="Arial" w:hAnsi="Arial" w:cs="Arial"/>
      <w:b/>
      <w:bCs/>
      <w:sz w:val="26"/>
      <w:szCs w:val="26"/>
      <w:lang w:eastAsia="ru-RU"/>
    </w:rPr>
  </w:style>
  <w:style w:type="character" w:customStyle="1" w:styleId="Heading4Char">
    <w:name w:val="Heading 4 Char"/>
    <w:basedOn w:val="a0"/>
    <w:link w:val="41"/>
    <w:uiPriority w:val="9"/>
    <w:rsid w:val="005D33BC"/>
    <w:rPr>
      <w:rFonts w:ascii="Arial" w:eastAsia="Arial" w:hAnsi="Arial" w:cs="Arial"/>
      <w:b/>
      <w:bCs/>
      <w:sz w:val="26"/>
      <w:szCs w:val="26"/>
      <w:lang w:eastAsia="ru-RU"/>
    </w:rPr>
  </w:style>
  <w:style w:type="character" w:customStyle="1" w:styleId="c6">
    <w:name w:val="c6"/>
    <w:basedOn w:val="a0"/>
    <w:rsid w:val="005D33BC"/>
  </w:style>
  <w:style w:type="paragraph" w:customStyle="1" w:styleId="c5">
    <w:name w:val="c5"/>
    <w:basedOn w:val="a"/>
    <w:rsid w:val="005D33BC"/>
    <w:pPr>
      <w:spacing w:before="90" w:after="90"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next w:val="a3"/>
    <w:uiPriority w:val="39"/>
    <w:rsid w:val="008A2F2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3C56F-E054-44AB-AFAC-9D85F30D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83</Pages>
  <Words>29495</Words>
  <Characters>168123</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svetlanakoksharova23@gmail.com</dc:creator>
  <cp:keywords/>
  <dc:description/>
  <cp:lastModifiedBy>Samsung</cp:lastModifiedBy>
  <cp:revision>10</cp:revision>
  <dcterms:created xsi:type="dcterms:W3CDTF">2023-04-19T05:37:00Z</dcterms:created>
  <dcterms:modified xsi:type="dcterms:W3CDTF">2025-03-13T10:46:00Z</dcterms:modified>
</cp:coreProperties>
</file>